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A3" w:rsidRDefault="004913DE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УЧРЕЖДЕНИЕ</w:t>
      </w:r>
    </w:p>
    <w:p w:rsidR="004F33A3" w:rsidRDefault="004913DE">
      <w:pPr>
        <w:spacing w:after="0" w:line="240" w:lineRule="auto"/>
        <w:jc w:val="center"/>
        <w:rPr>
          <w:b/>
        </w:rPr>
      </w:pPr>
      <w:r>
        <w:rPr>
          <w:b/>
        </w:rPr>
        <w:t>ЦЕНТР РАЗВИТИЯ РЕБЕНКА ДЕТСКИЙ САД</w:t>
      </w:r>
    </w:p>
    <w:p w:rsidR="004F33A3" w:rsidRDefault="004913DE">
      <w:pPr>
        <w:spacing w:after="0" w:line="240" w:lineRule="auto"/>
        <w:jc w:val="center"/>
        <w:rPr>
          <w:b/>
        </w:rPr>
      </w:pPr>
      <w:r>
        <w:rPr>
          <w:b/>
        </w:rPr>
        <w:t>«СОЛОВУШКА»</w:t>
      </w:r>
    </w:p>
    <w:p w:rsidR="004F33A3" w:rsidRDefault="004F33A3">
      <w:pPr>
        <w:spacing w:after="0"/>
        <w:jc w:val="right"/>
      </w:pPr>
    </w:p>
    <w:p w:rsidR="004F33A3" w:rsidRDefault="004F33A3">
      <w:pPr>
        <w:spacing w:after="0" w:line="240" w:lineRule="auto"/>
      </w:pPr>
    </w:p>
    <w:p w:rsidR="004F33A3" w:rsidRDefault="004F33A3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969"/>
      </w:tblGrid>
      <w:tr w:rsidR="004F33A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F33A3" w:rsidRDefault="004913DE">
            <w:pPr>
              <w:widowControl w:val="0"/>
              <w:spacing w:after="0" w:line="240" w:lineRule="auto"/>
            </w:pPr>
            <w:r>
              <w:t>ПРИНЯТО на заседании</w:t>
            </w:r>
          </w:p>
          <w:p w:rsidR="004F33A3" w:rsidRDefault="004913DE">
            <w:pPr>
              <w:widowControl w:val="0"/>
              <w:spacing w:after="0" w:line="240" w:lineRule="auto"/>
            </w:pPr>
            <w:r>
              <w:t>педагогического совета</w:t>
            </w:r>
          </w:p>
          <w:p w:rsidR="004F33A3" w:rsidRDefault="004913DE">
            <w:pPr>
              <w:widowControl w:val="0"/>
              <w:spacing w:after="0" w:line="240" w:lineRule="auto"/>
            </w:pPr>
            <w:r>
              <w:t>от 30.08.2024г.</w:t>
            </w:r>
          </w:p>
          <w:p w:rsidR="004F33A3" w:rsidRDefault="004913DE">
            <w:pPr>
              <w:widowControl w:val="0"/>
              <w:spacing w:after="0" w:line="240" w:lineRule="auto"/>
            </w:pPr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4F33A3" w:rsidRDefault="004F33A3">
            <w:pPr>
              <w:widowControl w:val="0"/>
              <w:spacing w:after="0" w:line="240" w:lineRule="auto"/>
            </w:pPr>
          </w:p>
          <w:p w:rsidR="004F33A3" w:rsidRDefault="004913DE">
            <w:pPr>
              <w:widowControl w:val="0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3533775</wp:posOffset>
                      </wp:positionH>
                      <wp:positionV relativeFrom="paragraph">
                        <wp:posOffset>71120</wp:posOffset>
                      </wp:positionV>
                      <wp:extent cx="2381250" cy="1038225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>ДОКУМЕНТ ПОДПИСАН</w:t>
                                  </w:r>
                                </w:p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>ЭЛЕКТРОННОЙ ПОДПИСЬЮ</w:t>
                                  </w:r>
                                </w:p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Сертификат</w:t>
                                  </w:r>
                                </w:p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00CF31CD8492FBF6FDCAE903304C77F1B3</w:t>
                                  </w:r>
                                </w:p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Владелец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Коршикова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Ирина Владимировна</w:t>
                                  </w:r>
                                </w:p>
                                <w:p w:rsidR="004F33A3" w:rsidRDefault="004913DE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действителен с 28.05.2024 по 21.08.2025</w:t>
                                  </w:r>
                                </w:p>
                                <w:p w:rsidR="004F33A3" w:rsidRDefault="004F33A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33A3" w:rsidRDefault="004913DE">
            <w:pPr>
              <w:widowControl w:val="0"/>
              <w:tabs>
                <w:tab w:val="left" w:pos="8949"/>
              </w:tabs>
              <w:spacing w:after="0" w:line="240" w:lineRule="auto"/>
              <w:jc w:val="both"/>
            </w:pPr>
            <w:r>
              <w:t>УТВЕРЖДАЮ</w:t>
            </w:r>
          </w:p>
          <w:p w:rsidR="004F33A3" w:rsidRDefault="004913DE">
            <w:pPr>
              <w:widowControl w:val="0"/>
              <w:tabs>
                <w:tab w:val="left" w:pos="8949"/>
              </w:tabs>
              <w:spacing w:after="0" w:line="240" w:lineRule="auto"/>
              <w:jc w:val="both"/>
            </w:pPr>
            <w:proofErr w:type="spellStart"/>
            <w:r>
              <w:t>И.о</w:t>
            </w:r>
            <w:proofErr w:type="spellEnd"/>
            <w:r>
              <w:t xml:space="preserve">. Заведующего </w:t>
            </w:r>
          </w:p>
          <w:p w:rsidR="004F33A3" w:rsidRDefault="004913DE">
            <w:pPr>
              <w:widowControl w:val="0"/>
              <w:tabs>
                <w:tab w:val="left" w:pos="8949"/>
              </w:tabs>
              <w:spacing w:after="0" w:line="240" w:lineRule="auto"/>
              <w:jc w:val="both"/>
            </w:pPr>
            <w:r>
              <w:t>МБДОУ ЦРР - д/с «Соловушка»</w:t>
            </w:r>
          </w:p>
          <w:p w:rsidR="004F33A3" w:rsidRDefault="004913DE">
            <w:pPr>
              <w:widowControl w:val="0"/>
              <w:tabs>
                <w:tab w:val="left" w:pos="8949"/>
              </w:tabs>
              <w:spacing w:after="0" w:line="240" w:lineRule="auto"/>
              <w:jc w:val="both"/>
            </w:pPr>
            <w:r>
              <w:t xml:space="preserve">И.В. </w:t>
            </w:r>
            <w:proofErr w:type="spellStart"/>
            <w:r>
              <w:t>Коршикова</w:t>
            </w:r>
            <w:proofErr w:type="spellEnd"/>
          </w:p>
          <w:p w:rsidR="004F33A3" w:rsidRDefault="004913DE">
            <w:pPr>
              <w:widowControl w:val="0"/>
              <w:tabs>
                <w:tab w:val="left" w:pos="8949"/>
              </w:tabs>
              <w:spacing w:after="0" w:line="240" w:lineRule="auto"/>
              <w:jc w:val="both"/>
            </w:pPr>
            <w:r>
              <w:t>Приказ № 831 от 30.08.2024 г.</w:t>
            </w:r>
          </w:p>
          <w:p w:rsidR="004F33A3" w:rsidRDefault="004F33A3">
            <w:pPr>
              <w:widowControl w:val="0"/>
              <w:spacing w:after="0" w:line="240" w:lineRule="auto"/>
              <w:jc w:val="both"/>
            </w:pPr>
          </w:p>
          <w:p w:rsidR="004F33A3" w:rsidRDefault="004F33A3">
            <w:pPr>
              <w:widowControl w:val="0"/>
              <w:spacing w:after="0" w:line="240" w:lineRule="auto"/>
              <w:jc w:val="both"/>
            </w:pPr>
          </w:p>
        </w:tc>
      </w:tr>
    </w:tbl>
    <w:p w:rsidR="004F33A3" w:rsidRDefault="004F33A3">
      <w:pPr>
        <w:spacing w:after="0" w:line="240" w:lineRule="auto"/>
      </w:pPr>
    </w:p>
    <w:p w:rsidR="004F33A3" w:rsidRDefault="004F33A3">
      <w:pPr>
        <w:spacing w:after="0" w:line="240" w:lineRule="auto"/>
      </w:pPr>
    </w:p>
    <w:p w:rsidR="004F33A3" w:rsidRDefault="004F33A3">
      <w:pPr>
        <w:spacing w:after="0" w:line="240" w:lineRule="auto"/>
      </w:pPr>
    </w:p>
    <w:p w:rsidR="004F33A3" w:rsidRDefault="004F33A3">
      <w:pPr>
        <w:spacing w:after="0" w:line="240" w:lineRule="auto"/>
      </w:pPr>
    </w:p>
    <w:p w:rsidR="004F33A3" w:rsidRDefault="004F33A3">
      <w:pPr>
        <w:jc w:val="right"/>
      </w:pPr>
    </w:p>
    <w:p w:rsidR="004F33A3" w:rsidRDefault="004F33A3">
      <w:pPr>
        <w:jc w:val="right"/>
      </w:pPr>
    </w:p>
    <w:p w:rsidR="004F33A3" w:rsidRDefault="004F33A3">
      <w:pPr>
        <w:pStyle w:val="a6"/>
        <w:jc w:val="center"/>
      </w:pPr>
    </w:p>
    <w:p w:rsidR="004F33A3" w:rsidRDefault="004913DE">
      <w:pPr>
        <w:pStyle w:val="a6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Дополнительная </w:t>
      </w:r>
      <w:r>
        <w:rPr>
          <w:rFonts w:ascii="Times New Roman" w:hAnsi="Times New Roman"/>
          <w:sz w:val="44"/>
        </w:rPr>
        <w:t>общеобразовательная</w:t>
      </w:r>
    </w:p>
    <w:p w:rsidR="004F33A3" w:rsidRDefault="004913DE">
      <w:pPr>
        <w:pStyle w:val="a6"/>
        <w:jc w:val="center"/>
        <w:rPr>
          <w:sz w:val="44"/>
        </w:rPr>
      </w:pPr>
      <w:r>
        <w:rPr>
          <w:rFonts w:ascii="Times New Roman" w:hAnsi="Times New Roman"/>
          <w:sz w:val="44"/>
        </w:rPr>
        <w:t>общеразвивающая программа</w:t>
      </w:r>
    </w:p>
    <w:p w:rsidR="004F33A3" w:rsidRDefault="004913DE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сенсорному развитию с использованием элементов методики</w:t>
      </w:r>
    </w:p>
    <w:p w:rsidR="004F33A3" w:rsidRDefault="004913DE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</w:t>
      </w:r>
      <w:proofErr w:type="spellStart"/>
      <w:r>
        <w:rPr>
          <w:rFonts w:ascii="Times New Roman" w:hAnsi="Times New Roman"/>
          <w:sz w:val="28"/>
        </w:rPr>
        <w:t>Монтессори</w:t>
      </w:r>
      <w:proofErr w:type="spellEnd"/>
    </w:p>
    <w:p w:rsidR="004F33A3" w:rsidRDefault="004913DE">
      <w:pPr>
        <w:pStyle w:val="a6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«УМЕЛЫЕ РУЧКИ»</w:t>
      </w:r>
    </w:p>
    <w:p w:rsidR="004F33A3" w:rsidRDefault="004F33A3">
      <w:pPr>
        <w:pStyle w:val="a6"/>
        <w:jc w:val="center"/>
        <w:rPr>
          <w:rFonts w:ascii="Times New Roman" w:hAnsi="Times New Roman"/>
          <w:b/>
          <w:sz w:val="44"/>
        </w:rPr>
      </w:pPr>
    </w:p>
    <w:p w:rsidR="004F33A3" w:rsidRDefault="004F33A3">
      <w:pPr>
        <w:pStyle w:val="a6"/>
        <w:jc w:val="center"/>
        <w:rPr>
          <w:rFonts w:ascii="Times New Roman" w:hAnsi="Times New Roman"/>
          <w:b/>
          <w:sz w:val="44"/>
        </w:rPr>
      </w:pPr>
    </w:p>
    <w:p w:rsidR="004F33A3" w:rsidRDefault="004913DE">
      <w:pPr>
        <w:spacing w:after="0" w:line="240" w:lineRule="auto"/>
        <w:ind w:left="6381"/>
      </w:pPr>
      <w:r>
        <w:t xml:space="preserve">Направленность: </w:t>
      </w:r>
    </w:p>
    <w:p w:rsidR="004F33A3" w:rsidRDefault="004913DE">
      <w:pPr>
        <w:spacing w:after="0" w:line="240" w:lineRule="auto"/>
        <w:ind w:left="6381"/>
      </w:pPr>
      <w:r>
        <w:t>социально - гуманитарная</w:t>
      </w:r>
    </w:p>
    <w:p w:rsidR="004F33A3" w:rsidRDefault="004913DE">
      <w:pPr>
        <w:spacing w:after="0" w:line="240" w:lineRule="auto"/>
        <w:ind w:left="6381"/>
      </w:pPr>
      <w:r>
        <w:t>Возраст детей: 2-4 лет</w:t>
      </w:r>
    </w:p>
    <w:p w:rsidR="004F33A3" w:rsidRDefault="004913DE">
      <w:pPr>
        <w:spacing w:after="0" w:line="240" w:lineRule="auto"/>
        <w:ind w:left="6381"/>
      </w:pPr>
      <w:r>
        <w:t xml:space="preserve">Срок реализации: 2 год </w:t>
      </w:r>
    </w:p>
    <w:p w:rsidR="004F33A3" w:rsidRDefault="004F33A3">
      <w:pPr>
        <w:jc w:val="center"/>
        <w:rPr>
          <w:sz w:val="28"/>
        </w:rPr>
      </w:pPr>
    </w:p>
    <w:p w:rsidR="004F33A3" w:rsidRDefault="004F33A3">
      <w:pPr>
        <w:jc w:val="center"/>
        <w:rPr>
          <w:sz w:val="28"/>
        </w:rPr>
      </w:pPr>
    </w:p>
    <w:p w:rsidR="004F33A3" w:rsidRDefault="004F33A3">
      <w:pPr>
        <w:jc w:val="center"/>
        <w:rPr>
          <w:sz w:val="28"/>
        </w:rPr>
      </w:pPr>
    </w:p>
    <w:p w:rsidR="004F33A3" w:rsidRDefault="004F33A3">
      <w:pPr>
        <w:jc w:val="center"/>
        <w:rPr>
          <w:sz w:val="28"/>
        </w:rPr>
      </w:pPr>
    </w:p>
    <w:p w:rsidR="004F33A3" w:rsidRDefault="004F33A3">
      <w:pPr>
        <w:jc w:val="center"/>
        <w:rPr>
          <w:sz w:val="28"/>
        </w:rPr>
      </w:pPr>
    </w:p>
    <w:p w:rsidR="004F33A3" w:rsidRDefault="004913DE">
      <w:pPr>
        <w:spacing w:after="0" w:line="240" w:lineRule="auto"/>
        <w:jc w:val="center"/>
      </w:pPr>
      <w:r>
        <w:t xml:space="preserve">Белый Яр </w:t>
      </w:r>
    </w:p>
    <w:p w:rsidR="004F33A3" w:rsidRDefault="004913DE">
      <w:pPr>
        <w:spacing w:after="0" w:line="240" w:lineRule="auto"/>
        <w:jc w:val="center"/>
      </w:pPr>
      <w:r>
        <w:t>2024</w:t>
      </w:r>
    </w:p>
    <w:p w:rsidR="004F33A3" w:rsidRDefault="004F33A3">
      <w:pPr>
        <w:jc w:val="center"/>
        <w:rPr>
          <w:sz w:val="28"/>
        </w:rPr>
      </w:pPr>
    </w:p>
    <w:p w:rsidR="004F33A3" w:rsidRDefault="004F33A3">
      <w:pPr>
        <w:rPr>
          <w:sz w:val="28"/>
        </w:rPr>
      </w:pPr>
    </w:p>
    <w:p w:rsidR="004F33A3" w:rsidRDefault="004913DE">
      <w:pPr>
        <w:spacing w:after="0" w:line="240" w:lineRule="auto"/>
        <w:jc w:val="center"/>
        <w:rPr>
          <w:b/>
        </w:rPr>
      </w:pPr>
      <w:r>
        <w:rPr>
          <w:b/>
        </w:rPr>
        <w:t xml:space="preserve">ПАСПОРТ </w:t>
      </w:r>
      <w:r>
        <w:rPr>
          <w:b/>
        </w:rPr>
        <w:t>ПРОГРАММЫ</w:t>
      </w:r>
    </w:p>
    <w:p w:rsidR="004F33A3" w:rsidRDefault="004F33A3">
      <w:pPr>
        <w:spacing w:after="0" w:line="240" w:lineRule="auto"/>
        <w:rPr>
          <w:b/>
          <w:color w:val="FF0000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67"/>
      </w:tblGrid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Название 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«Умелые ручки»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Направленность, классификация 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both"/>
            </w:pPr>
            <w:r>
              <w:t>общеразвивающая.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Срок реализации 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2 года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Возраст обучающихся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2-4 года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Количество обучающихся по программе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both"/>
            </w:pPr>
            <w:r>
              <w:t>в одной группе 10 человек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 xml:space="preserve">Ф.И.О. составителя </w:t>
            </w:r>
            <w:r>
              <w:t>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Рафилевна</w:t>
            </w:r>
            <w:proofErr w:type="spellEnd"/>
            <w:r>
              <w:t>, воспитатель, образование высшее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contextualSpacing/>
            </w:pPr>
            <w:r>
              <w:t>Территория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contextualSpacing/>
            </w:pPr>
            <w:r>
              <w:t xml:space="preserve">ХМАО-Югра,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г.п</w:t>
            </w:r>
            <w:proofErr w:type="spellEnd"/>
            <w:r>
              <w:t>. Белый Яр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contextualSpacing/>
            </w:pPr>
            <w:r>
              <w:t>Юридический адрес учреждения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contextualSpacing/>
            </w:pPr>
            <w:r>
              <w:t xml:space="preserve">Российская Федерация, Тюменская </w:t>
            </w:r>
            <w:proofErr w:type="gramStart"/>
            <w:r>
              <w:t>область,  Ханты</w:t>
            </w:r>
            <w:proofErr w:type="gramEnd"/>
            <w:r>
              <w:t xml:space="preserve">-Мансийский автономный округ-Югра, 628433,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г.п</w:t>
            </w:r>
            <w:proofErr w:type="spellEnd"/>
            <w:r>
              <w:t>. Белый Яр, ул. Лесная, 13,а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contextualSpacing/>
            </w:pPr>
            <w:r>
              <w:t>Контакты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contextualSpacing/>
            </w:pPr>
            <w:r>
              <w:t>Телефон</w:t>
            </w:r>
            <w:r>
              <w:t xml:space="preserve">: </w:t>
            </w:r>
            <w:r>
              <w:rPr>
                <w:highlight w:val="white"/>
              </w:rPr>
              <w:t>8(3462)</w:t>
            </w:r>
            <w:r>
              <w:rPr>
                <w:rFonts w:ascii="Arial" w:hAnsi="Arial"/>
                <w:sz w:val="20"/>
                <w:highlight w:val="white"/>
              </w:rPr>
              <w:t xml:space="preserve"> 74-55-52,</w:t>
            </w:r>
          </w:p>
          <w:p w:rsidR="004F33A3" w:rsidRDefault="004913DE">
            <w:pPr>
              <w:spacing w:after="0" w:line="240" w:lineRule="auto"/>
              <w:contextualSpacing/>
            </w:pPr>
            <w:proofErr w:type="spellStart"/>
            <w:r>
              <w:t>е-</w:t>
            </w:r>
            <w:proofErr w:type="gramStart"/>
            <w:r>
              <w:t>mail:gulnur</w:t>
            </w:r>
            <w:proofErr w:type="gramEnd"/>
            <w:r>
              <w:t>_latypova@bk</w:t>
            </w:r>
            <w:proofErr w:type="spellEnd"/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 xml:space="preserve">Год разработки программы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both"/>
            </w:pPr>
            <w:r>
              <w:t>2024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Цель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r>
              <w:t xml:space="preserve">Развитие </w:t>
            </w:r>
            <w:r>
              <w:t>познавательной активности, умственных способностей, развитие мелкой моторики.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Задачи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pStyle w:val="a3"/>
              <w:ind w:left="0"/>
              <w:jc w:val="both"/>
            </w:pPr>
            <w:r>
              <w:t>Формировать умения правильно управлять органами чувств, речью и движениями;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Формировать запас понятий, которыми может оперировать эго интеллект;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Развивать координацию дви</w:t>
            </w:r>
            <w:r>
              <w:t>жений, концентрацию внимания, навыки самоконтроля.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Способствовать овладению навыков практической жизни;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Развивать сенсорно-перцептивную сферу;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способствовать развитию речи, обогащению словаря;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Формировать и развивать элементарные математические представлен</w:t>
            </w:r>
            <w:r>
              <w:t>ия;</w:t>
            </w:r>
          </w:p>
          <w:p w:rsidR="004F33A3" w:rsidRDefault="004913DE">
            <w:pPr>
              <w:pStyle w:val="a3"/>
              <w:ind w:left="0"/>
              <w:jc w:val="both"/>
            </w:pPr>
            <w:proofErr w:type="spellStart"/>
            <w:r>
              <w:t>Фазвивать</w:t>
            </w:r>
            <w:proofErr w:type="spellEnd"/>
            <w:r>
              <w:t xml:space="preserve"> крупную моторику, мелкую моторику рук;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Расширить представления об окружающем;</w:t>
            </w:r>
          </w:p>
          <w:p w:rsidR="004F33A3" w:rsidRDefault="004913DE">
            <w:pPr>
              <w:pStyle w:val="a3"/>
              <w:ind w:left="0"/>
              <w:jc w:val="both"/>
            </w:pPr>
            <w:r>
              <w:t>Создать условия, обеспечивающие эмоциональное благополучие каждого ребенка.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contextualSpacing/>
            </w:pPr>
            <w:r>
              <w:t>Документы, послужившие основанием для разработки проекта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Федеральный закон от </w:t>
            </w:r>
            <w:r>
              <w:t>29.12.2012 № 273 «Об образовании в Российской Федерации»;</w:t>
            </w:r>
          </w:p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Конце</w:t>
            </w:r>
            <w:r>
              <w:t xml:space="preserve">пция развития дополнительного образования детей до 2030 года, утвержденная </w:t>
            </w:r>
            <w:r>
              <w:lastRenderedPageBreak/>
              <w:t xml:space="preserve">распоряжением Правительства Российской Федерации от 31 марта 2022 г. № 678-р; </w:t>
            </w:r>
          </w:p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Постановление 21.03.2022 г. № 9 «О внесении изменений СанПиН 3.1/2.4.3598-20 (Санитарно-эпидемиологиче</w:t>
            </w:r>
            <w:r>
              <w:t>ские требования к устройству, содержанию и организации режима работы образовательных организаций дополнительного образования детей)».</w:t>
            </w:r>
          </w:p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Письмо Министерства образования и науки РФ от 18.11.2015 г. № 09-3242 «О направлении информации» (вместе с «Методическими </w:t>
            </w:r>
            <w:r>
              <w:t xml:space="preserve">рекомендациями по проектированию дополнительных общеразвивающих программ (включая </w:t>
            </w:r>
            <w:proofErr w:type="spellStart"/>
            <w:r>
              <w:t>разноуровневые</w:t>
            </w:r>
            <w:proofErr w:type="spellEnd"/>
            <w:r>
              <w:t xml:space="preserve"> программы)»;</w:t>
            </w:r>
          </w:p>
          <w:p w:rsidR="004F33A3" w:rsidRDefault="004913DE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Устав муниципального бюджетного дошкольного учреждения центр развития ребенка детский сад «Соловушка»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lastRenderedPageBreak/>
              <w:t xml:space="preserve">Образовательные форматы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>Формы организации познавательной деятельности: подгрупповая. Охват 10детей (одна подгруппа)</w:t>
            </w:r>
          </w:p>
          <w:p w:rsidR="004F33A3" w:rsidRDefault="004913DE">
            <w:pPr>
              <w:spacing w:after="0" w:line="240" w:lineRule="auto"/>
            </w:pPr>
            <w:r>
              <w:t>Программа рассчитана на 2год.</w:t>
            </w:r>
            <w:r>
              <w:tab/>
            </w:r>
          </w:p>
          <w:p w:rsidR="004F33A3" w:rsidRDefault="004913DE">
            <w:pPr>
              <w:spacing w:after="0" w:line="240" w:lineRule="auto"/>
            </w:pPr>
            <w:r>
              <w:t>Режим занятий:</w:t>
            </w:r>
            <w:r>
              <w:rPr>
                <w:b/>
              </w:rPr>
              <w:t xml:space="preserve"> </w:t>
            </w:r>
            <w:r>
              <w:t>2 раза в неделю</w:t>
            </w:r>
            <w:r>
              <w:t xml:space="preserve">. </w:t>
            </w:r>
          </w:p>
          <w:p w:rsidR="004F33A3" w:rsidRDefault="004913DE">
            <w:pPr>
              <w:spacing w:after="0" w:line="240" w:lineRule="auto"/>
            </w:pPr>
            <w:r>
              <w:t>Формы контроля: индивидуальные карты</w:t>
            </w:r>
          </w:p>
        </w:tc>
      </w:tr>
      <w:tr w:rsidR="004F33A3">
        <w:trPr>
          <w:trHeight w:val="38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contextualSpacing/>
            </w:pPr>
            <w:r>
              <w:t>Ожидаемые результаты освоения 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line="240" w:lineRule="auto"/>
              <w:jc w:val="both"/>
            </w:pPr>
            <w:r>
              <w:t xml:space="preserve">1) </w:t>
            </w:r>
            <w:r>
              <w:t>ребенок интересуется окружающими предметами и активно действует с ними, эмоционально вовлечен в действия с игрушками и другими предметами, стремится проявлять настойчивость в достижении результата.</w:t>
            </w:r>
          </w:p>
          <w:p w:rsidR="004F33A3" w:rsidRDefault="004913DE">
            <w:pPr>
              <w:spacing w:line="240" w:lineRule="auto"/>
              <w:jc w:val="both"/>
            </w:pPr>
            <w:r>
              <w:t>2) использует специфические, культурно фиксированные предм</w:t>
            </w:r>
            <w:r>
              <w:t>етные действия, знает назначения предметов быта и умеет пользоваться ими;</w:t>
            </w:r>
          </w:p>
          <w:p w:rsidR="004F33A3" w:rsidRDefault="004913DE">
            <w:pPr>
              <w:spacing w:line="240" w:lineRule="auto"/>
              <w:jc w:val="both"/>
            </w:pPr>
            <w:r>
              <w:t>3) владеет простейшими навыками самообслуживания, стремится проявлять самостоятельность в бытовом и игровом поведении;</w:t>
            </w:r>
          </w:p>
          <w:p w:rsidR="004F33A3" w:rsidRDefault="004913DE">
            <w:pPr>
              <w:spacing w:line="240" w:lineRule="auto"/>
              <w:jc w:val="both"/>
            </w:pPr>
            <w:r>
              <w:t>4) владеет активной речью, включенной в общение; может обращать</w:t>
            </w:r>
            <w:r>
              <w:t>ся с вопросами и пр</w:t>
            </w:r>
            <w:bookmarkStart w:id="0" w:name="_GoBack"/>
            <w:bookmarkEnd w:id="0"/>
            <w:r>
              <w:t>осьбами к взрослым, понимает их речь; знает названии предметов и игрушек;</w:t>
            </w:r>
          </w:p>
          <w:p w:rsidR="004F33A3" w:rsidRDefault="004913DE">
            <w:pPr>
              <w:spacing w:line="240" w:lineRule="auto"/>
              <w:jc w:val="both"/>
            </w:pPr>
            <w:r>
              <w:t>5) стремится к общению со взрослыми и активно подражает им в движении и действиях;</w:t>
            </w:r>
          </w:p>
          <w:p w:rsidR="004F33A3" w:rsidRDefault="004913DE">
            <w:pPr>
              <w:spacing w:line="240" w:lineRule="auto"/>
              <w:jc w:val="both"/>
            </w:pPr>
            <w:r>
              <w:t>6) проявляет интерес к сверстникам; наблюдает за их действиями и подражает им;</w:t>
            </w:r>
          </w:p>
          <w:p w:rsidR="004F33A3" w:rsidRDefault="004913DE">
            <w:pPr>
              <w:spacing w:line="240" w:lineRule="auto"/>
              <w:jc w:val="both"/>
            </w:pPr>
            <w:r>
              <w:t>7</w:t>
            </w:r>
            <w:r>
              <w:t>) проявляет интерес к песням, стихам, рассматриванию картинок, стремится двигаться под музыку;</w:t>
            </w:r>
          </w:p>
          <w:p w:rsidR="004F33A3" w:rsidRDefault="004913DE">
            <w:pPr>
              <w:spacing w:after="0" w:line="240" w:lineRule="auto"/>
              <w:ind w:firstLine="6"/>
              <w:contextualSpacing/>
              <w:jc w:val="both"/>
              <w:rPr>
                <w:i/>
              </w:rPr>
            </w:pPr>
            <w:r>
              <w:t>8) к трем-четырем годам у ребенка развита крупная моторика, он стремится осваивать различные виды движений.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</w:pPr>
            <w:r>
              <w:t xml:space="preserve">Условия реализации программы (оборудование, </w:t>
            </w:r>
            <w:r>
              <w:t>инвентарь, специальные помещения, ИКТ и др.)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t xml:space="preserve">1.Зеленый зал </w:t>
            </w:r>
          </w:p>
          <w:p w:rsidR="004F33A3" w:rsidRDefault="004913DE">
            <w:p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t xml:space="preserve">2. Материалы для упражнения в установлении </w:t>
            </w:r>
            <w:proofErr w:type="spellStart"/>
            <w:r>
              <w:t>причинно</w:t>
            </w:r>
            <w:proofErr w:type="spellEnd"/>
            <w:r>
              <w:t xml:space="preserve"> - </w:t>
            </w:r>
            <w:proofErr w:type="spellStart"/>
            <w:r>
              <w:t>следственноных</w:t>
            </w:r>
            <w:proofErr w:type="spellEnd"/>
            <w:r>
              <w:t xml:space="preserve"> связей:</w:t>
            </w:r>
          </w:p>
          <w:p w:rsidR="004F33A3" w:rsidRDefault="004913DE">
            <w:pPr>
              <w:numPr>
                <w:ilvl w:val="0"/>
                <w:numId w:val="2"/>
              </w:num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lastRenderedPageBreak/>
              <w:t>материалы для упражнения в сенсорном развитии;</w:t>
            </w:r>
          </w:p>
          <w:p w:rsidR="004F33A3" w:rsidRDefault="004913DE">
            <w:pPr>
              <w:numPr>
                <w:ilvl w:val="0"/>
                <w:numId w:val="2"/>
              </w:num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t>материалы для упражнения с водой;</w:t>
            </w:r>
          </w:p>
          <w:p w:rsidR="004F33A3" w:rsidRDefault="004913DE">
            <w:pPr>
              <w:numPr>
                <w:ilvl w:val="0"/>
                <w:numId w:val="2"/>
              </w:num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t>материалы для упражнения в продуктивно</w:t>
            </w:r>
            <w:r>
              <w:t>й деятельности</w:t>
            </w:r>
          </w:p>
          <w:p w:rsidR="004F33A3" w:rsidRDefault="004913DE">
            <w:pPr>
              <w:numPr>
                <w:ilvl w:val="0"/>
                <w:numId w:val="2"/>
              </w:numPr>
              <w:tabs>
                <w:tab w:val="left" w:pos="1080"/>
                <w:tab w:val="left" w:pos="1260"/>
                <w:tab w:val="left" w:pos="9354"/>
              </w:tabs>
              <w:spacing w:after="0" w:line="240" w:lineRule="auto"/>
              <w:jc w:val="both"/>
            </w:pPr>
            <w:r>
              <w:t>материалы для физического упражнения.</w:t>
            </w:r>
          </w:p>
        </w:tc>
      </w:tr>
      <w:tr w:rsidR="004F33A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/>
              <w:rPr>
                <w:color w:val="FF0000"/>
              </w:rPr>
            </w:pPr>
            <w:r>
              <w:lastRenderedPageBreak/>
              <w:t>Условия реализации программы (методическое обеспечение, материально-техническое обеспечение программы)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both"/>
            </w:pPr>
            <w:r>
              <w:t>1</w:t>
            </w:r>
            <w:r>
              <w:t xml:space="preserve">.Хилтунен Е.А. Практическая </w:t>
            </w:r>
            <w:proofErr w:type="spellStart"/>
            <w:r>
              <w:t>монтессори</w:t>
            </w:r>
            <w:proofErr w:type="spellEnd"/>
            <w:r>
              <w:t>-педагогика</w:t>
            </w:r>
          </w:p>
          <w:p w:rsidR="004F33A3" w:rsidRDefault="004913DE">
            <w:pPr>
              <w:spacing w:after="0" w:line="240" w:lineRule="auto"/>
              <w:jc w:val="both"/>
            </w:pPr>
            <w:r>
              <w:t xml:space="preserve">2.М. </w:t>
            </w:r>
            <w:proofErr w:type="spellStart"/>
            <w:r>
              <w:t>Монтессори</w:t>
            </w:r>
            <w:proofErr w:type="spellEnd"/>
            <w:r>
              <w:t xml:space="preserve"> «Дом ребенка. Метод научной педагогики» </w:t>
            </w:r>
          </w:p>
          <w:p w:rsidR="004F33A3" w:rsidRDefault="004913DE">
            <w:pPr>
              <w:spacing w:line="240" w:lineRule="auto"/>
            </w:pPr>
            <w:r>
              <w:t>3. Примерная основная образовательная программа дошкольного образования</w:t>
            </w:r>
          </w:p>
          <w:p w:rsidR="004F33A3" w:rsidRDefault="004913DE">
            <w:pPr>
              <w:spacing w:line="240" w:lineRule="auto"/>
            </w:pPr>
            <w:proofErr w:type="gramStart"/>
            <w:r>
              <w:t>4.«</w:t>
            </w:r>
            <w:proofErr w:type="gramEnd"/>
            <w:r>
              <w:t xml:space="preserve">Детский сад по системе </w:t>
            </w:r>
            <w:proofErr w:type="spellStart"/>
            <w:r>
              <w:t>Монтессори</w:t>
            </w:r>
            <w:proofErr w:type="spellEnd"/>
            <w:r>
              <w:t xml:space="preserve">» под редакцией Е.А </w:t>
            </w:r>
            <w:proofErr w:type="spellStart"/>
            <w:r>
              <w:t>Хилтунен</w:t>
            </w:r>
            <w:proofErr w:type="spellEnd"/>
            <w:r>
              <w:t xml:space="preserve"> М. Национальное Образование. 2014г.</w:t>
            </w:r>
          </w:p>
          <w:p w:rsidR="004F33A3" w:rsidRDefault="004913DE">
            <w:pPr>
              <w:spacing w:line="240" w:lineRule="auto"/>
            </w:pPr>
            <w:r>
              <w:t>5.Б.М‚Монтессори «Помоги м</w:t>
            </w:r>
            <w:r>
              <w:t>не это сделать самому</w:t>
            </w:r>
            <w:proofErr w:type="gramStart"/>
            <w:r>
              <w:t>».–</w:t>
            </w:r>
            <w:proofErr w:type="gramEnd"/>
            <w:r>
              <w:t xml:space="preserve"> Москва.</w:t>
            </w:r>
          </w:p>
          <w:p w:rsidR="004F33A3" w:rsidRDefault="004913DE">
            <w:pPr>
              <w:spacing w:line="240" w:lineRule="auto"/>
            </w:pPr>
            <w:r>
              <w:t>6.М.Монтессори. «Дети — другие». — Москва. Издательский дом «Карапуз»</w:t>
            </w:r>
          </w:p>
          <w:p w:rsidR="004F33A3" w:rsidRDefault="004913DE">
            <w:pPr>
              <w:spacing w:line="240" w:lineRule="auto"/>
            </w:pPr>
            <w:r>
              <w:t xml:space="preserve">7. «Я </w:t>
            </w:r>
            <w:proofErr w:type="spellStart"/>
            <w:r>
              <w:t>Монтессори</w:t>
            </w:r>
            <w:proofErr w:type="spellEnd"/>
            <w:r>
              <w:t xml:space="preserve">» — </w:t>
            </w:r>
            <w:proofErr w:type="gramStart"/>
            <w:r>
              <w:t>Москва.,</w:t>
            </w:r>
            <w:proofErr w:type="gramEnd"/>
            <w:r>
              <w:t xml:space="preserve"> издательство «Карапуз»,</w:t>
            </w:r>
          </w:p>
        </w:tc>
      </w:tr>
    </w:tbl>
    <w:p w:rsidR="004F33A3" w:rsidRDefault="004913DE">
      <w:pPr>
        <w:jc w:val="center"/>
      </w:pPr>
      <w:r>
        <w:rPr>
          <w:sz w:val="28"/>
        </w:rPr>
        <w:t>Содержание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1. Пояснительная записка.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1.1. Актуальность программы.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1.2. Основные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— педагог</w:t>
      </w:r>
      <w:r>
        <w:rPr>
          <w:sz w:val="28"/>
        </w:rPr>
        <w:t xml:space="preserve">ические принципы системы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1.3. Цели и задачи программы.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1.4. Планируемые результаты освоения программы.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2.Содержательный раздел.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2.1.Методы и приемы реализации программы.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2. 2.Методика работы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материалами.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2.3.Образовательная </w:t>
      </w:r>
      <w:r>
        <w:rPr>
          <w:sz w:val="28"/>
        </w:rPr>
        <w:t>деятельность в соответствии с образовательными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областями.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2.3.1. Организация деятельности детей.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2.3.2. «Социально — коммуникативное развитие».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2.3.3. «Познавательное развитие».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2.3.4. «Речевое развитие».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lastRenderedPageBreak/>
        <w:t>2.3.5. «Физическое развитие».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2.3.6. «Художественно</w:t>
      </w:r>
      <w:r>
        <w:rPr>
          <w:sz w:val="28"/>
        </w:rPr>
        <w:t xml:space="preserve"> — эстетическое развитие».</w:t>
      </w:r>
    </w:p>
    <w:p w:rsidR="004F33A3" w:rsidRDefault="004913DE">
      <w:pPr>
        <w:ind w:left="709"/>
        <w:jc w:val="both"/>
        <w:rPr>
          <w:sz w:val="28"/>
        </w:rPr>
      </w:pPr>
      <w:r>
        <w:rPr>
          <w:sz w:val="28"/>
        </w:rPr>
        <w:t>2.3.7. Индивидуальная карта достижений ребенка.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3. Организационный раздел.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>3.1. Организация предметно — пространственной развивающей образовательной среды.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3.2. Материально — техническое обеспечение программы. Особенности </w:t>
      </w:r>
      <w:proofErr w:type="spellStart"/>
      <w:r>
        <w:rPr>
          <w:sz w:val="28"/>
        </w:rPr>
        <w:t>монтесс</w:t>
      </w:r>
      <w:r>
        <w:rPr>
          <w:sz w:val="28"/>
        </w:rPr>
        <w:t>ори</w:t>
      </w:r>
      <w:proofErr w:type="spellEnd"/>
      <w:r>
        <w:rPr>
          <w:sz w:val="28"/>
        </w:rPr>
        <w:t xml:space="preserve"> — материалов.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3.3. Формы работы с детьми разновозрастной группы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материалами.</w:t>
      </w:r>
    </w:p>
    <w:p w:rsidR="004F33A3" w:rsidRDefault="004913DE">
      <w:pPr>
        <w:ind w:left="284"/>
        <w:jc w:val="both"/>
        <w:rPr>
          <w:sz w:val="28"/>
        </w:rPr>
      </w:pPr>
      <w:r>
        <w:rPr>
          <w:sz w:val="28"/>
        </w:rPr>
        <w:t xml:space="preserve">3.4. Особенности планирования педагогической работы по методике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F33A3"/>
    <w:p w:rsidR="004F33A3" w:rsidRDefault="004913DE">
      <w:pPr>
        <w:jc w:val="both"/>
        <w:rPr>
          <w:sz w:val="28"/>
        </w:rPr>
      </w:pPr>
      <w:r>
        <w:rPr>
          <w:sz w:val="28"/>
        </w:rPr>
        <w:t>1.Пояснительная записка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1.1. Актуальность программы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В последние </w:t>
      </w:r>
      <w:r>
        <w:rPr>
          <w:sz w:val="28"/>
        </w:rPr>
        <w:t>десятилетия в нашей жизни произошли кардинальные изменения. Наша жизнь требует появления свободного человека с чувством собственного достоинства, самостоятельного в принятии решений, способного нести ответственность за принятые решения. Успешно решить проб</w:t>
      </w:r>
      <w:r>
        <w:rPr>
          <w:sz w:val="28"/>
        </w:rPr>
        <w:t>лемы нашего общества, сложного в экологическом, экономическом и духовно- моральном смысле, смогут люди, которые владеют новым мышлением, творческим подходом, принципиально иным складом 3 личности. Такими качества присущи выдающемуся теоретику и практику пе</w:t>
      </w:r>
      <w:r>
        <w:rPr>
          <w:sz w:val="28"/>
        </w:rPr>
        <w:t xml:space="preserve">дагогики, первому итальянскому женщине-врачу, кандидату наук. Более близкое знакомство с системой Марии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показало, что в руках умного педагога элементы этой системы принесут ребенку много интересного, познавательного и полезного. Предлагаемые ею </w:t>
      </w:r>
      <w:r>
        <w:rPr>
          <w:sz w:val="28"/>
        </w:rPr>
        <w:t>развивающие материалы побуждают ребенка к активной деятельности, при этом совершенствуется моторика ребёнка, произвольные движения, мышление, воля, а также терпение и настойчивость. Из системы выбраны самые интересные элементы, с учетом сути её – дать детя</w:t>
      </w:r>
      <w:r>
        <w:rPr>
          <w:sz w:val="28"/>
        </w:rPr>
        <w:t xml:space="preserve">м пространство для развития. Методика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имеет два основных принципа – это автономная реализация упражнений и обучение в игровой форме. Уникальность этой методики содержится в персональном подходе к каждому ребенку, т. е. каждый ребенок может самос</w:t>
      </w:r>
      <w:r>
        <w:rPr>
          <w:sz w:val="28"/>
        </w:rPr>
        <w:t xml:space="preserve">тоятельно выбрать себе дидактический материал и количество времени для занятий. Таким образом, ребенок получает возможность развиваться в своем собственном темпе. Изучив методику системы Мария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мы выделили три составные части: ребенок, окружающая</w:t>
      </w:r>
      <w:r>
        <w:rPr>
          <w:sz w:val="28"/>
        </w:rPr>
        <w:t xml:space="preserve"> среда, учитель. В центре всей системы стоит ребенок, а мы организовали специальную среду, в которой он живет и учится самостоятельно. В этой среде ребенок формирует моторные и сенсорные навыки, соответствующие возрасту, приобретает жизненный опыт, учиться</w:t>
      </w:r>
      <w:r>
        <w:rPr>
          <w:sz w:val="28"/>
        </w:rPr>
        <w:t xml:space="preserve"> упорядочивать и сопоставлять разные предметы и явления, приобретает знания на собственном опыте. Педагог наблюдает за ребенком и помогает ему, когда это требуется. Основа педагогики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, ее девиз «помоги мне это сделать самому». Зона практической д</w:t>
      </w:r>
      <w:r>
        <w:rPr>
          <w:sz w:val="28"/>
        </w:rPr>
        <w:t>еятельности – для овладения детьми бытовыми, хозяйственными навыками. В этой зоне расположены материалы, с помощью которых ребенок учится следить за собой и своими вещами. Ребенок учится самостоятельно пользоваться всевозможными застежками (пуговицы, кнопк</w:t>
      </w:r>
      <w:r>
        <w:rPr>
          <w:sz w:val="28"/>
        </w:rPr>
        <w:t xml:space="preserve">и, молнии, пряжки, булавки, шнурки, банты и крючки), аккуратно пересыпать и переливать, мыть посуду, зеркала, стирать, чистить обувь, убирать за собой. Овладение навыками практической жизни дает ребенку возможность быть самостоятельным и независимым, </w:t>
      </w:r>
      <w:r>
        <w:rPr>
          <w:sz w:val="28"/>
        </w:rPr>
        <w:lastRenderedPageBreak/>
        <w:t>прино</w:t>
      </w:r>
      <w:r>
        <w:rPr>
          <w:sz w:val="28"/>
        </w:rPr>
        <w:t>сит ему большую радость и глубокое удовлетворение от собственной деятельности. Так же в этой зоне юным исследователям можно провести множество опытов и экспериментов и узнать о свойствах воды, земли, зеркала, стекла, магнита и т. д. Упражнения в практическ</w:t>
      </w:r>
      <w:r>
        <w:rPr>
          <w:sz w:val="28"/>
        </w:rPr>
        <w:t>ой жизни: переливание воды; рамки с застежками; чистка металла; уход за срезанными живыми цветами; ходьба по линии; упражнения в тишине; упражнения, имеющие отношения к социальной жизни. Педагоги дошкольных учреждений – люди необычайно творческие. Они умею</w:t>
      </w:r>
      <w:r>
        <w:rPr>
          <w:sz w:val="28"/>
        </w:rPr>
        <w:t>т прекрасно заниматься с гурьбой разновозрастных ребятишек, придумывать новые игры, писать сценарии, делать необычайные поделки своими руками. А еще они могут творить новые материалы и оборудование из самых невероятных вещей и предметов. Работа с родителям</w:t>
      </w:r>
      <w:r>
        <w:rPr>
          <w:sz w:val="28"/>
        </w:rPr>
        <w:t xml:space="preserve">и В нашем детском саду ведется постоянная работа с родителями, которые стремятся понять основы педагогики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 В помощь родителям педагогический коллектив разработал специальную методическую литературу: пособия цикла «Вместе с нами» по основам матем</w:t>
      </w:r>
      <w:r>
        <w:rPr>
          <w:sz w:val="28"/>
        </w:rPr>
        <w:t xml:space="preserve">атики, грамоты, </w:t>
      </w: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>, космического воспитания, развития речи и творческой деятельности. Развивающую среду для детей можно создать и дома. Конечно, ее эффект будет не столь полным по сравнению с профессионально созданной средой, но родителям важно помн</w:t>
      </w:r>
      <w:r>
        <w:rPr>
          <w:sz w:val="28"/>
        </w:rPr>
        <w:t>ить, что в этом возрастном промежутке ребенку важно изучать окружающие его вещи, разбирать и собирать простейшие конструкции, чтобы исследовать соотношение предметов разной величины, получить возможность их анализа и синтеза. Родители приняли участие в кон</w:t>
      </w:r>
      <w:r>
        <w:rPr>
          <w:sz w:val="28"/>
        </w:rPr>
        <w:t xml:space="preserve">курсе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Монтессори</w:t>
      </w:r>
      <w:proofErr w:type="spellEnd"/>
      <w:proofErr w:type="gramEnd"/>
      <w:r>
        <w:rPr>
          <w:sz w:val="28"/>
        </w:rPr>
        <w:t xml:space="preserve"> - материалы для занятий дома ». Много материла было изготовлено своими руками.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1.2. Основные психолого-педагогические принципы системы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Одним из методов, способствующим развитию ребенка, коррекции и компенсации нарушенных функ</w:t>
      </w:r>
      <w:r>
        <w:rPr>
          <w:sz w:val="28"/>
        </w:rPr>
        <w:t xml:space="preserve">ций является проверенный временем и мировым опытом уникальный метод Марии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Мария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, выдающийся итальянский ученый, врач-антрополог, педагог и психолог, разработала </w:t>
      </w:r>
      <w:proofErr w:type="spellStart"/>
      <w:r>
        <w:rPr>
          <w:sz w:val="28"/>
        </w:rPr>
        <w:t>природо</w:t>
      </w:r>
      <w:proofErr w:type="spellEnd"/>
      <w:r>
        <w:rPr>
          <w:sz w:val="28"/>
        </w:rPr>
        <w:t>-сообразный метод работы с дошкольниками в условиях их свободног</w:t>
      </w:r>
      <w:r>
        <w:rPr>
          <w:sz w:val="28"/>
        </w:rPr>
        <w:t>о саморазвития: метод свободного воспитания в специально организованной среде. Предметно-пространственная среда побуждает ребенка проявить себя с разных сторон.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В основе педагогической системы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лежит философская идея: каждый ребенок рождается </w:t>
      </w:r>
      <w:r>
        <w:rPr>
          <w:sz w:val="28"/>
        </w:rPr>
        <w:t>со своим внутренним потенциалом и зависит от среды, в которой он находится. Именно ребенку принадлежит ведущая роль в собственном развитии. С рождения ребенок обладает потребностями, которые побуждают его к саморазвитию, и способностям реализовать их, осно</w:t>
      </w:r>
      <w:r>
        <w:rPr>
          <w:sz w:val="28"/>
        </w:rPr>
        <w:t xml:space="preserve">вным отличием метода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от традиционных педагогических методов является отношение к ребёнку, как к уникальной личности, со своим собственным уникальным планом развития, своими собственными способами и сроками освоения окружающего мира.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Феномен педа</w:t>
      </w:r>
      <w:r>
        <w:rPr>
          <w:sz w:val="28"/>
        </w:rPr>
        <w:t xml:space="preserve">гогики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заключается в том, что она отвечает социально-образовательному заказу современной политике образования, а именно в её безграничной вере в природу ребенка, в её стремление исключить какое-либо авторитарное давление на формирующегося челове</w:t>
      </w:r>
      <w:r>
        <w:rPr>
          <w:sz w:val="28"/>
        </w:rPr>
        <w:t>ка, а также в ориентации на свободную личность, развитие мотивации к обучению, развитие самостоятельности.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Актуальность и практическая значимость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-системы состоит в следующем: эта система позволяет ребенку свободу выбора. Позволяет ребенку развив</w:t>
      </w:r>
      <w:r>
        <w:rPr>
          <w:sz w:val="28"/>
        </w:rPr>
        <w:t xml:space="preserve">аться самостоятельно в его собственном темпе, соответственно по способностям и возможностям, использует в основе уникальную‚ подготовленную педагогическую среду, включающую специально разработанные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материалы развивающего и исследовательского хар</w:t>
      </w:r>
      <w:r>
        <w:rPr>
          <w:sz w:val="28"/>
        </w:rPr>
        <w:t xml:space="preserve">актера. Помогает педагогу понять реальные потребности ребенка и определить, в каком «чувствительном» периоде он находится.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Механизм реализации программы опирается на соблюдение следующих принципов педагогической системы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Принцип возрастной п</w:t>
      </w:r>
      <w:r>
        <w:rPr>
          <w:sz w:val="28"/>
        </w:rPr>
        <w:t>ериодизации.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Главной возрастной задачей ребенка до 3—х лет является осознание себя отдельной личностью. Ребенок должен полноценно пройти фазу физического, психического и интеллектуальн</w:t>
      </w:r>
      <w:r>
        <w:rPr>
          <w:sz w:val="28"/>
        </w:rPr>
        <w:t>ого развития, чтобы из зависимого от взрослого человека (мамы, воспитателя), беспомощного существа осознать себя личностью. Для решения этой возрастной задачи у ребенка есть огромные внутренние силы и предусмотренные природой механизмы развития. Это период</w:t>
      </w:r>
      <w:r>
        <w:rPr>
          <w:sz w:val="28"/>
        </w:rPr>
        <w:t xml:space="preserve"> особой восприимчивости детей к тем или иным способам, видам деятельности, к способам эмоционального реагирования, к восприятию того или иного объекта и субъекта окружения, </w:t>
      </w:r>
      <w:r>
        <w:rPr>
          <w:sz w:val="28"/>
        </w:rPr>
        <w:lastRenderedPageBreak/>
        <w:t>поведения вообще, вплоть до того, что каждая черта характера наиболее интенсивно ра</w:t>
      </w:r>
      <w:r>
        <w:rPr>
          <w:sz w:val="28"/>
        </w:rPr>
        <w:t>звивается на основе внутреннего импульса. Они служат для того, чтобы ребенок имел возможность развить способности и приобрести необходимые ему знания, умения, навыки и способы поведения. Сенситивные периоды длятся определенное время и проходят безвозвратно</w:t>
      </w:r>
      <w:r>
        <w:rPr>
          <w:sz w:val="28"/>
        </w:rPr>
        <w:t>, независимо от того, удалось ли ребенку полностью воспользоваться ими.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Среди основных сенситивных периодов детства Мария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выделяет:  сенситивный</w:t>
      </w:r>
      <w:proofErr w:type="gramEnd"/>
      <w:r>
        <w:rPr>
          <w:sz w:val="28"/>
        </w:rPr>
        <w:t xml:space="preserve"> период развития движений (от рождения до 6 лет)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 первом году жизни ребенок пытается с помощью движ</w:t>
      </w:r>
      <w:r>
        <w:rPr>
          <w:sz w:val="28"/>
        </w:rPr>
        <w:t xml:space="preserve">ений овладеть своим телом. Центральным пунктом этой фазы является момент первого шага, т.е. начало прямо хождения. Ближе к 6 годам происходит совершенствование мускульной системы, ребенок овладевает своим телом, он много бегает, прыгает, лазает, тренирует </w:t>
      </w:r>
      <w:r>
        <w:rPr>
          <w:sz w:val="28"/>
        </w:rPr>
        <w:t>свою крупную моторику, особенно интенсивно напрягая мышцы. В это время кислород наиболее активно насыщает кровь, которая, в свою очередь, снабжает им клетки головного мозга, что способствует совершенному развитию психических функций. Поэтому ограничивать р</w:t>
      </w:r>
      <w:r>
        <w:rPr>
          <w:sz w:val="28"/>
        </w:rPr>
        <w:t>ебенка в движении ни в коем случае нельзя.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сенситивный период развития речи (от рождения до 6 лет);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Основные возрастные этапы: возраст от 0 до 8 месяцев. В этом возрасте ребенок учится распознавать звуки. С каждым днем он все больше впитывает услышанное,</w:t>
      </w:r>
      <w:r>
        <w:rPr>
          <w:sz w:val="28"/>
        </w:rPr>
        <w:t xml:space="preserve"> пытаясь выставлять звуки впоследствии и воспроизводить их, а выходит лишь пускать слюни и плеваться - именно эти действия помогают речевому аппарату окончательно сформироваться.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Возраст около 1 года. На этом этапе развития ребенок осмысленно выговаривает </w:t>
      </w:r>
      <w:r>
        <w:rPr>
          <w:sz w:val="28"/>
        </w:rPr>
        <w:t>первое слово. С этого момента начинается период самообучения: ребенку очень хочется говорить много и осмысленно, но скудный словарный запас ему этого не позволяет. Следует уделить этому внимание.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Возраст около 1.5 лет. На этом этапе формируется грамматичес</w:t>
      </w:r>
      <w:r>
        <w:rPr>
          <w:sz w:val="28"/>
        </w:rPr>
        <w:t>кие нормы языка, поэтому ни в коем случае не следует упрощать свою речь, не «сюсюкать» с ребенком, взрослые должны быть хорошим примером правильного употребления слов в речи.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Возраст от 2,5 до 3 лет. На данном этапе развития ребенок часто начинает беседова</w:t>
      </w:r>
      <w:r>
        <w:rPr>
          <w:sz w:val="28"/>
        </w:rPr>
        <w:t>ть сам с собой. Вслушавшись в его громкую речь, можно услышать мысли ребенка, потому что он в этом возрасте проецирует мысли на слова, учится строить логические цепочки. Этот этап очень короткий.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Возраст от 3,5 до 4 лет. В этом возрасте ребенок начинает ис</w:t>
      </w:r>
      <w:r>
        <w:rPr>
          <w:sz w:val="28"/>
        </w:rPr>
        <w:t>пользовать слова для того, чтобы решить свои проблемы, выразить эмоции и желания. Дети начинают интересовать буквы, цифры. Они с удовольствием играют с магнитным алфавитом, обводят буквы, цифры, знакомятся с искусством письма.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Возраст от 4 до 6 лет. Постеп</w:t>
      </w:r>
      <w:r>
        <w:rPr>
          <w:sz w:val="28"/>
        </w:rPr>
        <w:t>енно, обучаясь писать, ребенок обретает способность и к обратному процессу. Чтение несколько сложнее письма для ребенка, ведь для письма требуется сформировать мысль и облачить ее в буквенную форму, а для чтения необходимо, кроме понимания написанных слов,</w:t>
      </w:r>
      <w:r>
        <w:rPr>
          <w:sz w:val="28"/>
        </w:rPr>
        <w:t xml:space="preserve"> объединить слова в предложение, а предложения в текст, и понять общую мысль писавшего.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сенситивный период сенсорного развития (от рождения до 5,5 лет);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 этот период ребенок особенно восприимчив к цвету, форме, размерам предметов, окружающим звукам. Сна</w:t>
      </w:r>
      <w:r>
        <w:rPr>
          <w:sz w:val="28"/>
        </w:rPr>
        <w:t>чала информацию об окружающем мире он получает через тактильные ощущения, запахи, звуки. Затем более главными источниками информации становятся зрение и слух. «Чувственное восприятие составляет главную и едва ли не единственную основу умственной жизни» - г</w:t>
      </w:r>
      <w:r>
        <w:rPr>
          <w:sz w:val="28"/>
        </w:rPr>
        <w:t xml:space="preserve">оворила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Сенситивный период развития руки и интереса к мелким предметам (от 1,5 до 6 лет);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Человека отличает от других живых существ использование руки как ведущего инструмента умственного развития. Рука - тонкий сложный орган, позволяющий ра</w:t>
      </w:r>
      <w:r>
        <w:rPr>
          <w:sz w:val="28"/>
        </w:rPr>
        <w:t>зуму вступить с окружающим миром. Движения рук и развивающая речь ребенка тесно связаны между собой и являются «интеллектуальными».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сенситивный период восприятия порядка (от рождения до 6 лет);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Порядок в окружающей среде. Ребенка необходимо с детства при</w:t>
      </w:r>
      <w:r>
        <w:rPr>
          <w:sz w:val="28"/>
        </w:rPr>
        <w:t xml:space="preserve">учать к порядку. Он должен знать, что у каждого предмета, вещи должно быть свое место.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Порядок во времени. Очень важно для ребенка установить и войти в нормальный ритм своего обычного дня обычно этот ритм устанавливается на первом году жизни с учетом потр</w:t>
      </w:r>
      <w:r>
        <w:rPr>
          <w:sz w:val="28"/>
        </w:rPr>
        <w:t>ебностей ребенка. Важной задачей является поддержание установленного ритма на протяжении последующих двух-трех лет, чтобы ребенок в него втянулся (соблюдение определенного режима).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Порядок в поведении взрослого по отношению к ребенку. Требования, которые п</w:t>
      </w:r>
      <w:r>
        <w:rPr>
          <w:sz w:val="28"/>
        </w:rPr>
        <w:t>редъявляются ребенку, должны быть неизменными, конкретными и, в идеале, образовывать собой повседневный алгоритм. Но чтобы эти требования выполнялись, необходимо и самим их соблюдать, так как поведение взрослого ребенок считает идеальным.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сенситивный пер</w:t>
      </w:r>
      <w:r>
        <w:rPr>
          <w:sz w:val="28"/>
        </w:rPr>
        <w:t>иод социального поведения (от 2,5 до 6 лет).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Ребенок учится общаться с взрослыми и сверстниками, его интересуют формы вежливого поведения людей. Он ярко проявляет свой характер с другими людьми. Он подражает тому, что видит на улице, в д/саду, дома, поэтом</w:t>
      </w:r>
      <w:r>
        <w:rPr>
          <w:sz w:val="28"/>
        </w:rPr>
        <w:t>у необходимо чаще обращать внимание ребенка на положительные примеры. Чем больше и чаще он будет их видеть, тем лучше будут результаты.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Принцип актуального и ближайшего развития.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Специально-подготовленная среда в группах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содержит множество ди</w:t>
      </w:r>
      <w:r>
        <w:rPr>
          <w:sz w:val="28"/>
        </w:rPr>
        <w:t>дактических материалов, упражнения с которыми имеют по две цели: прямую и косвенную. Прямая цель опирается на актуальную возможность ребенка, т.е. способность к самостоятельному действию. Косвенная же цель (неосознанная ребенком) работает на зону его ближа</w:t>
      </w:r>
      <w:r>
        <w:rPr>
          <w:sz w:val="28"/>
        </w:rPr>
        <w:t>йшего развития (термин Л.В. Выготского). В 20-х годах Л. С. Выготский объяснил процесс формирования спонтанных понятий у человека.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Он видел движение ребенка от зоны его актуального развития к зоне ближайшего развития как путь от наглядной ситуации к абстра</w:t>
      </w:r>
      <w:r>
        <w:rPr>
          <w:sz w:val="28"/>
        </w:rPr>
        <w:t>гированию. Он писал, что зона ближайшего развития характеризует разницу между тем, что ребенок способен самостоятельно и тем, на что он способен с помощью учителя.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Принцип свободной работы детей в специально-подготовленной среде.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Научные наблюдения за сос</w:t>
      </w:r>
      <w:r>
        <w:rPr>
          <w:sz w:val="28"/>
        </w:rPr>
        <w:t xml:space="preserve">тоянием и поведением детей помогли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открыть «феномен поляризации внимания», из которого она делает вывод о свободном саморазвитии детей и способах организации их работы в специально-подготовленной среде. Создав развивающую среду, и перейдя рол</w:t>
      </w:r>
      <w:r>
        <w:rPr>
          <w:sz w:val="28"/>
        </w:rPr>
        <w:t xml:space="preserve">ь наблюдателя или помощника детей, педагог передает всю активность детям. Это и есть важнейшее условие для обретения ребенком независимости от взрослого, а независимость и самостоятельность — есть основа человеческого достоинства.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понимает св</w:t>
      </w:r>
      <w:r>
        <w:rPr>
          <w:sz w:val="28"/>
        </w:rPr>
        <w:t>ободу ребенка не как вседозволенность и отсутствие границ, а как свободу целенаправленной деятельности и познания.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Принцип разновозрастной детской группы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 разновозрастном общении и взаимодействии детей обеспечивается эффект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социального развития «достижени</w:t>
      </w:r>
      <w:r>
        <w:rPr>
          <w:sz w:val="28"/>
        </w:rPr>
        <w:t>я оптимальной формы социальной активности, которая делает человека способным брать на себя ответственность за свое поведение в определенных жизненных обстоятельствах. Социальное взаимодействие в разновозрастных группах характеризуется своеобразными психоло</w:t>
      </w:r>
      <w:r>
        <w:rPr>
          <w:sz w:val="28"/>
        </w:rPr>
        <w:t>гическими механизмами. Когда ребенок вступает во взаимодействие как младший, включается механизм подражания, происходит ориентация на «зону его ближайшего развития».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Когда ребенок вступает во взаимодействие с другими как старший, включается механизм «социа</w:t>
      </w:r>
      <w:r>
        <w:rPr>
          <w:sz w:val="28"/>
        </w:rPr>
        <w:t xml:space="preserve">льного взросления». Известно, что дети всегда стремятся ощутить, подчеркнуть свою взрослость, выполняя роль старшего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детей разного возраста ребенок последовательно и гармонично переживает свое взросление, как бы поднимаясь по ступенькам лестницы, вед</w:t>
      </w:r>
      <w:r>
        <w:rPr>
          <w:sz w:val="28"/>
        </w:rPr>
        <w:t>ущей в большой мир.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1.3. Цели и задачи программы.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Основная цель реализации программы по методу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Развитие познавательной активности, умственных способностей; овладение детьми конкретными практическими действиями, сенсорными эталонами при самостоя</w:t>
      </w:r>
      <w:r>
        <w:rPr>
          <w:sz w:val="28"/>
        </w:rPr>
        <w:t>тельной исследовательской деятельности в специально подготовленной среде.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Формирование у ребёнка адекватного и максимально полного образа окружающего мира,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того чтобы ребёнок мог свободно проявлять себя в разнообразной развивающей деятельности; для ра</w:t>
      </w:r>
      <w:r>
        <w:rPr>
          <w:sz w:val="28"/>
        </w:rPr>
        <w:t>скрытия его природного потенциала, для адаптации к условиям жизни в современном обществе.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Реализация программы дает возможность увидеть в каждом «особом» ребенке индивидуальность, помогает развивать необходимые умения и навыки для достижения максимальной н</w:t>
      </w:r>
      <w:r>
        <w:rPr>
          <w:sz w:val="28"/>
        </w:rPr>
        <w:t>езависимости в повседневной жизни, расширить кругозор и предоставление о мире, в котором они живут.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Обращение ребенка к педагогу «Помоги мне сделать это самому» стало символом педагогики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, которая призывала "сделать свободным развитие человека</w:t>
      </w:r>
      <w:r>
        <w:rPr>
          <w:sz w:val="28"/>
        </w:rPr>
        <w:t>" и определяет ее основное содержание.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Задачи: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формировать умения правильно управлять органами чувств, речью и движениями;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формировать запас понятий, которыми может оперировать эго интеллект;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развивать координацию движений, концентрацию внимания, навыки </w:t>
      </w:r>
      <w:r>
        <w:rPr>
          <w:sz w:val="28"/>
        </w:rPr>
        <w:t>самоконтроля.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способствовать овладению навыков практической жизни;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развивать сенсорно-перцептивную сферу;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способствовать развитию речи, обогащению словаря;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формировать и развивать элементарные математические представления;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развивать крупную моторику, мелку</w:t>
      </w:r>
      <w:r>
        <w:rPr>
          <w:sz w:val="28"/>
        </w:rPr>
        <w:t>ю моторику рук;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расширить представления об окружающем;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создать условия, обеспечивающие эмоциональное благополучие каждого</w:t>
      </w:r>
    </w:p>
    <w:p w:rsidR="004F33A3" w:rsidRDefault="004913D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ребенка.</w:t>
      </w:r>
    </w:p>
    <w:p w:rsidR="004F33A3" w:rsidRDefault="004F33A3">
      <w:pPr>
        <w:pStyle w:val="a3"/>
        <w:numPr>
          <w:ilvl w:val="0"/>
          <w:numId w:val="3"/>
        </w:numPr>
        <w:jc w:val="both"/>
        <w:rPr>
          <w:b/>
          <w:sz w:val="28"/>
        </w:rPr>
      </w:pPr>
    </w:p>
    <w:p w:rsidR="004F33A3" w:rsidRDefault="004F33A3">
      <w:pPr>
        <w:spacing w:after="0" w:line="240" w:lineRule="auto"/>
        <w:jc w:val="center"/>
        <w:rPr>
          <w:b/>
        </w:rPr>
      </w:pPr>
    </w:p>
    <w:p w:rsidR="004F33A3" w:rsidRDefault="004913D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4F33A3" w:rsidRDefault="004F33A3">
      <w:pPr>
        <w:spacing w:after="0" w:line="240" w:lineRule="auto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2"/>
        <w:gridCol w:w="1874"/>
        <w:gridCol w:w="1843"/>
        <w:gridCol w:w="3543"/>
      </w:tblGrid>
      <w:tr w:rsidR="004F33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jc w:val="center"/>
            </w:pPr>
            <w:r>
              <w:t>№</w:t>
            </w:r>
          </w:p>
          <w:p w:rsidR="004F33A3" w:rsidRDefault="004913DE">
            <w:pPr>
              <w:spacing w:after="0" w:line="240" w:lineRule="auto"/>
              <w:jc w:val="center"/>
            </w:pPr>
            <w:r>
              <w:t>п/п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center"/>
            </w:pPr>
            <w: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center"/>
            </w:pPr>
            <w:r>
              <w:t>Формы аттестации, контроля</w:t>
            </w:r>
          </w:p>
        </w:tc>
      </w:tr>
      <w:tr w:rsidR="004F33A3">
        <w:trPr>
          <w:trHeight w:val="1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F33A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jc w:val="center"/>
            </w:pPr>
            <w:r>
              <w:t>Всего часов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jc w:val="center"/>
            </w:pPr>
            <w: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3" w:rsidRDefault="004913DE">
            <w:pPr>
              <w:spacing w:after="0" w:line="240" w:lineRule="auto"/>
              <w:jc w:val="center"/>
            </w:pPr>
            <w:r>
              <w:t>Практика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F33A3"/>
        </w:tc>
      </w:tr>
      <w:tr w:rsidR="004F33A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F33A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913D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3" w:rsidRDefault="004F33A3">
            <w:pPr>
              <w:spacing w:after="0" w:line="240" w:lineRule="auto"/>
              <w:jc w:val="center"/>
            </w:pPr>
          </w:p>
          <w:p w:rsidR="004F33A3" w:rsidRDefault="004913DE">
            <w:pPr>
              <w:spacing w:after="0" w:line="240" w:lineRule="auto"/>
              <w:jc w:val="center"/>
            </w:pPr>
            <w:r>
              <w:lastRenderedPageBreak/>
              <w:t xml:space="preserve">Индивидуальная </w:t>
            </w:r>
            <w:r>
              <w:t>работа в альбомах и тетрадях</w:t>
            </w:r>
          </w:p>
        </w:tc>
      </w:tr>
    </w:tbl>
    <w:p w:rsidR="004F33A3" w:rsidRDefault="004F33A3">
      <w:pPr>
        <w:pStyle w:val="a3"/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1.4.Планируемые результаты освоения программы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Согласно возрастной психологии развития, у ребенка в младшем возрасте, </w:t>
      </w:r>
      <w:r>
        <w:rPr>
          <w:sz w:val="28"/>
        </w:rPr>
        <w:t>происходит переход от бессознательного восприятия мира к осознанному. С помощью работы рук ребенок доводит до своего сознания то, что было им воспринято ранее на подсознательном уровне. Именно благодаря работе рук, он начинает осознанно мыслить и формирова</w:t>
      </w:r>
      <w:r>
        <w:rPr>
          <w:sz w:val="28"/>
        </w:rPr>
        <w:t xml:space="preserve">ть себя. «Он развивается при помощи своих рук, пользуясь ими как инструментом человеческого интеллекта» писала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Мы — взрослые не можем вмешиваться в процесс перехода от бессознательного к сознательному периоду развития, этот процесс идет нез</w:t>
      </w:r>
      <w:r>
        <w:rPr>
          <w:sz w:val="28"/>
        </w:rPr>
        <w:t>ависимо от нас, но мы можем помочь ребенку, обеспечив условия для успешного проживания им этого процесса.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Важнейшей целью педагогической работы с детьми является создание условий для активной разнообразной манипуляторной деятельности с предметами, а также </w:t>
      </w:r>
      <w:r>
        <w:rPr>
          <w:sz w:val="28"/>
        </w:rPr>
        <w:t>развитие их крупной моторики. Педагог должен предоставить наилучшие условия для совершенствования навыков движения и постепенного овладения ими собственным телом (спускаться и подниматься по лестнице, бегать, прыгать, кататься на трехколесном велосипеде, л</w:t>
      </w:r>
      <w:r>
        <w:rPr>
          <w:sz w:val="28"/>
        </w:rPr>
        <w:t>овить и отбивать мяч и др.).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 период детства дети подражают поведению взрослых и это ставит перед педагогом задачу — предоставить условия для элементарного самообслуживания (мыть и вытирать руки, есть ложкой, раздеваться и одеваться и др.) В этот период у</w:t>
      </w:r>
      <w:r>
        <w:rPr>
          <w:sz w:val="28"/>
        </w:rPr>
        <w:t xml:space="preserve"> детей интенсивно развивается речь, поэтому еще одной педагогической задачей является поддержка их стремления пополнять свой словарный запас, говорить фразами, выражать с помощью речи свои желания.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 соответствии с целевыми ориентирами, обозначенными в пу</w:t>
      </w:r>
      <w:r>
        <w:rPr>
          <w:sz w:val="28"/>
        </w:rPr>
        <w:t>нкте 4.6 ФГОС ДО: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1) ребенок интересуется окружающими предметами и активно действует с ними, эмоционально вовлечен в действия с игрушками и другими предметами, стремится проявлять настойчивость в достижении результата.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2) использует специфические, культурн</w:t>
      </w:r>
      <w:r>
        <w:rPr>
          <w:sz w:val="28"/>
        </w:rPr>
        <w:t>о фиксированные предметные действия, знает назначения предметов быта и умеет пользоваться ими;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3) владеет простейшими навыками самообслуживания, стремится проявлять самостоятельность в бытовом и игровом поведении;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4) владеет активной речью, включенной в об</w:t>
      </w:r>
      <w:r>
        <w:rPr>
          <w:sz w:val="28"/>
        </w:rPr>
        <w:t>щение; может обращаться с вопросами и просьбами к взрослым, понимает их речь; знает названии предметов и игрушек;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5) стремится к общению со взрослыми и активно подражает им в движении и действиях;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6) проявляет интерес к сверстникам; наблюдает за их действи</w:t>
      </w:r>
      <w:r>
        <w:rPr>
          <w:sz w:val="28"/>
        </w:rPr>
        <w:t>ями и подражает им;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7) проявляет интерес к песням, стихам, рассматриванию картинок, стремится двигаться под музыку;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8) к трем-четырем годам у ребенка развита крупная моторика, он стремится осваивать различные виды движений.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Содержательный раздел.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2.1.Метод</w:t>
      </w:r>
      <w:r>
        <w:rPr>
          <w:sz w:val="28"/>
        </w:rPr>
        <w:t>ы и приемы реализации программы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Педагогический метод наблюдения имеет в своей основе свободу ребенка, а свобода есть деятельность. 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Задания по степени нарастающей трудности.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Дозированная, поэтапная помощь педагога.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Задание с опорой на несколько анализаторо</w:t>
      </w:r>
      <w:r>
        <w:rPr>
          <w:sz w:val="28"/>
        </w:rPr>
        <w:t>в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Постановка законченных инструкций.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Создание условий для достижения поставленных целей.</w:t>
      </w:r>
    </w:p>
    <w:p w:rsidR="004F33A3" w:rsidRDefault="004913D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Проблемные задания, познавательные вопросы.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2.2. Методика работы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– материалами:  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 этом разделе приводится описание материала, позволяющее составить о н</w:t>
      </w:r>
      <w:r>
        <w:rPr>
          <w:sz w:val="28"/>
        </w:rPr>
        <w:t>ем необходимое представление. Цели работы с материалами подразделяются на прямые и косвенные.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Прямой целью является та, которая непосредственно преследуется при работе с материалами,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нахождение пар табличек одинаковых по цвету. Наряду могут опосре</w:t>
      </w:r>
      <w:r>
        <w:rPr>
          <w:sz w:val="28"/>
        </w:rPr>
        <w:t xml:space="preserve">дованно достигаться и другие цели,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при раскладывании пуговиц (больших — маленьких) развивается мелкая моторика руки (захват пуговиц «пинцетным» способом — большим и указательными пальцами).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Раздел «презентация» содержит описание основного алгоритм</w:t>
      </w:r>
      <w:r>
        <w:rPr>
          <w:sz w:val="28"/>
        </w:rPr>
        <w:t>а или образца работы с материалом, который воспитатель демонстрирует детям при первом предъявлении этого материала. В случае необходимости он через некоторое время может показать работу повторно, т.е. провести вторую и третью презентацию.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Упражнения с мате</w:t>
      </w:r>
      <w:r>
        <w:rPr>
          <w:sz w:val="28"/>
        </w:rPr>
        <w:t>риалами предполагают первоначально освоение детьми основного алгоритма работы, а затем применение полученных знаний, умений и навыков в ходе дальнейшей деятельности, выполняемой по другим алгоритмам, и в реальной жизни. Упражнения могут быть показаны воспи</w:t>
      </w:r>
      <w:r>
        <w:rPr>
          <w:sz w:val="28"/>
        </w:rPr>
        <w:t xml:space="preserve">тателем или же придуманы ребенком, воспитатель поощряет инициативу и </w:t>
      </w:r>
      <w:proofErr w:type="gramStart"/>
      <w:r>
        <w:rPr>
          <w:sz w:val="28"/>
        </w:rPr>
        <w:t>увидеть</w:t>
      </w:r>
      <w:proofErr w:type="gramEnd"/>
      <w:r>
        <w:rPr>
          <w:sz w:val="28"/>
        </w:rPr>
        <w:t xml:space="preserve"> и поддержать собственные идеи ребенка при выполнении им упражнений из различных учебных разделов.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Контроль ошибок производится по окончании работы с каждым материалом.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Осо</w:t>
      </w:r>
      <w:r>
        <w:rPr>
          <w:sz w:val="28"/>
        </w:rPr>
        <w:t xml:space="preserve">бенность материалов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состоит в том, что они допускают возможность самоконтроля. Можно выделить ряд способов самоконтроля. Простейший из них – механический, доступный уже самым маленьким. Так, цилиндры-вкладыши имеют разные размеры, и каждый цилин</w:t>
      </w:r>
      <w:r>
        <w:rPr>
          <w:sz w:val="28"/>
        </w:rPr>
        <w:t>др подходит только для одного отверстия. Ребенок методом «проб и ошибок» добивается результата, самостоятельно контролируя свои действия, расставляет цилиндры в нужные отверстия. Возможен контроль с помощью специальных меток, например, таких как цветные то</w:t>
      </w:r>
      <w:r>
        <w:rPr>
          <w:sz w:val="28"/>
        </w:rPr>
        <w:t>чки, наклеенные на шумящие цилиндрики красного и синего цвета по правилу: одинаковый шум — одинаковые по цвету метки. Есть еще один способ самоконтроля — контрольные карты. К карточкам с примерами и заданиями прилагаются карточки с ответами. Имеются и друг</w:t>
      </w:r>
      <w:r>
        <w:rPr>
          <w:sz w:val="28"/>
        </w:rPr>
        <w:t>ие способы самоконтроля: воспитатель обращает внимание детей на пролитые капли воды и показывает, как их удалить с помощью губки. В дальнейшем дети сами заметят подобную ошибку и исправят ее.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Возраст. Указания на возраст носят условный характер, поскольку </w:t>
      </w:r>
      <w:r>
        <w:rPr>
          <w:sz w:val="28"/>
        </w:rPr>
        <w:t>применение того или материала зависит в первую очередь от уровня развития конкретного ребенка. Поэтому обычно приводятся приблизительные возрастные рамки использования материалов.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– педагога: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обучение ребенка самостоятельности, особенно в</w:t>
      </w:r>
      <w:r>
        <w:rPr>
          <w:sz w:val="28"/>
        </w:rPr>
        <w:t xml:space="preserve"> бытовой сфере;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упражнения для развития крупной и мелкой моторики;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упражнения на развитие восприятия и перцептивных достижений;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пробуждение положительного восприятия речи, расширение словарного запаса;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развитие концентрации внимания и выдержки;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обучение по</w:t>
      </w:r>
      <w:r>
        <w:rPr>
          <w:sz w:val="28"/>
        </w:rPr>
        <w:t>ведению в игре и в быту;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обучение общению;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воспитание самосознания и доверия к себе самому;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структурирование отдельных задач;</w:t>
      </w:r>
    </w:p>
    <w:p w:rsidR="004F33A3" w:rsidRDefault="004913DE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формирование умения самостоятельно преодолевать трудности.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2.3.Образовательная деятельность в соответствии с образовательными обл</w:t>
      </w:r>
      <w:r>
        <w:rPr>
          <w:sz w:val="28"/>
        </w:rPr>
        <w:t>астями.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2.3.1. Организация деятельности детей.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Организация деятельности детей по системе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происходит в специально подготовленной предметно-пространственной развивающей образовательной среде. Это означает, что среда призвана обеспечить оптимальные</w:t>
      </w:r>
      <w:r>
        <w:rPr>
          <w:sz w:val="28"/>
        </w:rPr>
        <w:t xml:space="preserve"> условия для самостоятельной образовательной деятельности детей. Среда пробуждает и развивает естественное желание ребенка узнавать новое в том объеме, который он в состоянии освоить. В то же время эта среда в целом должна обеспечивать условия для полноцен</w:t>
      </w:r>
      <w:r>
        <w:rPr>
          <w:sz w:val="28"/>
        </w:rPr>
        <w:t xml:space="preserve">ного и </w:t>
      </w:r>
      <w:proofErr w:type="gramStart"/>
      <w:r>
        <w:rPr>
          <w:sz w:val="28"/>
        </w:rPr>
        <w:t>внимательного наблюдения</w:t>
      </w:r>
      <w:proofErr w:type="gramEnd"/>
      <w:r>
        <w:rPr>
          <w:sz w:val="28"/>
        </w:rPr>
        <w:t xml:space="preserve"> и ухода за детьми со стороны педагога. Педагог должен побуждать ребенка к познанию, к деятельности; создавать доброжелательную атмосферу; поддерживать отношения взаимоуважения </w:t>
      </w:r>
      <w:proofErr w:type="gramStart"/>
      <w:r>
        <w:rPr>
          <w:sz w:val="28"/>
        </w:rPr>
        <w:t>и  сотрудничества</w:t>
      </w:r>
      <w:proofErr w:type="gramEnd"/>
      <w:r>
        <w:rPr>
          <w:sz w:val="28"/>
        </w:rPr>
        <w:t>; обеспечивать правила поведени</w:t>
      </w:r>
      <w:r>
        <w:rPr>
          <w:sz w:val="28"/>
        </w:rPr>
        <w:t>я и сохранения порядка; использовать приемы гуманистического характера, способствующие развитию положительной Я-концепции у ребенка, снятию различных недостатков, развитию потребности в самоутверждении.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Образовательную деятельность детей следует назвать св</w:t>
      </w:r>
      <w:r>
        <w:rPr>
          <w:sz w:val="28"/>
        </w:rPr>
        <w:t>ободной, т.к. организация деятельности строится не по предметным занятиям, а по предпочтительной деятельности детей, по их самостоятельному выбору вида деятельности, материала и способа действия с ним.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2.3.2. Социально — коммуникативное развитие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z w:val="28"/>
        </w:rPr>
        <w:t xml:space="preserve"> образовательной области «социально-коммуникативное развитие»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приобщение к элемента</w:t>
      </w:r>
      <w:r>
        <w:rPr>
          <w:sz w:val="28"/>
        </w:rPr>
        <w:t>рным общепринятым нормам и правилам взаимоотношений со сверстниками и взрослыми (в том числе моральным);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развитие инициативы и самостоятельности в разных видах деятельности, умения делать выбор и нести ответственность за него;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развитие способности к во</w:t>
      </w:r>
      <w:r>
        <w:rPr>
          <w:sz w:val="28"/>
        </w:rPr>
        <w:t>левым усилиям, самоконтролю и самодисциплине;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развитие умения выстраивать взаимодействие со сверстниками и взрослыми, умения договариваться, разрешать конфликты, адекватно выражать чувства и уважать чувства других.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Для реализации этих задач предусматрива</w:t>
      </w:r>
      <w:r>
        <w:rPr>
          <w:sz w:val="28"/>
        </w:rPr>
        <w:t>ется создание социальной среды, которая представляет систему условий социализации и индивидуализации детей. Прежде всего - это установление положительного эмоционального климата, доверительного отношения к каждому ребенку. Это подготовленная развивающая ср</w:t>
      </w:r>
      <w:r>
        <w:rPr>
          <w:sz w:val="28"/>
        </w:rPr>
        <w:t>еда, которая помогает свободному общению ребенка со сверстниками и взрослыми в ходе их совместной деятельности, игр.</w:t>
      </w: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Примерные формы и приемы организации образовательного процесса по социально-коммуникативному развитию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67"/>
        <w:gridCol w:w="4580"/>
      </w:tblGrid>
      <w:tr w:rsidR="004F33A3">
        <w:tc>
          <w:tcPr>
            <w:tcW w:w="4567" w:type="dxa"/>
            <w:vAlign w:val="center"/>
          </w:tcPr>
          <w:p w:rsidR="004F33A3" w:rsidRDefault="004913DE">
            <w:pPr>
              <w:jc w:val="center"/>
            </w:pPr>
            <w:r>
              <w:t>Направления деятельности в области</w:t>
            </w:r>
          </w:p>
          <w:p w:rsidR="004F33A3" w:rsidRDefault="004913DE">
            <w:pPr>
              <w:jc w:val="center"/>
            </w:pPr>
            <w:r>
              <w:t>Со</w:t>
            </w:r>
            <w:r>
              <w:t>циально-коммуникативного</w:t>
            </w:r>
          </w:p>
          <w:p w:rsidR="004F33A3" w:rsidRDefault="004913DE">
            <w:pPr>
              <w:jc w:val="center"/>
            </w:pPr>
            <w:r>
              <w:t>развития</w:t>
            </w:r>
          </w:p>
        </w:tc>
        <w:tc>
          <w:tcPr>
            <w:tcW w:w="4580" w:type="dxa"/>
            <w:vAlign w:val="center"/>
          </w:tcPr>
          <w:p w:rsidR="004F33A3" w:rsidRDefault="004F33A3">
            <w:pPr>
              <w:jc w:val="center"/>
            </w:pPr>
          </w:p>
          <w:p w:rsidR="004F33A3" w:rsidRDefault="004913DE">
            <w:pPr>
              <w:jc w:val="center"/>
            </w:pPr>
            <w:r>
              <w:t>Возможные формы и виды деятельности</w:t>
            </w:r>
          </w:p>
          <w:p w:rsidR="004F33A3" w:rsidRDefault="004913DE">
            <w:pPr>
              <w:jc w:val="center"/>
            </w:pPr>
            <w:r>
              <w:t>педагога и детей для развития социальных</w:t>
            </w:r>
          </w:p>
          <w:p w:rsidR="004F33A3" w:rsidRDefault="004913DE">
            <w:pPr>
              <w:jc w:val="center"/>
            </w:pPr>
            <w:r>
              <w:t>качеств личности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t>- усвоение норм и ценностей (моральных</w:t>
            </w:r>
          </w:p>
          <w:p w:rsidR="004F33A3" w:rsidRDefault="004913DE">
            <w:pPr>
              <w:rPr>
                <w:b/>
              </w:rPr>
            </w:pPr>
            <w:r>
              <w:t>и нравственных), принятых в обществе</w:t>
            </w:r>
          </w:p>
        </w:tc>
        <w:tc>
          <w:tcPr>
            <w:tcW w:w="4580" w:type="dxa"/>
          </w:tcPr>
          <w:p w:rsidR="004F33A3" w:rsidRDefault="004913DE">
            <w:pPr>
              <w:jc w:val="both"/>
            </w:pPr>
            <w:r>
              <w:t>совместная деятельность педагога и</w:t>
            </w:r>
          </w:p>
          <w:p w:rsidR="004F33A3" w:rsidRDefault="004913DE">
            <w:pPr>
              <w:jc w:val="both"/>
            </w:pPr>
            <w:r>
              <w:t>детей в разви</w:t>
            </w:r>
            <w:r>
              <w:t>вающей среде:</w:t>
            </w:r>
          </w:p>
          <w:p w:rsidR="004F33A3" w:rsidRDefault="004913DE">
            <w:pPr>
              <w:jc w:val="both"/>
            </w:pPr>
            <w:r>
              <w:t>- рассматривание и чтение книг,</w:t>
            </w:r>
          </w:p>
          <w:p w:rsidR="004F33A3" w:rsidRDefault="004913DE">
            <w:pPr>
              <w:jc w:val="both"/>
            </w:pPr>
            <w:r>
              <w:t>несущих насыщенность нравственными</w:t>
            </w:r>
          </w:p>
          <w:p w:rsidR="004F33A3" w:rsidRDefault="004913DE">
            <w:pPr>
              <w:jc w:val="both"/>
            </w:pPr>
            <w:r>
              <w:t>ситуациями;</w:t>
            </w:r>
          </w:p>
          <w:p w:rsidR="004F33A3" w:rsidRDefault="004913DE">
            <w:pPr>
              <w:jc w:val="both"/>
            </w:pPr>
            <w:r>
              <w:t>- обсуждение ситуаций, когда следует</w:t>
            </w:r>
          </w:p>
          <w:p w:rsidR="004F33A3" w:rsidRDefault="004913DE">
            <w:pPr>
              <w:jc w:val="both"/>
            </w:pPr>
            <w:r>
              <w:t>поддержать, оказать помощь кому-то</w:t>
            </w:r>
          </w:p>
          <w:p w:rsidR="004F33A3" w:rsidRDefault="004913DE">
            <w:pPr>
              <w:jc w:val="both"/>
            </w:pPr>
            <w:r>
              <w:t>из сверстников и др.</w:t>
            </w:r>
          </w:p>
          <w:p w:rsidR="004F33A3" w:rsidRDefault="004913DE">
            <w:pPr>
              <w:jc w:val="both"/>
              <w:rPr>
                <w:b/>
                <w:sz w:val="28"/>
              </w:rPr>
            </w:pPr>
            <w:r>
              <w:t>- дидактическая игра «</w:t>
            </w:r>
            <w:proofErr w:type="spellStart"/>
            <w:r>
              <w:t>валеология</w:t>
            </w:r>
            <w:proofErr w:type="spellEnd"/>
            <w:r>
              <w:t>» и др.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t>- развитие общения и взаимоде</w:t>
            </w:r>
            <w:r>
              <w:t>йствия</w:t>
            </w:r>
          </w:p>
          <w:p w:rsidR="004F33A3" w:rsidRDefault="004913DE">
            <w:r>
              <w:t>ребенка со взрослыми и сверстниками,</w:t>
            </w:r>
          </w:p>
          <w:p w:rsidR="004F33A3" w:rsidRDefault="004913DE">
            <w:r>
              <w:t>формирование готовности к совместной</w:t>
            </w:r>
          </w:p>
          <w:p w:rsidR="004F33A3" w:rsidRDefault="004913DE">
            <w:r>
              <w:t>деятельности</w:t>
            </w:r>
          </w:p>
          <w:p w:rsidR="004F33A3" w:rsidRDefault="004F33A3">
            <w:pPr>
              <w:jc w:val="both"/>
              <w:rPr>
                <w:b/>
              </w:rPr>
            </w:pPr>
          </w:p>
        </w:tc>
        <w:tc>
          <w:tcPr>
            <w:tcW w:w="4580" w:type="dxa"/>
          </w:tcPr>
          <w:p w:rsidR="004F33A3" w:rsidRDefault="004913DE">
            <w:r>
              <w:lastRenderedPageBreak/>
              <w:t>создание условии для свободного</w:t>
            </w:r>
          </w:p>
          <w:p w:rsidR="004F33A3" w:rsidRDefault="004913DE">
            <w:r>
              <w:t>общения и взаимодействия друг с</w:t>
            </w:r>
          </w:p>
          <w:p w:rsidR="004F33A3" w:rsidRDefault="004913DE">
            <w:r>
              <w:t>другом и взрослым:</w:t>
            </w:r>
          </w:p>
          <w:p w:rsidR="004F33A3" w:rsidRDefault="004913DE">
            <w:r>
              <w:t>- экспериментирование и исследования</w:t>
            </w:r>
          </w:p>
          <w:p w:rsidR="004F33A3" w:rsidRDefault="004913DE">
            <w:r>
              <w:lastRenderedPageBreak/>
              <w:t>в играх с водой, с сыпучим материалом,</w:t>
            </w:r>
          </w:p>
          <w:p w:rsidR="004F33A3" w:rsidRDefault="004913DE">
            <w:r>
              <w:t>песком;</w:t>
            </w:r>
          </w:p>
          <w:p w:rsidR="004F33A3" w:rsidRDefault="004913DE">
            <w:r>
              <w:t>- физические упражнения, игры:</w:t>
            </w:r>
          </w:p>
          <w:p w:rsidR="004F33A3" w:rsidRDefault="004913DE">
            <w:r>
              <w:t>настенные вращающиеся зубчатые</w:t>
            </w:r>
          </w:p>
          <w:p w:rsidR="004F33A3" w:rsidRDefault="004913DE">
            <w:r>
              <w:t>колеса: настенный, напольный скат для</w:t>
            </w:r>
          </w:p>
          <w:p w:rsidR="004F33A3" w:rsidRDefault="004913DE">
            <w:r>
              <w:t>шариков, скат для машинок и др.</w:t>
            </w:r>
          </w:p>
          <w:p w:rsidR="004F33A3" w:rsidRDefault="004913DE">
            <w:pPr>
              <w:rPr>
                <w:b/>
                <w:sz w:val="28"/>
              </w:rPr>
            </w:pPr>
            <w:r>
              <w:t>- упражнения на круге.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lastRenderedPageBreak/>
              <w:t>- становление самостоятельности,</w:t>
            </w:r>
          </w:p>
          <w:p w:rsidR="004F33A3" w:rsidRDefault="004913DE">
            <w:r>
              <w:t xml:space="preserve">целенаправленности и </w:t>
            </w:r>
            <w:proofErr w:type="spellStart"/>
            <w:r>
              <w:t>саморегуляции</w:t>
            </w:r>
            <w:proofErr w:type="spellEnd"/>
          </w:p>
          <w:p w:rsidR="004F33A3" w:rsidRDefault="004913DE">
            <w:r>
              <w:t>собственных действий:</w:t>
            </w:r>
          </w:p>
          <w:p w:rsidR="004F33A3" w:rsidRDefault="004913DE">
            <w:r>
              <w:t xml:space="preserve">- </w:t>
            </w:r>
            <w:r>
              <w:t>формирование умения ждать, терпеть, регулировать свои порывы;</w:t>
            </w:r>
          </w:p>
          <w:p w:rsidR="004F33A3" w:rsidRDefault="004913DE">
            <w:r>
              <w:t>- развивать уверенность в своих силах и др.</w:t>
            </w:r>
          </w:p>
          <w:p w:rsidR="004F33A3" w:rsidRDefault="004F33A3">
            <w:pPr>
              <w:jc w:val="both"/>
              <w:rPr>
                <w:b/>
              </w:rPr>
            </w:pPr>
          </w:p>
        </w:tc>
        <w:tc>
          <w:tcPr>
            <w:tcW w:w="4580" w:type="dxa"/>
          </w:tcPr>
          <w:p w:rsidR="004F33A3" w:rsidRDefault="004913DE">
            <w:r>
              <w:t>особенность подготовленной среды для</w:t>
            </w:r>
          </w:p>
          <w:p w:rsidR="004F33A3" w:rsidRDefault="004913DE">
            <w:r>
              <w:t>самостоятельной деятельности (все</w:t>
            </w:r>
          </w:p>
          <w:p w:rsidR="004F33A3" w:rsidRDefault="004913DE">
            <w:r>
              <w:t>предметы находятся в единственном</w:t>
            </w:r>
          </w:p>
          <w:p w:rsidR="004F33A3" w:rsidRDefault="004913DE">
            <w:r>
              <w:t>экземпляре).</w:t>
            </w:r>
          </w:p>
          <w:p w:rsidR="004F33A3" w:rsidRDefault="004913DE">
            <w:r>
              <w:t>- выполнение правил группы:</w:t>
            </w:r>
          </w:p>
          <w:p w:rsidR="004F33A3" w:rsidRDefault="004913DE">
            <w:r>
              <w:t>«занимайся тихо, не мешай другому»,</w:t>
            </w:r>
          </w:p>
          <w:p w:rsidR="004F33A3" w:rsidRDefault="004913DE">
            <w:r>
              <w:t>«убери за собой», «помоги другу» и др.</w:t>
            </w:r>
          </w:p>
          <w:p w:rsidR="004F33A3" w:rsidRDefault="004913DE">
            <w:r>
              <w:t>- «урок тишины»;</w:t>
            </w:r>
          </w:p>
          <w:p w:rsidR="004F33A3" w:rsidRDefault="004913DE">
            <w:r>
              <w:t>- упражнения на круге;</w:t>
            </w:r>
          </w:p>
          <w:p w:rsidR="004F33A3" w:rsidRDefault="004913DE">
            <w:r>
              <w:t>- коммуникативные игры, игры с</w:t>
            </w:r>
          </w:p>
          <w:p w:rsidR="004F33A3" w:rsidRDefault="004913DE">
            <w:pPr>
              <w:rPr>
                <w:b/>
                <w:sz w:val="28"/>
              </w:rPr>
            </w:pPr>
            <w:r>
              <w:t>правилами.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t>- развитие социального и эмоционального</w:t>
            </w:r>
          </w:p>
          <w:p w:rsidR="004F33A3" w:rsidRDefault="004913DE">
            <w:r>
              <w:t>интеллекта, эмоциональной отзывчивости,</w:t>
            </w:r>
          </w:p>
          <w:p w:rsidR="004F33A3" w:rsidRDefault="004913DE">
            <w:r>
              <w:t>сопереживания</w:t>
            </w:r>
          </w:p>
          <w:p w:rsidR="004F33A3" w:rsidRDefault="004F33A3"/>
        </w:tc>
        <w:tc>
          <w:tcPr>
            <w:tcW w:w="4580" w:type="dxa"/>
          </w:tcPr>
          <w:p w:rsidR="004F33A3" w:rsidRDefault="004913DE">
            <w:r>
              <w:t>соз</w:t>
            </w:r>
            <w:r>
              <w:t>дание педагогом позитивной</w:t>
            </w:r>
          </w:p>
          <w:p w:rsidR="004F33A3" w:rsidRDefault="004913DE">
            <w:r>
              <w:t>атмосферы в группе;</w:t>
            </w:r>
          </w:p>
          <w:p w:rsidR="004F33A3" w:rsidRDefault="004913DE">
            <w:r>
              <w:t>- демонстрация педагогом форм</w:t>
            </w:r>
          </w:p>
          <w:p w:rsidR="004F33A3" w:rsidRDefault="004913DE">
            <w:r>
              <w:t>эмоциональной отзывчивости,</w:t>
            </w:r>
          </w:p>
          <w:p w:rsidR="004F33A3" w:rsidRDefault="004913DE">
            <w:r>
              <w:t>проявления сопереживания,</w:t>
            </w:r>
          </w:p>
          <w:p w:rsidR="004F33A3" w:rsidRDefault="004913DE">
            <w:r>
              <w:t>вербальных и невербальных форм</w:t>
            </w:r>
          </w:p>
          <w:p w:rsidR="004F33A3" w:rsidRDefault="004913DE">
            <w:r>
              <w:t>поддержки;</w:t>
            </w:r>
          </w:p>
          <w:p w:rsidR="004F33A3" w:rsidRDefault="004913DE">
            <w:r>
              <w:t>- чтение и обсуждение стихов,</w:t>
            </w:r>
          </w:p>
          <w:p w:rsidR="004F33A3" w:rsidRDefault="004913DE">
            <w:r>
              <w:t>рассказов, сказок, несущих</w:t>
            </w:r>
          </w:p>
          <w:p w:rsidR="004F33A3" w:rsidRDefault="004913DE">
            <w:r>
              <w:t>эмоциональную насыщенность</w:t>
            </w:r>
            <w:r>
              <w:t>,</w:t>
            </w:r>
          </w:p>
          <w:p w:rsidR="004F33A3" w:rsidRDefault="004913DE">
            <w:r>
              <w:t>сопереживание, помощь и понимание</w:t>
            </w:r>
          </w:p>
          <w:p w:rsidR="004F33A3" w:rsidRDefault="004913DE">
            <w:r>
              <w:t>нужд других;</w:t>
            </w:r>
          </w:p>
          <w:p w:rsidR="004F33A3" w:rsidRDefault="004913DE">
            <w:r>
              <w:t>- использование жизненных ситуации</w:t>
            </w:r>
          </w:p>
          <w:p w:rsidR="004F33A3" w:rsidRDefault="004913DE">
            <w:r>
              <w:t>для развития эмоциональной</w:t>
            </w:r>
          </w:p>
          <w:p w:rsidR="004F33A3" w:rsidRDefault="004913DE">
            <w:r>
              <w:t>отзывчивости и сопереживания у детей</w:t>
            </w:r>
          </w:p>
          <w:p w:rsidR="004F33A3" w:rsidRDefault="004913DE">
            <w:r>
              <w:t>(помощь более слабым детям,</w:t>
            </w:r>
          </w:p>
          <w:p w:rsidR="004F33A3" w:rsidRDefault="004913DE">
            <w:r>
              <w:t>поддержка огорченным, уход и</w:t>
            </w:r>
          </w:p>
          <w:p w:rsidR="004F33A3" w:rsidRDefault="004913DE">
            <w:r>
              <w:t>кормление животных и др.)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t xml:space="preserve">- формирование </w:t>
            </w:r>
            <w:r>
              <w:t>положительного</w:t>
            </w:r>
          </w:p>
          <w:p w:rsidR="004F33A3" w:rsidRDefault="004913DE">
            <w:r>
              <w:t>отношения к труду</w:t>
            </w:r>
          </w:p>
          <w:p w:rsidR="004F33A3" w:rsidRDefault="004F33A3"/>
        </w:tc>
        <w:tc>
          <w:tcPr>
            <w:tcW w:w="4580" w:type="dxa"/>
          </w:tcPr>
          <w:p w:rsidR="004F33A3" w:rsidRDefault="004913DE">
            <w:r>
              <w:t>создание условий для реализации</w:t>
            </w:r>
          </w:p>
          <w:p w:rsidR="004F33A3" w:rsidRDefault="004913DE">
            <w:r>
              <w:t>самостоятельной трудовой</w:t>
            </w:r>
          </w:p>
          <w:p w:rsidR="004F33A3" w:rsidRDefault="004913DE">
            <w:r>
              <w:t>деятельности:</w:t>
            </w:r>
          </w:p>
          <w:p w:rsidR="004F33A3" w:rsidRDefault="004913DE">
            <w:r>
              <w:t>- создание педагогом атмосферы</w:t>
            </w:r>
          </w:p>
          <w:p w:rsidR="004F33A3" w:rsidRDefault="004913DE">
            <w:r>
              <w:t>радости и удовлетворения от</w:t>
            </w:r>
          </w:p>
          <w:p w:rsidR="004F33A3" w:rsidRDefault="004913DE">
            <w:r>
              <w:t>исполнения ребенком любых трудовых</w:t>
            </w:r>
          </w:p>
          <w:p w:rsidR="004F33A3" w:rsidRDefault="004913DE">
            <w:r>
              <w:t>усилий;</w:t>
            </w:r>
          </w:p>
          <w:p w:rsidR="004F33A3" w:rsidRDefault="004913DE">
            <w:r>
              <w:t>- упражнения в практической</w:t>
            </w:r>
          </w:p>
          <w:p w:rsidR="004F33A3" w:rsidRDefault="004913DE">
            <w:r>
              <w:t>деятельности;</w:t>
            </w:r>
          </w:p>
          <w:p w:rsidR="004F33A3" w:rsidRDefault="004F33A3"/>
          <w:p w:rsidR="004F33A3" w:rsidRDefault="004913DE">
            <w:r>
              <w:t>- само</w:t>
            </w:r>
            <w:r>
              <w:t>стоятельная подготовка и уборка</w:t>
            </w:r>
          </w:p>
          <w:p w:rsidR="004F33A3" w:rsidRDefault="004913DE">
            <w:r>
              <w:t>материалов;</w:t>
            </w:r>
          </w:p>
          <w:p w:rsidR="004F33A3" w:rsidRDefault="004913DE">
            <w:r>
              <w:t>- поддержка попыток ребенка</w:t>
            </w:r>
          </w:p>
          <w:p w:rsidR="004F33A3" w:rsidRDefault="004913DE">
            <w:r>
              <w:t>самостоятельно решить трудовые</w:t>
            </w:r>
          </w:p>
          <w:p w:rsidR="004F33A3" w:rsidRDefault="004913DE">
            <w:r>
              <w:t>задачи;</w:t>
            </w:r>
          </w:p>
          <w:p w:rsidR="004F33A3" w:rsidRDefault="004913DE">
            <w:r>
              <w:t>- презентация педагогом способов</w:t>
            </w:r>
          </w:p>
          <w:p w:rsidR="004F33A3" w:rsidRDefault="004913DE">
            <w:r>
              <w:lastRenderedPageBreak/>
              <w:t>разнообразной творческой</w:t>
            </w:r>
          </w:p>
          <w:p w:rsidR="004F33A3" w:rsidRDefault="004913DE">
            <w:r>
              <w:t>деятельности;</w:t>
            </w:r>
          </w:p>
          <w:p w:rsidR="004F33A3" w:rsidRDefault="004913DE">
            <w:r>
              <w:t>- презентация педагогом способов</w:t>
            </w:r>
          </w:p>
          <w:p w:rsidR="004F33A3" w:rsidRDefault="004913DE">
            <w:r>
              <w:t>решения устранения ошибок в процессе</w:t>
            </w:r>
          </w:p>
          <w:p w:rsidR="004F33A3" w:rsidRDefault="004913DE">
            <w:r>
              <w:t>игр</w:t>
            </w:r>
            <w:r>
              <w:t xml:space="preserve"> с водой, песком, сыпучим</w:t>
            </w:r>
          </w:p>
          <w:p w:rsidR="004F33A3" w:rsidRDefault="004913DE">
            <w:r>
              <w:t>материалом.</w:t>
            </w:r>
          </w:p>
        </w:tc>
      </w:tr>
      <w:tr w:rsidR="004F33A3">
        <w:tc>
          <w:tcPr>
            <w:tcW w:w="4567" w:type="dxa"/>
          </w:tcPr>
          <w:p w:rsidR="004F33A3" w:rsidRDefault="004913DE">
            <w:r>
              <w:lastRenderedPageBreak/>
              <w:t>- формирование уважительного отношения</w:t>
            </w:r>
          </w:p>
          <w:p w:rsidR="004F33A3" w:rsidRDefault="004913DE">
            <w:r>
              <w:t>к семье, к сообществу группы</w:t>
            </w:r>
          </w:p>
          <w:p w:rsidR="004F33A3" w:rsidRDefault="004F33A3"/>
        </w:tc>
        <w:tc>
          <w:tcPr>
            <w:tcW w:w="4580" w:type="dxa"/>
          </w:tcPr>
          <w:p w:rsidR="004F33A3" w:rsidRDefault="004913DE">
            <w:r>
              <w:t>подчеркивание педагогом важности</w:t>
            </w:r>
          </w:p>
          <w:p w:rsidR="004F33A3" w:rsidRDefault="004913DE">
            <w:r>
              <w:t>принадлежности ребенка к семье;</w:t>
            </w:r>
          </w:p>
          <w:p w:rsidR="004F33A3" w:rsidRDefault="004913DE">
            <w:r>
              <w:t>- подчеркивание педагогом важности, принадлежности ребенка к сообществу</w:t>
            </w:r>
          </w:p>
          <w:p w:rsidR="004F33A3" w:rsidRDefault="004913DE">
            <w:r>
              <w:t>детей групп</w:t>
            </w:r>
            <w:r>
              <w:t>ы, уважения всех членов</w:t>
            </w:r>
          </w:p>
          <w:p w:rsidR="004F33A3" w:rsidRDefault="004913DE">
            <w:r>
              <w:t>группы, ценности уклада жизни группы;</w:t>
            </w:r>
          </w:p>
          <w:p w:rsidR="004F33A3" w:rsidRDefault="004913DE">
            <w:r>
              <w:t>- создание семейного альбома.</w:t>
            </w:r>
          </w:p>
        </w:tc>
      </w:tr>
    </w:tbl>
    <w:p w:rsidR="004F33A3" w:rsidRDefault="004F33A3">
      <w:pPr>
        <w:jc w:val="both"/>
        <w:rPr>
          <w:b/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2.3.3.познавательное развитие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Познавательная область образования предполагает развитие интересов детей, любознательности и познавательной мотивации; формирование </w:t>
      </w:r>
      <w:r>
        <w:rPr>
          <w:sz w:val="28"/>
        </w:rPr>
        <w:t>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</w:t>
      </w:r>
      <w:r>
        <w:rPr>
          <w:sz w:val="28"/>
        </w:rPr>
        <w:t>териале, звучании, ритме, темпе, количестве, числе, части и целом, пространстве и времени, движении и покое, причинах и следствиях и др.). О малой родине и отечестве, представлений о социокультурных ценностях нашего народа, об отечественных традициях и пра</w:t>
      </w:r>
      <w:r>
        <w:rPr>
          <w:sz w:val="28"/>
        </w:rPr>
        <w:t>здниках, о планете земля, как общем доме людей, об особенностях ее природы, многообразии стран и народов мира.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Познавательное развитие можно разбить условно на несколько направлений.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1. Сенсорное развитие.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2. Формирование элементарных математических </w:t>
      </w:r>
      <w:r>
        <w:rPr>
          <w:sz w:val="28"/>
        </w:rPr>
        <w:t>представлений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3. Знакомство с основами знаний о природе и культуре.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Познавательное развитие ребенка тесно взаимосвязано со всеми другими образовательными областями и реализуется посредством самостоятельной и совместной деятельности детей в продуманной и тщ</w:t>
      </w:r>
      <w:r>
        <w:rPr>
          <w:sz w:val="28"/>
        </w:rPr>
        <w:t>ательно выстроенной подготовленной предметной развивающей среде и создания атмосферы исследовательского и творческого поиска, интереса к явлениям окружающей жизни, радости познания, решения поисковых задач.</w:t>
      </w:r>
    </w:p>
    <w:p w:rsidR="004F33A3" w:rsidRDefault="004913DE">
      <w:pPr>
        <w:jc w:val="both"/>
        <w:rPr>
          <w:sz w:val="28"/>
        </w:rPr>
      </w:pPr>
      <w:r>
        <w:rPr>
          <w:b/>
          <w:sz w:val="28"/>
        </w:rPr>
        <w:t>Сенсорное развитие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Сенсорное развитие ребенка явл</w:t>
      </w:r>
      <w:r>
        <w:rPr>
          <w:sz w:val="28"/>
        </w:rPr>
        <w:t>яется базой формирования представлений об окружающем мире, познавательных процессов, умственного развития, развития навыков самообучения, подготовки к дальнейшим формам учения. Косвенная цель: подготовка ребенка к переходу на новый абстрактный уровень мышл</w:t>
      </w:r>
      <w:r>
        <w:rPr>
          <w:sz w:val="28"/>
        </w:rPr>
        <w:t>ения, развитию речи и математических представлений.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Задачи: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формирование чувственной базы интеллектуального развития;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формирование системы представлений о качествах окружающих предметов, их разнообразии;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- развитие умения сравнивать, анализировать;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подготовка к изучению математики, музыки, других направлений.</w:t>
      </w:r>
    </w:p>
    <w:p w:rsidR="004F33A3" w:rsidRDefault="004913DE">
      <w:pPr>
        <w:jc w:val="both"/>
        <w:rPr>
          <w:sz w:val="28"/>
        </w:rPr>
      </w:pP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—материалы разработаны с учетом следующих принципов: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Изоляция свойства;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Изоляция ощущений;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Изоляция сложности.</w:t>
      </w:r>
    </w:p>
    <w:p w:rsidR="004F33A3" w:rsidRDefault="004913DE">
      <w:pPr>
        <w:jc w:val="both"/>
        <w:rPr>
          <w:sz w:val="28"/>
        </w:rPr>
      </w:pPr>
      <w:r>
        <w:rPr>
          <w:i/>
          <w:sz w:val="28"/>
        </w:rPr>
        <w:t>Основные группы материалов для органов чувств: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зр</w:t>
      </w:r>
      <w:r>
        <w:rPr>
          <w:sz w:val="28"/>
        </w:rPr>
        <w:t>ительного восприятия;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осязания;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слуха;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чувства тяжести;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чувства тепла;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обоняния;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для развития вкусовых ощущений;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-материалы д</w:t>
      </w:r>
      <w:r>
        <w:rPr>
          <w:sz w:val="28"/>
        </w:rPr>
        <w:t>ля развития стерео гностического чувства и представлений о форме предметов.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Сенсорный уголок может быть дополнен развивающими сенсорными материалами, такими как матрешки, пирамидки, мозаики, конструкторы и т.д.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Рассмотрим содержание отдельных авто дидактич</w:t>
      </w:r>
      <w:r>
        <w:rPr>
          <w:sz w:val="28"/>
        </w:rPr>
        <w:t>еских материалов сенсорного уголка, находящихся в свободном доступе детей.</w:t>
      </w: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на развитие зрительного восприятия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Цель: развитие зрительного восприятия размеров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800"/>
        <w:gridCol w:w="1538"/>
        <w:gridCol w:w="894"/>
        <w:gridCol w:w="1690"/>
        <w:gridCol w:w="1955"/>
      </w:tblGrid>
      <w:tr w:rsidR="004F33A3">
        <w:tc>
          <w:tcPr>
            <w:tcW w:w="1270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1800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538" w:type="dxa"/>
            <w:vAlign w:val="center"/>
          </w:tcPr>
          <w:p w:rsidR="004F33A3" w:rsidRDefault="004913DE">
            <w:pPr>
              <w:jc w:val="center"/>
            </w:pPr>
            <w:r>
              <w:t>Содержание</w:t>
            </w:r>
          </w:p>
        </w:tc>
        <w:tc>
          <w:tcPr>
            <w:tcW w:w="894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690" w:type="dxa"/>
            <w:vAlign w:val="center"/>
          </w:tcPr>
          <w:p w:rsidR="004F33A3" w:rsidRDefault="004913DE">
            <w:pPr>
              <w:jc w:val="center"/>
            </w:pPr>
            <w:r>
              <w:t>Самостоятельная и совместная работа. Упражнения</w:t>
            </w:r>
          </w:p>
        </w:tc>
        <w:tc>
          <w:tcPr>
            <w:tcW w:w="1955" w:type="dxa"/>
            <w:vAlign w:val="center"/>
          </w:tcPr>
          <w:p w:rsidR="004F33A3" w:rsidRDefault="004913DE">
            <w:pPr>
              <w:jc w:val="center"/>
            </w:pPr>
            <w:r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270" w:type="dxa"/>
          </w:tcPr>
          <w:p w:rsidR="004F33A3" w:rsidRDefault="004913DE">
            <w:r>
              <w:t>Цилиндры- вкладыши</w:t>
            </w:r>
          </w:p>
          <w:p w:rsidR="004F33A3" w:rsidRDefault="004913DE">
            <w:r>
              <w:t xml:space="preserve"> </w:t>
            </w:r>
          </w:p>
          <w:p w:rsidR="004F33A3" w:rsidRDefault="004913DE">
            <w:r>
              <w:t>Блок №2</w:t>
            </w:r>
          </w:p>
        </w:tc>
        <w:tc>
          <w:tcPr>
            <w:tcW w:w="1800" w:type="dxa"/>
          </w:tcPr>
          <w:p w:rsidR="004F33A3" w:rsidRDefault="004913DE">
            <w:r>
              <w:t>1. визуальное различение размеров</w:t>
            </w:r>
          </w:p>
          <w:p w:rsidR="004F33A3" w:rsidRDefault="004913DE">
            <w:r>
              <w:t>2. нахождение одинаковых в противоположных от признаках пар</w:t>
            </w:r>
          </w:p>
          <w:p w:rsidR="004F33A3" w:rsidRDefault="004913DE">
            <w:r>
              <w:t>3. овладение методом сравнения</w:t>
            </w:r>
          </w:p>
          <w:p w:rsidR="004F33A3" w:rsidRDefault="004913DE">
            <w:r>
              <w:t>4. создание сенсорной базы для последующего ознакомления ребенка с понятием размеров</w:t>
            </w:r>
          </w:p>
          <w:p w:rsidR="004F33A3" w:rsidRDefault="004913DE">
            <w:r>
              <w:t>5. разв</w:t>
            </w:r>
            <w:r>
              <w:t>итие глазомера</w:t>
            </w:r>
          </w:p>
          <w:p w:rsidR="004F33A3" w:rsidRDefault="004913DE">
            <w:r>
              <w:t>6. развитие моторики, подготовка пальцев к письму</w:t>
            </w:r>
          </w:p>
          <w:p w:rsidR="004F33A3" w:rsidRDefault="004913DE">
            <w:r>
              <w:t>7 расширение словарного запаса понятий размеров и сравнительных степеней</w:t>
            </w:r>
          </w:p>
          <w:p w:rsidR="004F33A3" w:rsidRDefault="004F33A3"/>
        </w:tc>
        <w:tc>
          <w:tcPr>
            <w:tcW w:w="1538" w:type="dxa"/>
          </w:tcPr>
          <w:p w:rsidR="004F33A3" w:rsidRDefault="004913DE">
            <w:r>
              <w:t>Построение блока цилиндрами, по принципу от самого толстого к самому тонкому</w:t>
            </w:r>
          </w:p>
        </w:tc>
        <w:tc>
          <w:tcPr>
            <w:tcW w:w="894" w:type="dxa"/>
          </w:tcPr>
          <w:p w:rsidR="004F33A3" w:rsidRDefault="004913DE">
            <w:r>
              <w:t>От 2-2,5 г. до 3 лет</w:t>
            </w:r>
          </w:p>
        </w:tc>
        <w:tc>
          <w:tcPr>
            <w:tcW w:w="1690" w:type="dxa"/>
          </w:tcPr>
          <w:p w:rsidR="004F33A3" w:rsidRDefault="004913DE">
            <w:r>
              <w:t xml:space="preserve">1.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ряда:</w:t>
            </w:r>
          </w:p>
          <w:p w:rsidR="004F33A3" w:rsidRDefault="004913DE">
            <w:r>
              <w:t>-от толстого к тонкому;</w:t>
            </w:r>
          </w:p>
          <w:p w:rsidR="004F33A3" w:rsidRDefault="004913DE">
            <w:r>
              <w:t>-от тонкого к толстому;</w:t>
            </w:r>
          </w:p>
          <w:p w:rsidR="004F33A3" w:rsidRDefault="004913DE">
            <w:r>
              <w:t>-от середины ряда до конца ряда</w:t>
            </w:r>
          </w:p>
          <w:p w:rsidR="004F33A3" w:rsidRDefault="004F33A3"/>
        </w:tc>
        <w:tc>
          <w:tcPr>
            <w:tcW w:w="1955" w:type="dxa"/>
          </w:tcPr>
          <w:p w:rsidR="004F33A3" w:rsidRDefault="004913DE">
            <w:r>
              <w:t>Толстый/тонкий</w:t>
            </w:r>
          </w:p>
          <w:p w:rsidR="004F33A3" w:rsidRDefault="004F33A3"/>
          <w:p w:rsidR="004F33A3" w:rsidRDefault="004913DE">
            <w:r>
              <w:t>самый толстый/самый тонкий</w:t>
            </w:r>
          </w:p>
          <w:p w:rsidR="004F33A3" w:rsidRDefault="004F33A3"/>
          <w:p w:rsidR="004F33A3" w:rsidRDefault="004913DE">
            <w:r>
              <w:t>тоньше/толще</w:t>
            </w:r>
          </w:p>
          <w:p w:rsidR="004F33A3" w:rsidRDefault="004F33A3"/>
          <w:p w:rsidR="004F33A3" w:rsidRDefault="004913DE">
            <w:r>
              <w:t>тоньше, чем/толще, чем</w:t>
            </w:r>
          </w:p>
          <w:p w:rsidR="004F33A3" w:rsidRDefault="004913DE">
            <w:r>
              <w:t xml:space="preserve">  </w:t>
            </w:r>
          </w:p>
        </w:tc>
      </w:tr>
      <w:tr w:rsidR="004F33A3">
        <w:tc>
          <w:tcPr>
            <w:tcW w:w="1270" w:type="dxa"/>
          </w:tcPr>
          <w:p w:rsidR="004F33A3" w:rsidRDefault="004913DE">
            <w:r>
              <w:t>Блоки с цилиндрами №1</w:t>
            </w:r>
          </w:p>
        </w:tc>
        <w:tc>
          <w:tcPr>
            <w:tcW w:w="1800" w:type="dxa"/>
          </w:tcPr>
          <w:p w:rsidR="004F33A3" w:rsidRDefault="004913DE">
            <w:r>
              <w:t>(задачи те же)</w:t>
            </w:r>
          </w:p>
        </w:tc>
        <w:tc>
          <w:tcPr>
            <w:tcW w:w="1538" w:type="dxa"/>
          </w:tcPr>
          <w:p w:rsidR="004F33A3" w:rsidRDefault="004913DE">
            <w:r>
              <w:t xml:space="preserve">Построение блока с цилиндрами по </w:t>
            </w:r>
            <w:r>
              <w:t xml:space="preserve">принципу от самого высокого до </w:t>
            </w:r>
            <w:r>
              <w:lastRenderedPageBreak/>
              <w:t>самого низкого</w:t>
            </w:r>
          </w:p>
        </w:tc>
        <w:tc>
          <w:tcPr>
            <w:tcW w:w="894" w:type="dxa"/>
          </w:tcPr>
          <w:p w:rsidR="004F33A3" w:rsidRDefault="004913DE">
            <w:r>
              <w:lastRenderedPageBreak/>
              <w:t>От 2-2,5 г.- 3 лет</w:t>
            </w:r>
          </w:p>
        </w:tc>
        <w:tc>
          <w:tcPr>
            <w:tcW w:w="1690" w:type="dxa"/>
          </w:tcPr>
          <w:p w:rsidR="004F33A3" w:rsidRDefault="004913DE">
            <w:r>
              <w:t xml:space="preserve">1.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 от низкого к высокому;</w:t>
            </w:r>
          </w:p>
          <w:p w:rsidR="004F33A3" w:rsidRDefault="004913DE">
            <w:r>
              <w:t>-от высокого к низкому;</w:t>
            </w:r>
          </w:p>
          <w:p w:rsidR="004F33A3" w:rsidRDefault="004913DE">
            <w:r>
              <w:lastRenderedPageBreak/>
              <w:t>-от середины до конца ряда.</w:t>
            </w:r>
          </w:p>
          <w:p w:rsidR="004F33A3" w:rsidRDefault="004913DE">
            <w:r>
              <w:t>2. работа с завязанными глазами.</w:t>
            </w:r>
          </w:p>
          <w:p w:rsidR="004F33A3" w:rsidRDefault="004913DE">
            <w:r>
              <w:t>3. игры на расстоянии.</w:t>
            </w:r>
          </w:p>
          <w:p w:rsidR="004F33A3" w:rsidRDefault="004913DE">
            <w:r>
              <w:t>4. смешивание двух блоков.</w:t>
            </w:r>
          </w:p>
        </w:tc>
        <w:tc>
          <w:tcPr>
            <w:tcW w:w="1955" w:type="dxa"/>
          </w:tcPr>
          <w:p w:rsidR="004F33A3" w:rsidRDefault="004913DE">
            <w:r>
              <w:lastRenderedPageBreak/>
              <w:t>Самый высокий/самый низкий</w:t>
            </w:r>
          </w:p>
          <w:p w:rsidR="004F33A3" w:rsidRDefault="004F33A3"/>
          <w:p w:rsidR="004F33A3" w:rsidRDefault="004913DE">
            <w:r>
              <w:t>выше/ниже</w:t>
            </w:r>
          </w:p>
          <w:p w:rsidR="004F33A3" w:rsidRDefault="004F33A3"/>
          <w:p w:rsidR="004F33A3" w:rsidRDefault="004913DE">
            <w:r>
              <w:lastRenderedPageBreak/>
              <w:t>выше чем/ниже чем</w:t>
            </w:r>
          </w:p>
        </w:tc>
      </w:tr>
      <w:tr w:rsidR="004F33A3">
        <w:tc>
          <w:tcPr>
            <w:tcW w:w="1270" w:type="dxa"/>
          </w:tcPr>
          <w:p w:rsidR="004F33A3" w:rsidRDefault="004913DE">
            <w:r>
              <w:lastRenderedPageBreak/>
              <w:t>Блок с цилиндрами №3</w:t>
            </w:r>
          </w:p>
        </w:tc>
        <w:tc>
          <w:tcPr>
            <w:tcW w:w="180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t>(задачи те же)</w:t>
            </w:r>
          </w:p>
        </w:tc>
        <w:tc>
          <w:tcPr>
            <w:tcW w:w="1538" w:type="dxa"/>
          </w:tcPr>
          <w:p w:rsidR="004F33A3" w:rsidRDefault="004913DE">
            <w:r>
              <w:t>Построение блока по принципу от самого большого к самому маленькому</w:t>
            </w:r>
          </w:p>
        </w:tc>
        <w:tc>
          <w:tcPr>
            <w:tcW w:w="894" w:type="dxa"/>
          </w:tcPr>
          <w:p w:rsidR="004F33A3" w:rsidRDefault="004913DE">
            <w:r>
              <w:t>От 2-2,5 г.- 3 лет</w:t>
            </w:r>
          </w:p>
        </w:tc>
        <w:tc>
          <w:tcPr>
            <w:tcW w:w="1690" w:type="dxa"/>
          </w:tcPr>
          <w:p w:rsidR="004F33A3" w:rsidRDefault="004913DE">
            <w:r>
              <w:t xml:space="preserve">1.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 от большого к маленькому, от маленького к </w:t>
            </w:r>
            <w:r>
              <w:t>большому, от середины до конца ряда.</w:t>
            </w:r>
          </w:p>
          <w:p w:rsidR="004F33A3" w:rsidRDefault="004913DE">
            <w:r>
              <w:t>2. работа с завязанными глазами</w:t>
            </w:r>
          </w:p>
          <w:p w:rsidR="004F33A3" w:rsidRDefault="004913DE">
            <w:r>
              <w:t>3. игры на расстоянии</w:t>
            </w:r>
          </w:p>
          <w:p w:rsidR="004F33A3" w:rsidRDefault="004913DE">
            <w:r>
              <w:t>4. смешивание трех блоков</w:t>
            </w:r>
          </w:p>
        </w:tc>
        <w:tc>
          <w:tcPr>
            <w:tcW w:w="1955" w:type="dxa"/>
          </w:tcPr>
          <w:p w:rsidR="004F33A3" w:rsidRDefault="004913DE">
            <w:r>
              <w:t>Большой/маленький</w:t>
            </w:r>
          </w:p>
          <w:p w:rsidR="004F33A3" w:rsidRDefault="004F33A3"/>
          <w:p w:rsidR="004F33A3" w:rsidRDefault="004913DE">
            <w:r>
              <w:t>самый большой/самый маленький</w:t>
            </w:r>
          </w:p>
          <w:p w:rsidR="004F33A3" w:rsidRDefault="004F33A3"/>
          <w:p w:rsidR="004F33A3" w:rsidRDefault="004913DE">
            <w:r>
              <w:t>меньше/больше</w:t>
            </w:r>
          </w:p>
          <w:p w:rsidR="004F33A3" w:rsidRDefault="004F33A3"/>
          <w:p w:rsidR="004F33A3" w:rsidRDefault="004913DE">
            <w:r>
              <w:t>больше чем/меньше чем</w:t>
            </w:r>
          </w:p>
        </w:tc>
      </w:tr>
      <w:tr w:rsidR="004F33A3">
        <w:tc>
          <w:tcPr>
            <w:tcW w:w="127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t>Блок с цилиндрами №4</w:t>
            </w:r>
          </w:p>
        </w:tc>
        <w:tc>
          <w:tcPr>
            <w:tcW w:w="1800" w:type="dxa"/>
          </w:tcPr>
          <w:p w:rsidR="004F33A3" w:rsidRDefault="004913DE">
            <w:pPr>
              <w:rPr>
                <w:sz w:val="28"/>
              </w:rPr>
            </w:pPr>
            <w:r>
              <w:t>(задачи те же)</w:t>
            </w:r>
          </w:p>
        </w:tc>
        <w:tc>
          <w:tcPr>
            <w:tcW w:w="1538" w:type="dxa"/>
          </w:tcPr>
          <w:p w:rsidR="004F33A3" w:rsidRDefault="004913DE">
            <w:pPr>
              <w:rPr>
                <w:sz w:val="28"/>
              </w:rPr>
            </w:pPr>
            <w:r>
              <w:t xml:space="preserve">Построение </w:t>
            </w:r>
            <w:r>
              <w:t>блока по принципам: низкий и толстый, высокий и тонкий</w:t>
            </w:r>
          </w:p>
        </w:tc>
        <w:tc>
          <w:tcPr>
            <w:tcW w:w="894" w:type="dxa"/>
          </w:tcPr>
          <w:p w:rsidR="004F33A3" w:rsidRDefault="004913DE">
            <w:pPr>
              <w:rPr>
                <w:sz w:val="28"/>
              </w:rPr>
            </w:pPr>
            <w:r>
              <w:t>От 2-2,5 г.- 3 лет</w:t>
            </w:r>
          </w:p>
        </w:tc>
        <w:tc>
          <w:tcPr>
            <w:tcW w:w="1690" w:type="dxa"/>
          </w:tcPr>
          <w:p w:rsidR="004F33A3" w:rsidRDefault="004913DE">
            <w:r>
              <w:t xml:space="preserve">1.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</w:t>
            </w:r>
          </w:p>
          <w:p w:rsidR="004F33A3" w:rsidRDefault="004913DE">
            <w:r>
              <w:t>2. работа с завязанными глазами</w:t>
            </w:r>
          </w:p>
          <w:p w:rsidR="004F33A3" w:rsidRDefault="004913DE">
            <w:r>
              <w:t>3. смешивание четырех блоков</w:t>
            </w:r>
          </w:p>
        </w:tc>
        <w:tc>
          <w:tcPr>
            <w:tcW w:w="1955" w:type="dxa"/>
          </w:tcPr>
          <w:p w:rsidR="004F33A3" w:rsidRDefault="004913DE">
            <w:r>
              <w:t>Самый низкий/самый толстый</w:t>
            </w:r>
          </w:p>
          <w:p w:rsidR="004F33A3" w:rsidRDefault="004F33A3"/>
          <w:p w:rsidR="004F33A3" w:rsidRDefault="004913DE">
            <w:r>
              <w:t>самый высокий/самый тонкий</w:t>
            </w:r>
          </w:p>
        </w:tc>
      </w:tr>
      <w:tr w:rsidR="004F33A3">
        <w:tc>
          <w:tcPr>
            <w:tcW w:w="1270" w:type="dxa"/>
          </w:tcPr>
          <w:p w:rsidR="004F33A3" w:rsidRDefault="004913DE">
            <w:r>
              <w:t>Розовая башня</w:t>
            </w:r>
          </w:p>
        </w:tc>
        <w:tc>
          <w:tcPr>
            <w:tcW w:w="1800" w:type="dxa"/>
          </w:tcPr>
          <w:p w:rsidR="004F33A3" w:rsidRDefault="004913DE">
            <w:r>
              <w:t xml:space="preserve">1. визуальное различие размеров </w:t>
            </w:r>
          </w:p>
          <w:p w:rsidR="004F33A3" w:rsidRDefault="004913DE">
            <w:r>
              <w:t xml:space="preserve">2. нахождение одинаковых </w:t>
            </w:r>
          </w:p>
          <w:p w:rsidR="004F33A3" w:rsidRDefault="004913DE">
            <w:r>
              <w:t xml:space="preserve">и противоположных по признакам пар </w:t>
            </w:r>
          </w:p>
          <w:p w:rsidR="004F33A3" w:rsidRDefault="004913DE">
            <w:r>
              <w:t>З. Овладение методом сравнения</w:t>
            </w:r>
          </w:p>
          <w:p w:rsidR="004F33A3" w:rsidRDefault="004913DE">
            <w:r>
              <w:lastRenderedPageBreak/>
              <w:t>4. создание сенсорной базы для последующего ознакомления ребенка с понятиями «большой-маленький»</w:t>
            </w:r>
          </w:p>
          <w:p w:rsidR="004F33A3" w:rsidRDefault="004913DE">
            <w:r>
              <w:t>5. развитие глазомера</w:t>
            </w:r>
          </w:p>
          <w:p w:rsidR="004F33A3" w:rsidRDefault="004913DE">
            <w:r>
              <w:t>6. развитие</w:t>
            </w:r>
            <w:r>
              <w:t xml:space="preserve"> моторики подготовка к письму</w:t>
            </w:r>
          </w:p>
          <w:p w:rsidR="004F33A3" w:rsidRDefault="004913DE">
            <w:r>
              <w:t xml:space="preserve">7. расширение </w:t>
            </w:r>
          </w:p>
          <w:p w:rsidR="004F33A3" w:rsidRDefault="004913DE">
            <w:r>
              <w:t>словарного запаса понятий размеров и</w:t>
            </w:r>
          </w:p>
          <w:p w:rsidR="004F33A3" w:rsidRDefault="004913DE">
            <w:r>
              <w:t>сравнительных</w:t>
            </w:r>
          </w:p>
          <w:p w:rsidR="004F33A3" w:rsidRDefault="004913DE">
            <w:r>
              <w:t>степеней</w:t>
            </w:r>
          </w:p>
        </w:tc>
        <w:tc>
          <w:tcPr>
            <w:tcW w:w="1538" w:type="dxa"/>
          </w:tcPr>
          <w:p w:rsidR="004F33A3" w:rsidRDefault="004913DE">
            <w:r>
              <w:lastRenderedPageBreak/>
              <w:t>Построение башни соответственно уменьшению размеров кубов</w:t>
            </w:r>
          </w:p>
        </w:tc>
        <w:tc>
          <w:tcPr>
            <w:tcW w:w="894" w:type="dxa"/>
          </w:tcPr>
          <w:p w:rsidR="004F33A3" w:rsidRDefault="004913DE">
            <w:pPr>
              <w:rPr>
                <w:sz w:val="28"/>
              </w:rPr>
            </w:pPr>
            <w:r>
              <w:t>От 2-2,5 г.- 3 лет</w:t>
            </w:r>
          </w:p>
        </w:tc>
        <w:tc>
          <w:tcPr>
            <w:tcW w:w="1690" w:type="dxa"/>
          </w:tcPr>
          <w:p w:rsidR="004F33A3" w:rsidRDefault="004913DE">
            <w:r>
              <w:t>1. построение с другими взаимным расположением кубов</w:t>
            </w:r>
          </w:p>
          <w:p w:rsidR="004F33A3" w:rsidRDefault="004913DE">
            <w:r>
              <w:t xml:space="preserve">2. построение </w:t>
            </w:r>
            <w:r>
              <w:t>«лестницы»</w:t>
            </w:r>
          </w:p>
          <w:p w:rsidR="004F33A3" w:rsidRDefault="004913DE">
            <w:r>
              <w:t>3. построение кубов «наискосок» в виде спирали, круга</w:t>
            </w:r>
          </w:p>
          <w:p w:rsidR="004F33A3" w:rsidRDefault="004913DE">
            <w:r>
              <w:lastRenderedPageBreak/>
              <w:t>4. игры на расстоянии</w:t>
            </w:r>
          </w:p>
          <w:p w:rsidR="004F33A3" w:rsidRDefault="004913DE">
            <w:r>
              <w:t>5. соотнесение кубов с проекциями</w:t>
            </w:r>
          </w:p>
          <w:p w:rsidR="004F33A3" w:rsidRDefault="004913DE">
            <w:r>
              <w:t>6. групповые игры</w:t>
            </w:r>
          </w:p>
          <w:p w:rsidR="004F33A3" w:rsidRDefault="004913DE">
            <w:r>
              <w:t>7. комбинации с красными штангами, коричневой лестницей, цилиндрами из блоков</w:t>
            </w:r>
          </w:p>
        </w:tc>
        <w:tc>
          <w:tcPr>
            <w:tcW w:w="1955" w:type="dxa"/>
          </w:tcPr>
          <w:p w:rsidR="004F33A3" w:rsidRDefault="004913DE">
            <w:r>
              <w:lastRenderedPageBreak/>
              <w:t>Большой/маленький</w:t>
            </w:r>
          </w:p>
          <w:p w:rsidR="004F33A3" w:rsidRDefault="004F33A3"/>
          <w:p w:rsidR="004F33A3" w:rsidRDefault="004913DE">
            <w:r>
              <w:t xml:space="preserve">самый большой/самый </w:t>
            </w:r>
            <w:r>
              <w:t>маленький</w:t>
            </w:r>
          </w:p>
          <w:p w:rsidR="004F33A3" w:rsidRDefault="004913DE">
            <w:r>
              <w:t>больше/меньше</w:t>
            </w:r>
          </w:p>
          <w:p w:rsidR="004F33A3" w:rsidRDefault="004F33A3"/>
          <w:p w:rsidR="004F33A3" w:rsidRDefault="004913DE">
            <w:r>
              <w:t>Больше чем/меньше чем</w:t>
            </w:r>
          </w:p>
        </w:tc>
      </w:tr>
      <w:tr w:rsidR="004F33A3">
        <w:tc>
          <w:tcPr>
            <w:tcW w:w="1270" w:type="dxa"/>
          </w:tcPr>
          <w:p w:rsidR="004F33A3" w:rsidRDefault="004913DE">
            <w:r>
              <w:lastRenderedPageBreak/>
              <w:t>Коричневая лестница</w:t>
            </w:r>
          </w:p>
        </w:tc>
        <w:tc>
          <w:tcPr>
            <w:tcW w:w="1800" w:type="dxa"/>
          </w:tcPr>
          <w:p w:rsidR="004F33A3" w:rsidRDefault="004913DE">
            <w:r>
              <w:t>1. визуальное различие размеров</w:t>
            </w:r>
          </w:p>
          <w:p w:rsidR="004F33A3" w:rsidRDefault="004913DE">
            <w:r>
              <w:t>2. нахождение одинаковых и противоположных по признакам пар</w:t>
            </w:r>
          </w:p>
          <w:p w:rsidR="004F33A3" w:rsidRDefault="004913DE">
            <w:r>
              <w:t>3. овладение методом сравнения</w:t>
            </w:r>
          </w:p>
          <w:p w:rsidR="004F33A3" w:rsidRDefault="004913DE">
            <w:r>
              <w:t xml:space="preserve">4. создание сенсорной базы для последующего ознакомления ребенка </w:t>
            </w:r>
            <w:r>
              <w:t>с понятиями «толстый/тонкий»</w:t>
            </w:r>
          </w:p>
        </w:tc>
        <w:tc>
          <w:tcPr>
            <w:tcW w:w="1538" w:type="dxa"/>
          </w:tcPr>
          <w:p w:rsidR="004F33A3" w:rsidRDefault="004913DE">
            <w:r>
              <w:t>Построение лестницы в соответствии с изменением толщины призм</w:t>
            </w:r>
          </w:p>
        </w:tc>
        <w:tc>
          <w:tcPr>
            <w:tcW w:w="894" w:type="dxa"/>
          </w:tcPr>
          <w:p w:rsidR="004F33A3" w:rsidRDefault="004913DE">
            <w:r>
              <w:t>От 2-2,5 г.- 3 лет</w:t>
            </w:r>
          </w:p>
        </w:tc>
        <w:tc>
          <w:tcPr>
            <w:tcW w:w="1690" w:type="dxa"/>
          </w:tcPr>
          <w:p w:rsidR="004F33A3" w:rsidRDefault="004913DE">
            <w:r>
              <w:t>1. построить «стенку», кладя призмы друг на друга, на боковую грань</w:t>
            </w:r>
          </w:p>
          <w:p w:rsidR="004F33A3" w:rsidRDefault="004913DE">
            <w:r>
              <w:t>2. высокая башня</w:t>
            </w:r>
          </w:p>
          <w:p w:rsidR="004F33A3" w:rsidRDefault="004913DE">
            <w:r>
              <w:t>3. «забор», «елка»</w:t>
            </w:r>
          </w:p>
          <w:p w:rsidR="004F33A3" w:rsidRDefault="004913DE">
            <w:r>
              <w:t xml:space="preserve">4. лестница от самого тонкого бруска, со </w:t>
            </w:r>
            <w:r>
              <w:t>среднего по толще</w:t>
            </w:r>
          </w:p>
          <w:p w:rsidR="004F33A3" w:rsidRDefault="004913DE">
            <w:r>
              <w:t>5. игры на расстоянии</w:t>
            </w:r>
          </w:p>
          <w:p w:rsidR="004F33A3" w:rsidRDefault="004913DE">
            <w:r>
              <w:t>6. групповые игры</w:t>
            </w:r>
          </w:p>
          <w:p w:rsidR="004F33A3" w:rsidRDefault="004913DE">
            <w:r>
              <w:t>7. комбинации с красными штангами, розовой башней.</w:t>
            </w:r>
          </w:p>
        </w:tc>
        <w:tc>
          <w:tcPr>
            <w:tcW w:w="1955" w:type="dxa"/>
          </w:tcPr>
          <w:p w:rsidR="004F33A3" w:rsidRDefault="004913DE">
            <w:r>
              <w:t>Толстый/тонкий</w:t>
            </w:r>
          </w:p>
          <w:p w:rsidR="004F33A3" w:rsidRDefault="004F33A3"/>
          <w:p w:rsidR="004F33A3" w:rsidRDefault="004913DE">
            <w:r>
              <w:t>самый толстый/самый тонкий</w:t>
            </w:r>
          </w:p>
          <w:p w:rsidR="004F33A3" w:rsidRDefault="004F33A3"/>
          <w:p w:rsidR="004F33A3" w:rsidRDefault="004913DE">
            <w:r>
              <w:t>тоньше/толще</w:t>
            </w:r>
          </w:p>
          <w:p w:rsidR="004F33A3" w:rsidRDefault="004F33A3"/>
          <w:p w:rsidR="004F33A3" w:rsidRDefault="004913DE">
            <w:r>
              <w:t>толще чем/тоньше чем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на развитие восприятия цвета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Цель: развитие цветового</w:t>
      </w:r>
      <w:r>
        <w:rPr>
          <w:sz w:val="28"/>
        </w:rPr>
        <w:t xml:space="preserve"> восприятия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43"/>
        <w:gridCol w:w="1791"/>
        <w:gridCol w:w="1635"/>
        <w:gridCol w:w="964"/>
        <w:gridCol w:w="1843"/>
        <w:gridCol w:w="1771"/>
      </w:tblGrid>
      <w:tr w:rsidR="004F33A3">
        <w:tc>
          <w:tcPr>
            <w:tcW w:w="1143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1791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635" w:type="dxa"/>
            <w:vAlign w:val="center"/>
          </w:tcPr>
          <w:p w:rsidR="004F33A3" w:rsidRDefault="004913DE">
            <w:pPr>
              <w:jc w:val="center"/>
            </w:pPr>
            <w:r>
              <w:t>Содержание</w:t>
            </w:r>
          </w:p>
        </w:tc>
        <w:tc>
          <w:tcPr>
            <w:tcW w:w="964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843" w:type="dxa"/>
            <w:vAlign w:val="center"/>
          </w:tcPr>
          <w:p w:rsidR="004F33A3" w:rsidRDefault="004913DE">
            <w:pPr>
              <w:jc w:val="center"/>
            </w:pPr>
            <w:r>
              <w:t>Самостоятельная и совместная работа. Упражнения</w:t>
            </w:r>
          </w:p>
        </w:tc>
        <w:tc>
          <w:tcPr>
            <w:tcW w:w="1771" w:type="dxa"/>
            <w:vAlign w:val="center"/>
          </w:tcPr>
          <w:p w:rsidR="004F33A3" w:rsidRDefault="004913DE">
            <w:pPr>
              <w:jc w:val="center"/>
            </w:pPr>
            <w:r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143" w:type="dxa"/>
          </w:tcPr>
          <w:p w:rsidR="004F33A3" w:rsidRDefault="004913DE">
            <w:r>
              <w:t>Цветные таблички</w:t>
            </w:r>
          </w:p>
          <w:p w:rsidR="004F33A3" w:rsidRDefault="004913DE">
            <w:r>
              <w:t>ящик №1</w:t>
            </w:r>
          </w:p>
        </w:tc>
        <w:tc>
          <w:tcPr>
            <w:tcW w:w="1791" w:type="dxa"/>
          </w:tcPr>
          <w:p w:rsidR="004F33A3" w:rsidRDefault="004913DE">
            <w:r>
              <w:t xml:space="preserve">1. знакомство с основными </w:t>
            </w:r>
            <w:proofErr w:type="gramStart"/>
            <w:r>
              <w:t>моно- хроматическими</w:t>
            </w:r>
            <w:proofErr w:type="gramEnd"/>
            <w:r>
              <w:t xml:space="preserve"> цветами</w:t>
            </w:r>
          </w:p>
          <w:p w:rsidR="004F33A3" w:rsidRDefault="004913DE">
            <w:r>
              <w:t>2. подбор пар, одинаковых по цвету</w:t>
            </w:r>
          </w:p>
        </w:tc>
        <w:tc>
          <w:tcPr>
            <w:tcW w:w="1635" w:type="dxa"/>
          </w:tcPr>
          <w:p w:rsidR="004F33A3" w:rsidRDefault="004913DE">
            <w:r>
              <w:t xml:space="preserve">Нахождение пар табличек одинакового </w:t>
            </w:r>
            <w:r>
              <w:t>цвета</w:t>
            </w:r>
          </w:p>
        </w:tc>
        <w:tc>
          <w:tcPr>
            <w:tcW w:w="964" w:type="dxa"/>
          </w:tcPr>
          <w:p w:rsidR="004F33A3" w:rsidRDefault="004913DE">
            <w:r>
              <w:t>2,5-3 г.</w:t>
            </w:r>
          </w:p>
        </w:tc>
        <w:tc>
          <w:tcPr>
            <w:tcW w:w="1843" w:type="dxa"/>
          </w:tcPr>
          <w:p w:rsidR="004F33A3" w:rsidRDefault="004913DE">
            <w:r>
              <w:t>1. повторение работы, показанной на презентации – подбор одинаковых пар по цвету</w:t>
            </w:r>
          </w:p>
          <w:p w:rsidR="004F33A3" w:rsidRDefault="004913DE">
            <w:r>
              <w:t>2. игры на расстоянии (ребенок приносит табличку названного цвета)</w:t>
            </w:r>
          </w:p>
          <w:p w:rsidR="004F33A3" w:rsidRDefault="004913DE">
            <w:r>
              <w:t>3. нахождение в окружающей среде предметов основных цветов</w:t>
            </w:r>
          </w:p>
          <w:p w:rsidR="004F33A3" w:rsidRDefault="004913DE">
            <w:r>
              <w:t xml:space="preserve">4. рисование красками основных </w:t>
            </w:r>
            <w:r>
              <w:t>цветов</w:t>
            </w:r>
          </w:p>
          <w:p w:rsidR="004F33A3" w:rsidRDefault="004913DE">
            <w:r>
              <w:t>5. смешивание основных цветов</w:t>
            </w:r>
          </w:p>
        </w:tc>
        <w:tc>
          <w:tcPr>
            <w:tcW w:w="1771" w:type="dxa"/>
          </w:tcPr>
          <w:p w:rsidR="004F33A3" w:rsidRDefault="004913DE">
            <w:r>
              <w:t>красный, желтый, синий, зеленый</w:t>
            </w:r>
          </w:p>
        </w:tc>
      </w:tr>
      <w:tr w:rsidR="004F33A3">
        <w:tc>
          <w:tcPr>
            <w:tcW w:w="1143" w:type="dxa"/>
          </w:tcPr>
          <w:p w:rsidR="004F33A3" w:rsidRDefault="004913DE">
            <w:r>
              <w:t>Цветные таблички</w:t>
            </w:r>
          </w:p>
          <w:p w:rsidR="004F33A3" w:rsidRDefault="004913DE">
            <w:r>
              <w:t>ящик №2</w:t>
            </w:r>
          </w:p>
        </w:tc>
        <w:tc>
          <w:tcPr>
            <w:tcW w:w="1791" w:type="dxa"/>
          </w:tcPr>
          <w:p w:rsidR="004F33A3" w:rsidRDefault="004913DE">
            <w:r>
              <w:t xml:space="preserve">1. знакомство с основными </w:t>
            </w:r>
            <w:proofErr w:type="gramStart"/>
            <w:r>
              <w:t>моно- хроматическими</w:t>
            </w:r>
            <w:proofErr w:type="gramEnd"/>
            <w:r>
              <w:t xml:space="preserve"> цветами</w:t>
            </w:r>
          </w:p>
          <w:p w:rsidR="004F33A3" w:rsidRDefault="004913DE">
            <w:r>
              <w:t>2. подбор пар, одинаковых по цвету</w:t>
            </w:r>
          </w:p>
        </w:tc>
        <w:tc>
          <w:tcPr>
            <w:tcW w:w="1635" w:type="dxa"/>
          </w:tcPr>
          <w:p w:rsidR="004F33A3" w:rsidRDefault="004913DE">
            <w:r>
              <w:t>Нахождение пар табличек одинакового цвета</w:t>
            </w:r>
          </w:p>
        </w:tc>
        <w:tc>
          <w:tcPr>
            <w:tcW w:w="964" w:type="dxa"/>
          </w:tcPr>
          <w:p w:rsidR="004F33A3" w:rsidRDefault="004913DE">
            <w:r>
              <w:t>с 3 лет</w:t>
            </w:r>
          </w:p>
        </w:tc>
        <w:tc>
          <w:tcPr>
            <w:tcW w:w="1843" w:type="dxa"/>
          </w:tcPr>
          <w:p w:rsidR="004F33A3" w:rsidRDefault="004913DE">
            <w:r>
              <w:t>1. повторение работы,</w:t>
            </w:r>
            <w:r>
              <w:t xml:space="preserve"> показанной на презентации – подбор одинаковых пар по цвету</w:t>
            </w:r>
          </w:p>
          <w:p w:rsidR="004F33A3" w:rsidRDefault="004913DE">
            <w:r>
              <w:t>2. игры на расстоянии (ребенок приносит табличку названного цвета)</w:t>
            </w:r>
          </w:p>
          <w:p w:rsidR="004F33A3" w:rsidRDefault="004913DE">
            <w:r>
              <w:lastRenderedPageBreak/>
              <w:t>3. нахождение в окружающей среде предметов основных цветов</w:t>
            </w:r>
          </w:p>
          <w:p w:rsidR="004F33A3" w:rsidRDefault="004913DE">
            <w:r>
              <w:t xml:space="preserve">4. рисование красками </w:t>
            </w:r>
          </w:p>
          <w:p w:rsidR="004F33A3" w:rsidRDefault="004913DE">
            <w:r>
              <w:t>5. смешивание красок</w:t>
            </w:r>
          </w:p>
        </w:tc>
        <w:tc>
          <w:tcPr>
            <w:tcW w:w="1771" w:type="dxa"/>
          </w:tcPr>
          <w:p w:rsidR="004F33A3" w:rsidRDefault="004913DE">
            <w:r>
              <w:lastRenderedPageBreak/>
              <w:t xml:space="preserve">оранжевый, белый, черный, </w:t>
            </w:r>
            <w:r>
              <w:t>зеленый, фиолетовый, малиновый, розовы, коричневый, серый</w:t>
            </w:r>
          </w:p>
        </w:tc>
      </w:tr>
      <w:tr w:rsidR="004F33A3">
        <w:tc>
          <w:tcPr>
            <w:tcW w:w="1143" w:type="dxa"/>
          </w:tcPr>
          <w:p w:rsidR="004F33A3" w:rsidRDefault="004913DE">
            <w:r>
              <w:lastRenderedPageBreak/>
              <w:t>Цветные таблички</w:t>
            </w:r>
          </w:p>
          <w:p w:rsidR="004F33A3" w:rsidRDefault="004913DE">
            <w:r>
              <w:t>ящик №3</w:t>
            </w:r>
          </w:p>
        </w:tc>
        <w:tc>
          <w:tcPr>
            <w:tcW w:w="1791" w:type="dxa"/>
          </w:tcPr>
          <w:p w:rsidR="004F33A3" w:rsidRDefault="004913DE">
            <w:r>
              <w:t>1. различение оттенков одного и того же цвета</w:t>
            </w:r>
          </w:p>
          <w:p w:rsidR="004F33A3" w:rsidRDefault="004913DE">
            <w:r>
              <w:t>2. освоение метода сравнения при подборе оттенков</w:t>
            </w:r>
          </w:p>
        </w:tc>
        <w:tc>
          <w:tcPr>
            <w:tcW w:w="1635" w:type="dxa"/>
          </w:tcPr>
          <w:p w:rsidR="004F33A3" w:rsidRDefault="004913DE">
            <w:r>
              <w:t xml:space="preserve">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 в зависимости от изменения тона</w:t>
            </w:r>
          </w:p>
        </w:tc>
        <w:tc>
          <w:tcPr>
            <w:tcW w:w="964" w:type="dxa"/>
          </w:tcPr>
          <w:p w:rsidR="004F33A3" w:rsidRDefault="004913DE">
            <w:r>
              <w:t>с 3 лет</w:t>
            </w:r>
          </w:p>
        </w:tc>
        <w:tc>
          <w:tcPr>
            <w:tcW w:w="1843" w:type="dxa"/>
          </w:tcPr>
          <w:p w:rsidR="004F33A3" w:rsidRDefault="004913DE">
            <w:r>
              <w:t xml:space="preserve">1. </w:t>
            </w:r>
            <w:r>
              <w:t>построение цветового ряда, начиная с самого светлого оттенка – по нарастанию интенсивности</w:t>
            </w:r>
          </w:p>
          <w:p w:rsidR="004F33A3" w:rsidRDefault="004913DE">
            <w:r>
              <w:t xml:space="preserve">2 выстраивание цветового </w:t>
            </w:r>
            <w:proofErr w:type="spellStart"/>
            <w:r>
              <w:t>цветового</w:t>
            </w:r>
            <w:proofErr w:type="spellEnd"/>
            <w:r>
              <w:t xml:space="preserve"> ряда по принципу убывания интенсивности</w:t>
            </w:r>
          </w:p>
          <w:p w:rsidR="004F33A3" w:rsidRDefault="004913DE">
            <w:r>
              <w:t>3. построение цветового ряда, начиная с промежуточного тона в обе стороны</w:t>
            </w:r>
          </w:p>
          <w:p w:rsidR="004F33A3" w:rsidRDefault="004913DE">
            <w:r>
              <w:t xml:space="preserve">4. выкладывание </w:t>
            </w:r>
            <w:r>
              <w:t>нескольких цветовых рядов друг под другом</w:t>
            </w:r>
          </w:p>
          <w:p w:rsidR="004F33A3" w:rsidRDefault="004913DE">
            <w:r>
              <w:t>5. выстраивание «солнышка» из цветовых рядов</w:t>
            </w:r>
          </w:p>
          <w:p w:rsidR="004F33A3" w:rsidRDefault="004913DE">
            <w:r>
              <w:t>6. нахождение предметов в окружающей среде</w:t>
            </w:r>
          </w:p>
        </w:tc>
        <w:tc>
          <w:tcPr>
            <w:tcW w:w="1771" w:type="dxa"/>
          </w:tcPr>
          <w:p w:rsidR="004F33A3" w:rsidRDefault="004913DE">
            <w:r>
              <w:t>темный/светлый</w:t>
            </w:r>
          </w:p>
          <w:p w:rsidR="004F33A3" w:rsidRDefault="004F33A3"/>
          <w:p w:rsidR="004F33A3" w:rsidRDefault="004913DE">
            <w:r>
              <w:t>самый темный/самый светлый</w:t>
            </w:r>
          </w:p>
          <w:p w:rsidR="004F33A3" w:rsidRDefault="004F33A3"/>
          <w:p w:rsidR="004F33A3" w:rsidRDefault="004913DE">
            <w:r>
              <w:t>темнее/светлее</w:t>
            </w:r>
          </w:p>
          <w:p w:rsidR="004F33A3" w:rsidRDefault="004F33A3"/>
          <w:p w:rsidR="004F33A3" w:rsidRDefault="004913DE">
            <w:r>
              <w:t>темнее чем/светлее чем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на развитие осязания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Цель: разв</w:t>
      </w:r>
      <w:r>
        <w:rPr>
          <w:sz w:val="28"/>
        </w:rPr>
        <w:t>итие и утончение чувства осязания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2024"/>
        <w:gridCol w:w="1478"/>
        <w:gridCol w:w="874"/>
        <w:gridCol w:w="1646"/>
        <w:gridCol w:w="1758"/>
      </w:tblGrid>
      <w:tr w:rsidR="004F33A3">
        <w:tc>
          <w:tcPr>
            <w:tcW w:w="1367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2024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478" w:type="dxa"/>
            <w:vAlign w:val="center"/>
          </w:tcPr>
          <w:p w:rsidR="004F33A3" w:rsidRDefault="004913DE">
            <w:pPr>
              <w:jc w:val="center"/>
            </w:pPr>
            <w:r>
              <w:t>Содержание</w:t>
            </w:r>
          </w:p>
        </w:tc>
        <w:tc>
          <w:tcPr>
            <w:tcW w:w="874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646" w:type="dxa"/>
            <w:vAlign w:val="center"/>
          </w:tcPr>
          <w:p w:rsidR="004F33A3" w:rsidRDefault="004913DE">
            <w:pPr>
              <w:jc w:val="center"/>
            </w:pPr>
            <w:r>
              <w:t xml:space="preserve">Самостоятельная и </w:t>
            </w:r>
            <w:r>
              <w:lastRenderedPageBreak/>
              <w:t>совместная работа. Упражнения</w:t>
            </w:r>
          </w:p>
        </w:tc>
        <w:tc>
          <w:tcPr>
            <w:tcW w:w="1758" w:type="dxa"/>
            <w:vAlign w:val="center"/>
          </w:tcPr>
          <w:p w:rsidR="004F33A3" w:rsidRDefault="004913DE">
            <w:pPr>
              <w:jc w:val="center"/>
            </w:pPr>
            <w:r>
              <w:lastRenderedPageBreak/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367" w:type="dxa"/>
          </w:tcPr>
          <w:p w:rsidR="004F33A3" w:rsidRDefault="004913DE">
            <w:r>
              <w:lastRenderedPageBreak/>
              <w:t>Доски для ощупывания (тактильные дощечки)</w:t>
            </w:r>
          </w:p>
        </w:tc>
        <w:tc>
          <w:tcPr>
            <w:tcW w:w="2024" w:type="dxa"/>
          </w:tcPr>
          <w:p w:rsidR="004F33A3" w:rsidRDefault="004913DE">
            <w:r>
              <w:t>1. развитие осязания</w:t>
            </w:r>
          </w:p>
          <w:p w:rsidR="004F33A3" w:rsidRDefault="004913DE">
            <w:r>
              <w:t>2. сенсорная база для введения понятий «гладкий/шершавый»</w:t>
            </w:r>
          </w:p>
          <w:p w:rsidR="004F33A3" w:rsidRDefault="004913DE">
            <w:r>
              <w:t xml:space="preserve">3. </w:t>
            </w:r>
            <w:r>
              <w:t>подготовка руки к письму</w:t>
            </w:r>
          </w:p>
        </w:tc>
        <w:tc>
          <w:tcPr>
            <w:tcW w:w="1478" w:type="dxa"/>
          </w:tcPr>
          <w:p w:rsidR="004F33A3" w:rsidRDefault="004913DE">
            <w:r>
              <w:t>Ощущение пальцами различий между гладкой и шершавой поверхностями</w:t>
            </w:r>
          </w:p>
        </w:tc>
        <w:tc>
          <w:tcPr>
            <w:tcW w:w="874" w:type="dxa"/>
          </w:tcPr>
          <w:p w:rsidR="004F33A3" w:rsidRDefault="004913DE">
            <w:r>
              <w:t>с 3 лет</w:t>
            </w:r>
          </w:p>
        </w:tc>
        <w:tc>
          <w:tcPr>
            <w:tcW w:w="1646" w:type="dxa"/>
          </w:tcPr>
          <w:p w:rsidR="004F33A3" w:rsidRDefault="004913DE">
            <w:r>
              <w:t>1. повторение работы, показанной на презентации</w:t>
            </w:r>
          </w:p>
          <w:p w:rsidR="004F33A3" w:rsidRDefault="004913DE">
            <w:r>
              <w:t>2. работа с доской, повернутой на 90 градусов</w:t>
            </w:r>
          </w:p>
          <w:p w:rsidR="004F33A3" w:rsidRDefault="004913DE">
            <w:r>
              <w:t>3. поочередное проведение по гладким и шершавым поверхностям вс</w:t>
            </w:r>
            <w:r>
              <w:t>ей ладонью, ребром ладони, локтем, ощущение различий щекой, пальцами ног</w:t>
            </w:r>
          </w:p>
          <w:p w:rsidR="004F33A3" w:rsidRDefault="004913DE">
            <w:r>
              <w:t>4. работа с досками с завязанными глазами</w:t>
            </w:r>
          </w:p>
          <w:p w:rsidR="004F33A3" w:rsidRDefault="004913DE">
            <w:r>
              <w:t>5. определение, гладкими или шершавыми являются предметы из окружающей среды</w:t>
            </w:r>
          </w:p>
          <w:p w:rsidR="004F33A3" w:rsidRDefault="004913DE">
            <w:r>
              <w:t xml:space="preserve">6. поиск в окружающей среде поверхностей разной степени </w:t>
            </w:r>
            <w:r>
              <w:t>шершавости и попытки упорядочивания их по этому принципу</w:t>
            </w:r>
          </w:p>
        </w:tc>
        <w:tc>
          <w:tcPr>
            <w:tcW w:w="1758" w:type="dxa"/>
          </w:tcPr>
          <w:p w:rsidR="004F33A3" w:rsidRDefault="004913DE">
            <w:r>
              <w:t>Гладкий/шершавы</w:t>
            </w:r>
          </w:p>
        </w:tc>
      </w:tr>
      <w:tr w:rsidR="004F33A3">
        <w:tc>
          <w:tcPr>
            <w:tcW w:w="1367" w:type="dxa"/>
          </w:tcPr>
          <w:p w:rsidR="004F33A3" w:rsidRDefault="004913DE">
            <w:r>
              <w:lastRenderedPageBreak/>
              <w:t>Шероховатые (тактильные) таблички</w:t>
            </w:r>
          </w:p>
        </w:tc>
        <w:tc>
          <w:tcPr>
            <w:tcW w:w="2024" w:type="dxa"/>
          </w:tcPr>
          <w:p w:rsidR="004F33A3" w:rsidRDefault="004913DE">
            <w:r>
              <w:t>1. развитие и утончение осязания</w:t>
            </w:r>
          </w:p>
          <w:p w:rsidR="004F33A3" w:rsidRDefault="004913DE">
            <w:r>
              <w:t>2. подготовка руки к письму</w:t>
            </w:r>
          </w:p>
        </w:tc>
        <w:tc>
          <w:tcPr>
            <w:tcW w:w="1478" w:type="dxa"/>
          </w:tcPr>
          <w:p w:rsidR="004F33A3" w:rsidRDefault="004913DE">
            <w:r>
              <w:t>Нахождение пар табличек, одинаковых на ощупь</w:t>
            </w:r>
          </w:p>
        </w:tc>
        <w:tc>
          <w:tcPr>
            <w:tcW w:w="874" w:type="dxa"/>
          </w:tcPr>
          <w:p w:rsidR="004F33A3" w:rsidRDefault="004913DE">
            <w:r>
              <w:t>с 3 лет</w:t>
            </w:r>
          </w:p>
        </w:tc>
        <w:tc>
          <w:tcPr>
            <w:tcW w:w="1646" w:type="dxa"/>
          </w:tcPr>
          <w:p w:rsidR="004F33A3" w:rsidRDefault="004913DE">
            <w:r>
              <w:t>1. повторение работы, показанной н</w:t>
            </w:r>
            <w:r>
              <w:t>а презентации для закрепления</w:t>
            </w:r>
          </w:p>
          <w:p w:rsidR="004F33A3" w:rsidRDefault="004913DE">
            <w:r>
              <w:t>2. нахождение с завязанными глазами пары табличек</w:t>
            </w:r>
          </w:p>
          <w:p w:rsidR="004F33A3" w:rsidRDefault="004913DE">
            <w:r>
              <w:t xml:space="preserve">3.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</w:t>
            </w:r>
          </w:p>
          <w:p w:rsidR="004F33A3" w:rsidRDefault="004913DE">
            <w:r>
              <w:t>4. связь с реальной жизнью</w:t>
            </w:r>
          </w:p>
        </w:tc>
        <w:tc>
          <w:tcPr>
            <w:tcW w:w="1758" w:type="dxa"/>
          </w:tcPr>
          <w:p w:rsidR="004F33A3" w:rsidRDefault="004913DE">
            <w:r>
              <w:t>Шершавый/более шершавый/самый шершавый</w:t>
            </w:r>
          </w:p>
        </w:tc>
      </w:tr>
      <w:tr w:rsidR="004F33A3">
        <w:tc>
          <w:tcPr>
            <w:tcW w:w="1367" w:type="dxa"/>
          </w:tcPr>
          <w:p w:rsidR="004F33A3" w:rsidRDefault="004913DE">
            <w:r>
              <w:t>Ящик с тканями</w:t>
            </w:r>
          </w:p>
        </w:tc>
        <w:tc>
          <w:tcPr>
            <w:tcW w:w="2024" w:type="dxa"/>
          </w:tcPr>
          <w:p w:rsidR="004F33A3" w:rsidRDefault="004913DE">
            <w:r>
              <w:t>1. развитие осязания, восприятия порядка</w:t>
            </w:r>
          </w:p>
          <w:p w:rsidR="004F33A3" w:rsidRDefault="004913DE">
            <w:r>
              <w:t>2. знакомство с вида</w:t>
            </w:r>
            <w:r>
              <w:t>ми тканей</w:t>
            </w:r>
          </w:p>
        </w:tc>
        <w:tc>
          <w:tcPr>
            <w:tcW w:w="1478" w:type="dxa"/>
          </w:tcPr>
          <w:p w:rsidR="004F33A3" w:rsidRDefault="004913DE">
            <w:r>
              <w:t>Составление пар одинаковых на ощупь тканей</w:t>
            </w:r>
          </w:p>
        </w:tc>
        <w:tc>
          <w:tcPr>
            <w:tcW w:w="874" w:type="dxa"/>
          </w:tcPr>
          <w:p w:rsidR="004F33A3" w:rsidRDefault="004913DE">
            <w:r>
              <w:t>с 3,5 лет</w:t>
            </w:r>
          </w:p>
        </w:tc>
        <w:tc>
          <w:tcPr>
            <w:tcW w:w="1646" w:type="dxa"/>
          </w:tcPr>
          <w:p w:rsidR="004F33A3" w:rsidRDefault="004913DE">
            <w:r>
              <w:t>1. многократное повторение работы, показанной на презентации, с другими тканями, увеличение числа пар</w:t>
            </w:r>
          </w:p>
          <w:p w:rsidR="004F33A3" w:rsidRDefault="004913DE">
            <w:r>
              <w:t>2.повтор презентации с кусочками других материалов: мех, махровая ткань и др.</w:t>
            </w:r>
          </w:p>
          <w:p w:rsidR="004F33A3" w:rsidRDefault="004913DE">
            <w:r>
              <w:t xml:space="preserve">3. </w:t>
            </w:r>
            <w:r>
              <w:t>определение на одинаковых на ощупь тканей с завязанными глазами</w:t>
            </w:r>
          </w:p>
          <w:p w:rsidR="004F33A3" w:rsidRDefault="004913DE">
            <w:r>
              <w:t xml:space="preserve">4. связь с реальной жизнью </w:t>
            </w:r>
            <w:proofErr w:type="gramStart"/>
            <w:r>
              <w:t>( нахождение</w:t>
            </w:r>
            <w:proofErr w:type="gramEnd"/>
            <w:r>
              <w:t xml:space="preserve"> в окружающей среде </w:t>
            </w:r>
            <w:r>
              <w:lastRenderedPageBreak/>
              <w:t>знакомых тканей)</w:t>
            </w:r>
          </w:p>
        </w:tc>
        <w:tc>
          <w:tcPr>
            <w:tcW w:w="1758" w:type="dxa"/>
          </w:tcPr>
          <w:p w:rsidR="004F33A3" w:rsidRDefault="004913DE">
            <w:r>
              <w:lastRenderedPageBreak/>
              <w:t>Название тканей и материалов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на развитие слуха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Цель: развитие и утончение слуха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1395"/>
        <w:gridCol w:w="1685"/>
        <w:gridCol w:w="867"/>
        <w:gridCol w:w="1685"/>
        <w:gridCol w:w="2114"/>
      </w:tblGrid>
      <w:tr w:rsidR="004F33A3">
        <w:tc>
          <w:tcPr>
            <w:tcW w:w="1401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1395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685" w:type="dxa"/>
            <w:vAlign w:val="center"/>
          </w:tcPr>
          <w:p w:rsidR="004F33A3" w:rsidRDefault="004913DE">
            <w:pPr>
              <w:jc w:val="center"/>
            </w:pPr>
            <w:r>
              <w:t>Содержан</w:t>
            </w:r>
            <w:r>
              <w:t>ие</w:t>
            </w:r>
          </w:p>
        </w:tc>
        <w:tc>
          <w:tcPr>
            <w:tcW w:w="867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685" w:type="dxa"/>
            <w:vAlign w:val="center"/>
          </w:tcPr>
          <w:p w:rsidR="004F33A3" w:rsidRDefault="004913DE">
            <w:pPr>
              <w:jc w:val="center"/>
            </w:pPr>
            <w:r>
              <w:t>Самостоятельная и совместная работа. Упражнения</w:t>
            </w:r>
          </w:p>
        </w:tc>
        <w:tc>
          <w:tcPr>
            <w:tcW w:w="2114" w:type="dxa"/>
            <w:vAlign w:val="center"/>
          </w:tcPr>
          <w:p w:rsidR="004F33A3" w:rsidRDefault="004913DE">
            <w:pPr>
              <w:jc w:val="center"/>
            </w:pPr>
            <w:r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401" w:type="dxa"/>
          </w:tcPr>
          <w:p w:rsidR="004F33A3" w:rsidRDefault="004913DE">
            <w:r>
              <w:t>Шумовые цилиндры</w:t>
            </w:r>
          </w:p>
        </w:tc>
        <w:tc>
          <w:tcPr>
            <w:tcW w:w="1395" w:type="dxa"/>
          </w:tcPr>
          <w:p w:rsidR="004F33A3" w:rsidRDefault="004913DE">
            <w:r>
              <w:t>1. развитие слухового восприятия</w:t>
            </w:r>
          </w:p>
          <w:p w:rsidR="004F33A3" w:rsidRDefault="004913DE">
            <w:r>
              <w:t>2. пробуждение акустического внимания</w:t>
            </w:r>
          </w:p>
          <w:p w:rsidR="004F33A3" w:rsidRDefault="004913DE">
            <w:r>
              <w:t xml:space="preserve">3. подготовка к музыкальным </w:t>
            </w:r>
            <w:proofErr w:type="spellStart"/>
            <w:r>
              <w:t>занятим</w:t>
            </w:r>
            <w:proofErr w:type="spellEnd"/>
          </w:p>
        </w:tc>
        <w:tc>
          <w:tcPr>
            <w:tcW w:w="1685" w:type="dxa"/>
          </w:tcPr>
          <w:p w:rsidR="004F33A3" w:rsidRDefault="004913DE">
            <w:r>
              <w:t>Составление пар одинаковых шумов</w:t>
            </w:r>
          </w:p>
        </w:tc>
        <w:tc>
          <w:tcPr>
            <w:tcW w:w="867" w:type="dxa"/>
          </w:tcPr>
          <w:p w:rsidR="004F33A3" w:rsidRDefault="004913DE">
            <w:r>
              <w:t>с 3 лет</w:t>
            </w:r>
          </w:p>
        </w:tc>
        <w:tc>
          <w:tcPr>
            <w:tcW w:w="1685" w:type="dxa"/>
          </w:tcPr>
          <w:p w:rsidR="004F33A3" w:rsidRDefault="004913DE">
            <w:r>
              <w:t xml:space="preserve">1. повторение </w:t>
            </w:r>
            <w:proofErr w:type="gramStart"/>
            <w:r>
              <w:t>работы</w:t>
            </w:r>
            <w:proofErr w:type="gramEnd"/>
            <w:r>
              <w:t xml:space="preserve"> показанной на презентации, для закрепления пройденного</w:t>
            </w:r>
          </w:p>
          <w:p w:rsidR="004F33A3" w:rsidRDefault="004913DE">
            <w:r>
              <w:t>2. нахождение пар одинаковых шумов с завязанными глазами</w:t>
            </w:r>
          </w:p>
          <w:p w:rsidR="004F33A3" w:rsidRDefault="004913DE">
            <w:r>
              <w:t xml:space="preserve">3.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</w:t>
            </w:r>
          </w:p>
          <w:p w:rsidR="004F33A3" w:rsidRDefault="004913DE">
            <w:r>
              <w:t>4. игры на расстоянии</w:t>
            </w:r>
          </w:p>
          <w:p w:rsidR="004F33A3" w:rsidRDefault="004913DE">
            <w:r>
              <w:t>5.групповые игры</w:t>
            </w:r>
          </w:p>
          <w:p w:rsidR="004F33A3" w:rsidRDefault="004913DE">
            <w:r>
              <w:t>6. определение направления звука</w:t>
            </w:r>
          </w:p>
          <w:p w:rsidR="004F33A3" w:rsidRDefault="004913DE">
            <w:r>
              <w:t>7. связь с реальной жизнью</w:t>
            </w:r>
          </w:p>
        </w:tc>
        <w:tc>
          <w:tcPr>
            <w:tcW w:w="2114" w:type="dxa"/>
          </w:tcPr>
          <w:p w:rsidR="004F33A3" w:rsidRDefault="004913DE">
            <w:r>
              <w:t>Громкий/тих</w:t>
            </w:r>
            <w:r>
              <w:t>ий</w:t>
            </w:r>
          </w:p>
          <w:p w:rsidR="004F33A3" w:rsidRDefault="004F33A3"/>
          <w:p w:rsidR="004F33A3" w:rsidRDefault="004913DE">
            <w:r>
              <w:t>громкий/громче/самый громкий</w:t>
            </w:r>
          </w:p>
          <w:p w:rsidR="004F33A3" w:rsidRDefault="004913DE">
            <w:r>
              <w:t>тихий/тише/самый тихий</w:t>
            </w:r>
          </w:p>
          <w:p w:rsidR="004F33A3" w:rsidRDefault="004F33A3"/>
          <w:p w:rsidR="004F33A3" w:rsidRDefault="004913DE">
            <w:r>
              <w:t>самый громкий/самый тихий</w:t>
            </w:r>
          </w:p>
          <w:p w:rsidR="004F33A3" w:rsidRDefault="004F33A3"/>
          <w:p w:rsidR="004F33A3" w:rsidRDefault="004913DE">
            <w:r>
              <w:t>громче чем/тише чем</w:t>
            </w:r>
          </w:p>
        </w:tc>
      </w:tr>
      <w:tr w:rsidR="004F33A3">
        <w:tc>
          <w:tcPr>
            <w:tcW w:w="1401" w:type="dxa"/>
          </w:tcPr>
          <w:p w:rsidR="004F33A3" w:rsidRDefault="004913DE">
            <w:r>
              <w:t xml:space="preserve">Колокольчики А. </w:t>
            </w:r>
            <w:proofErr w:type="spellStart"/>
            <w:r>
              <w:t>Маккерони</w:t>
            </w:r>
            <w:proofErr w:type="spellEnd"/>
          </w:p>
        </w:tc>
        <w:tc>
          <w:tcPr>
            <w:tcW w:w="1395" w:type="dxa"/>
          </w:tcPr>
          <w:p w:rsidR="004F33A3" w:rsidRDefault="004913DE">
            <w:r>
              <w:t>Развитие музыкального слуха, подготовка к музыкальным занятиям</w:t>
            </w:r>
          </w:p>
        </w:tc>
        <w:tc>
          <w:tcPr>
            <w:tcW w:w="1685" w:type="dxa"/>
          </w:tcPr>
          <w:p w:rsidR="004F33A3" w:rsidRDefault="004913DE">
            <w:r>
              <w:t xml:space="preserve">Различение звука и тишины, звуков, соответствующих нотам </w:t>
            </w:r>
            <w:r>
              <w:t>нахождение пар одинаковых звуков</w:t>
            </w:r>
          </w:p>
        </w:tc>
        <w:tc>
          <w:tcPr>
            <w:tcW w:w="867" w:type="dxa"/>
          </w:tcPr>
          <w:p w:rsidR="004F33A3" w:rsidRDefault="004913DE">
            <w:r>
              <w:t>с 3 лет</w:t>
            </w:r>
          </w:p>
        </w:tc>
        <w:tc>
          <w:tcPr>
            <w:tcW w:w="168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 xml:space="preserve">2.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 по принципу </w:t>
            </w:r>
            <w:r>
              <w:lastRenderedPageBreak/>
              <w:t>повышения звука</w:t>
            </w:r>
          </w:p>
          <w:p w:rsidR="004F33A3" w:rsidRDefault="004913DE">
            <w:r>
              <w:t>3. групповые игры</w:t>
            </w:r>
          </w:p>
          <w:p w:rsidR="004F33A3" w:rsidRDefault="004913DE">
            <w:r>
              <w:t>4. сыграть на звоночках несколько нот или простейшую мелодию</w:t>
            </w:r>
          </w:p>
          <w:p w:rsidR="004F33A3" w:rsidRDefault="004913DE">
            <w:r>
              <w:t>5. игра на металлофоне</w:t>
            </w:r>
          </w:p>
          <w:p w:rsidR="004F33A3" w:rsidRDefault="004913DE">
            <w:r>
              <w:t>6. пение и</w:t>
            </w:r>
            <w:r>
              <w:t xml:space="preserve"> музыкальные занятия</w:t>
            </w:r>
          </w:p>
          <w:p w:rsidR="004F33A3" w:rsidRDefault="004913DE">
            <w:r>
              <w:t>7. нахождение на фортепиано клавиши, соответствующих звоночку</w:t>
            </w:r>
          </w:p>
        </w:tc>
        <w:tc>
          <w:tcPr>
            <w:tcW w:w="2114" w:type="dxa"/>
          </w:tcPr>
          <w:p w:rsidR="004F33A3" w:rsidRDefault="004913DE">
            <w:r>
              <w:lastRenderedPageBreak/>
              <w:t>высокий/низкий (звук)</w:t>
            </w:r>
          </w:p>
          <w:p w:rsidR="004F33A3" w:rsidRDefault="004F33A3"/>
          <w:p w:rsidR="004F33A3" w:rsidRDefault="004913DE">
            <w:r>
              <w:t>высокий/выше/самый высокий</w:t>
            </w:r>
          </w:p>
          <w:p w:rsidR="004F33A3" w:rsidRDefault="004F33A3"/>
          <w:p w:rsidR="004F33A3" w:rsidRDefault="004913DE">
            <w:r>
              <w:t>низкий/ниже/самый низкий</w:t>
            </w:r>
          </w:p>
          <w:p w:rsidR="004F33A3" w:rsidRDefault="004F33A3"/>
          <w:p w:rsidR="004F33A3" w:rsidRDefault="004913DE">
            <w:r>
              <w:lastRenderedPageBreak/>
              <w:t>выше чем/ниже чем</w:t>
            </w:r>
          </w:p>
          <w:p w:rsidR="004F33A3" w:rsidRDefault="004F33A3"/>
          <w:p w:rsidR="004F33A3" w:rsidRDefault="004913DE">
            <w:r>
              <w:t>названия нот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на развитие чувства тяжести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Цель: развитие и </w:t>
      </w:r>
      <w:r>
        <w:rPr>
          <w:sz w:val="28"/>
        </w:rPr>
        <w:t>утончение чувства тяжести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337"/>
        <w:gridCol w:w="1484"/>
        <w:gridCol w:w="1008"/>
        <w:gridCol w:w="1937"/>
        <w:gridCol w:w="1876"/>
      </w:tblGrid>
      <w:tr w:rsidR="004F33A3">
        <w:tc>
          <w:tcPr>
            <w:tcW w:w="1505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1337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484" w:type="dxa"/>
            <w:vAlign w:val="center"/>
          </w:tcPr>
          <w:p w:rsidR="004F33A3" w:rsidRDefault="004913DE">
            <w:pPr>
              <w:jc w:val="center"/>
            </w:pPr>
            <w:r>
              <w:t>Содержание</w:t>
            </w:r>
          </w:p>
        </w:tc>
        <w:tc>
          <w:tcPr>
            <w:tcW w:w="1008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937" w:type="dxa"/>
            <w:vAlign w:val="center"/>
          </w:tcPr>
          <w:p w:rsidR="004F33A3" w:rsidRDefault="004913DE">
            <w:pPr>
              <w:jc w:val="center"/>
            </w:pPr>
            <w:r>
              <w:t>Самостоятельная и совместная работа. Упражнения</w:t>
            </w:r>
          </w:p>
        </w:tc>
        <w:tc>
          <w:tcPr>
            <w:tcW w:w="1876" w:type="dxa"/>
            <w:vAlign w:val="center"/>
          </w:tcPr>
          <w:p w:rsidR="004F33A3" w:rsidRDefault="004913DE">
            <w:pPr>
              <w:jc w:val="center"/>
            </w:pPr>
            <w:r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505" w:type="dxa"/>
          </w:tcPr>
          <w:p w:rsidR="004F33A3" w:rsidRDefault="004913DE">
            <w:r>
              <w:t>Весовые (барические) таблички</w:t>
            </w:r>
          </w:p>
        </w:tc>
        <w:tc>
          <w:tcPr>
            <w:tcW w:w="1337" w:type="dxa"/>
          </w:tcPr>
          <w:p w:rsidR="004F33A3" w:rsidRDefault="004913DE">
            <w:r>
              <w:t>1. Развитие чувства тяжести</w:t>
            </w:r>
          </w:p>
          <w:p w:rsidR="004F33A3" w:rsidRDefault="004913DE">
            <w:r>
              <w:t>2. подготовка к работе с весами</w:t>
            </w:r>
          </w:p>
        </w:tc>
        <w:tc>
          <w:tcPr>
            <w:tcW w:w="1484" w:type="dxa"/>
          </w:tcPr>
          <w:p w:rsidR="004F33A3" w:rsidRDefault="004913DE">
            <w:r>
              <w:t>Составление пар из табличек, одинаковых по весу</w:t>
            </w:r>
          </w:p>
        </w:tc>
        <w:tc>
          <w:tcPr>
            <w:tcW w:w="1008" w:type="dxa"/>
          </w:tcPr>
          <w:p w:rsidR="004F33A3" w:rsidRDefault="004913DE">
            <w:r>
              <w:t>с 4 лет</w:t>
            </w:r>
          </w:p>
        </w:tc>
        <w:tc>
          <w:tcPr>
            <w:tcW w:w="1937" w:type="dxa"/>
          </w:tcPr>
          <w:p w:rsidR="004F33A3" w:rsidRDefault="004913DE">
            <w:r>
              <w:t>1. многократное самостоятельное повторение работы</w:t>
            </w:r>
          </w:p>
          <w:p w:rsidR="004F33A3" w:rsidRDefault="004913DE">
            <w:r>
              <w:t>2. сортировка табличек из двух ящиков с завязанными глазами</w:t>
            </w:r>
          </w:p>
          <w:p w:rsidR="004F33A3" w:rsidRDefault="004913DE">
            <w:r>
              <w:t>3. работа с тремя ящиками одновременно</w:t>
            </w:r>
          </w:p>
          <w:p w:rsidR="004F33A3" w:rsidRDefault="004913DE">
            <w:r>
              <w:t>4. сортировка табличек из трех ящиков с завязанными глазами</w:t>
            </w:r>
          </w:p>
          <w:p w:rsidR="004F33A3" w:rsidRDefault="004913DE">
            <w:r>
              <w:t>5. связь с реальной жизнью</w:t>
            </w:r>
          </w:p>
        </w:tc>
        <w:tc>
          <w:tcPr>
            <w:tcW w:w="1876" w:type="dxa"/>
          </w:tcPr>
          <w:p w:rsidR="004F33A3" w:rsidRDefault="004913DE">
            <w:r>
              <w:t>Тяжелый/легкий</w:t>
            </w:r>
          </w:p>
          <w:p w:rsidR="004F33A3" w:rsidRDefault="004F33A3"/>
          <w:p w:rsidR="004F33A3" w:rsidRDefault="004913DE">
            <w:r>
              <w:t>самый легкий/самый тяжелый</w:t>
            </w:r>
          </w:p>
          <w:p w:rsidR="004F33A3" w:rsidRDefault="004F33A3"/>
          <w:p w:rsidR="004F33A3" w:rsidRDefault="004913DE">
            <w:r>
              <w:t>легче чем/тяжелее чем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Материалы для развития стерео гностического чувства и представлений о форме предметов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Цель: развитие и утончение визуального </w:t>
      </w:r>
      <w:proofErr w:type="gramStart"/>
      <w:r>
        <w:rPr>
          <w:sz w:val="28"/>
        </w:rPr>
        <w:t>восприятия  формы</w:t>
      </w:r>
      <w:proofErr w:type="gramEnd"/>
      <w:r>
        <w:rPr>
          <w:sz w:val="28"/>
        </w:rPr>
        <w:t xml:space="preserve"> предметов и чувства осязания объемных тел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31"/>
        <w:gridCol w:w="1567"/>
        <w:gridCol w:w="1953"/>
        <w:gridCol w:w="828"/>
        <w:gridCol w:w="1545"/>
        <w:gridCol w:w="1523"/>
      </w:tblGrid>
      <w:tr w:rsidR="004F33A3">
        <w:tc>
          <w:tcPr>
            <w:tcW w:w="1731" w:type="dxa"/>
            <w:vAlign w:val="center"/>
          </w:tcPr>
          <w:p w:rsidR="004F33A3" w:rsidRDefault="004913DE">
            <w:pPr>
              <w:jc w:val="center"/>
            </w:pPr>
            <w:r>
              <w:t>Материал</w:t>
            </w:r>
          </w:p>
        </w:tc>
        <w:tc>
          <w:tcPr>
            <w:tcW w:w="1567" w:type="dxa"/>
            <w:vAlign w:val="center"/>
          </w:tcPr>
          <w:p w:rsidR="004F33A3" w:rsidRDefault="004913DE">
            <w:pPr>
              <w:jc w:val="center"/>
            </w:pPr>
            <w:r>
              <w:t>Задачи</w:t>
            </w:r>
          </w:p>
        </w:tc>
        <w:tc>
          <w:tcPr>
            <w:tcW w:w="1953" w:type="dxa"/>
            <w:vAlign w:val="center"/>
          </w:tcPr>
          <w:p w:rsidR="004F33A3" w:rsidRDefault="004913DE">
            <w:pPr>
              <w:jc w:val="center"/>
            </w:pPr>
            <w:r>
              <w:t>Содержание</w:t>
            </w:r>
          </w:p>
        </w:tc>
        <w:tc>
          <w:tcPr>
            <w:tcW w:w="828" w:type="dxa"/>
            <w:vAlign w:val="center"/>
          </w:tcPr>
          <w:p w:rsidR="004F33A3" w:rsidRDefault="004913DE">
            <w:pPr>
              <w:jc w:val="center"/>
            </w:pPr>
            <w:r>
              <w:t>Возраст</w:t>
            </w:r>
          </w:p>
        </w:tc>
        <w:tc>
          <w:tcPr>
            <w:tcW w:w="1545" w:type="dxa"/>
            <w:vAlign w:val="center"/>
          </w:tcPr>
          <w:p w:rsidR="004F33A3" w:rsidRDefault="004913DE">
            <w:pPr>
              <w:jc w:val="center"/>
            </w:pPr>
            <w:r>
              <w:t>Самостоятельная и совместная работа. Упражнения</w:t>
            </w:r>
          </w:p>
        </w:tc>
        <w:tc>
          <w:tcPr>
            <w:tcW w:w="1523" w:type="dxa"/>
            <w:vAlign w:val="center"/>
          </w:tcPr>
          <w:p w:rsidR="004F33A3" w:rsidRDefault="004913DE">
            <w:pPr>
              <w:jc w:val="center"/>
            </w:pPr>
            <w:r>
              <w:t>Словарь</w:t>
            </w:r>
          </w:p>
          <w:p w:rsidR="004F33A3" w:rsidRDefault="004F33A3">
            <w:pPr>
              <w:jc w:val="center"/>
            </w:pPr>
          </w:p>
        </w:tc>
      </w:tr>
      <w:tr w:rsidR="004F33A3">
        <w:tc>
          <w:tcPr>
            <w:tcW w:w="1731" w:type="dxa"/>
          </w:tcPr>
          <w:p w:rsidR="004F33A3" w:rsidRDefault="004913DE">
            <w:r>
              <w:t>Геометрический комод с демонстрационным подносом</w:t>
            </w:r>
          </w:p>
        </w:tc>
        <w:tc>
          <w:tcPr>
            <w:tcW w:w="1567" w:type="dxa"/>
          </w:tcPr>
          <w:p w:rsidR="004F33A3" w:rsidRDefault="004913DE">
            <w:r>
              <w:t>1. знакомство с геометрическими фигурами</w:t>
            </w:r>
          </w:p>
          <w:p w:rsidR="004F33A3" w:rsidRDefault="004913DE">
            <w:r>
              <w:t>2. различие геометрических форм и размеров</w:t>
            </w:r>
          </w:p>
          <w:p w:rsidR="004F33A3" w:rsidRDefault="004913DE">
            <w:r>
              <w:t xml:space="preserve">3. развитие зрительного </w:t>
            </w:r>
            <w:r>
              <w:t>восприятия</w:t>
            </w:r>
          </w:p>
          <w:p w:rsidR="004F33A3" w:rsidRDefault="004913DE">
            <w:r>
              <w:t>4. подготовка к изучению математики</w:t>
            </w:r>
          </w:p>
        </w:tc>
        <w:tc>
          <w:tcPr>
            <w:tcW w:w="1953" w:type="dxa"/>
          </w:tcPr>
          <w:p w:rsidR="004F33A3" w:rsidRDefault="004913DE">
            <w:r>
              <w:t>Подбор фигур, соответствующих форме и размеру отверстий</w:t>
            </w:r>
          </w:p>
        </w:tc>
        <w:tc>
          <w:tcPr>
            <w:tcW w:w="828" w:type="dxa"/>
          </w:tcPr>
          <w:p w:rsidR="004F33A3" w:rsidRDefault="004913DE">
            <w:r>
              <w:t>с 3 лет</w:t>
            </w:r>
          </w:p>
        </w:tc>
        <w:tc>
          <w:tcPr>
            <w:tcW w:w="1545" w:type="dxa"/>
          </w:tcPr>
          <w:p w:rsidR="004F33A3" w:rsidRDefault="004913DE">
            <w:r>
              <w:t>1. работа с изображением геометрических фигур</w:t>
            </w:r>
          </w:p>
          <w:p w:rsidR="004F33A3" w:rsidRDefault="004913DE">
            <w:r>
              <w:t>2. игры на расстоянии</w:t>
            </w:r>
          </w:p>
          <w:p w:rsidR="004F33A3" w:rsidRDefault="004913DE">
            <w:r>
              <w:t>3. групповые игры</w:t>
            </w:r>
          </w:p>
          <w:p w:rsidR="004F33A3" w:rsidRDefault="004913DE">
            <w:r>
              <w:t xml:space="preserve">4. построение </w:t>
            </w:r>
            <w:proofErr w:type="spellStart"/>
            <w:r>
              <w:t>сериационного</w:t>
            </w:r>
            <w:proofErr w:type="spellEnd"/>
            <w:r>
              <w:t xml:space="preserve"> ряда</w:t>
            </w:r>
          </w:p>
          <w:p w:rsidR="004F33A3" w:rsidRDefault="004913DE">
            <w:r>
              <w:t>5. связь с реальной жизнью</w:t>
            </w:r>
            <w:r>
              <w:t xml:space="preserve"> (нахождение в окружающей среде знакомых геометрических форм)</w:t>
            </w:r>
          </w:p>
        </w:tc>
        <w:tc>
          <w:tcPr>
            <w:tcW w:w="1523" w:type="dxa"/>
          </w:tcPr>
          <w:p w:rsidR="004F33A3" w:rsidRDefault="004913DE">
            <w:r>
              <w:t>Название геометрических фигур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t>Набор разновысоких цветных цилиндров</w:t>
            </w:r>
          </w:p>
        </w:tc>
        <w:tc>
          <w:tcPr>
            <w:tcW w:w="1567" w:type="dxa"/>
          </w:tcPr>
          <w:p w:rsidR="004F33A3" w:rsidRDefault="004913DE">
            <w:r>
              <w:t>Подготовка к изучению математики</w:t>
            </w:r>
          </w:p>
        </w:tc>
        <w:tc>
          <w:tcPr>
            <w:tcW w:w="1953" w:type="dxa"/>
          </w:tcPr>
          <w:p w:rsidR="004F33A3" w:rsidRDefault="004913DE">
            <w:r>
              <w:t>Сопоставление цилиндров по величине.</w:t>
            </w:r>
          </w:p>
          <w:p w:rsidR="004F33A3" w:rsidRDefault="004913DE">
            <w:r>
              <w:t xml:space="preserve">Построение из них </w:t>
            </w:r>
            <w:proofErr w:type="spellStart"/>
            <w:r>
              <w:t>сериационных</w:t>
            </w:r>
            <w:proofErr w:type="spellEnd"/>
            <w:r>
              <w:t xml:space="preserve"> рядов. Экспериментировани</w:t>
            </w:r>
            <w:r>
              <w:t>е с цветными цилиндрами</w:t>
            </w:r>
          </w:p>
        </w:tc>
        <w:tc>
          <w:tcPr>
            <w:tcW w:w="828" w:type="dxa"/>
          </w:tcPr>
          <w:p w:rsidR="004F33A3" w:rsidRDefault="004913DE">
            <w:r>
              <w:t>с 3 – 3,5 лет</w:t>
            </w:r>
          </w:p>
        </w:tc>
        <w:tc>
          <w:tcPr>
            <w:tcW w:w="1545" w:type="dxa"/>
          </w:tcPr>
          <w:p w:rsidR="004F33A3" w:rsidRDefault="004913DE">
            <w:r>
              <w:t>1. повторение работы, показанной на презентации</w:t>
            </w:r>
          </w:p>
          <w:p w:rsidR="004F33A3" w:rsidRDefault="004913DE">
            <w:r>
              <w:t>2. построение башни</w:t>
            </w:r>
          </w:p>
          <w:p w:rsidR="004F33A3" w:rsidRDefault="004913DE">
            <w:r>
              <w:t>3. построение различных вариантов по образцу</w:t>
            </w:r>
          </w:p>
          <w:p w:rsidR="004F33A3" w:rsidRDefault="004913DE">
            <w:r>
              <w:lastRenderedPageBreak/>
              <w:t>4. групповая игра: построение ряда из цилиндров</w:t>
            </w:r>
          </w:p>
          <w:p w:rsidR="004F33A3" w:rsidRDefault="004913DE">
            <w:r>
              <w:t xml:space="preserve">5. комбинации цилиндров из нескольких ящиков. Комбинации </w:t>
            </w:r>
            <w:r>
              <w:t>цветных цилиндров с другими материалами</w:t>
            </w:r>
          </w:p>
        </w:tc>
        <w:tc>
          <w:tcPr>
            <w:tcW w:w="1523" w:type="dxa"/>
          </w:tcPr>
          <w:p w:rsidR="004F33A3" w:rsidRDefault="004913DE">
            <w:r>
              <w:lastRenderedPageBreak/>
              <w:t>Закрепление понятий различных величин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lastRenderedPageBreak/>
              <w:t>Геометрические тела</w:t>
            </w:r>
          </w:p>
        </w:tc>
        <w:tc>
          <w:tcPr>
            <w:tcW w:w="1567" w:type="dxa"/>
          </w:tcPr>
          <w:p w:rsidR="004F33A3" w:rsidRDefault="004913DE">
            <w:r>
              <w:t>1. развитие стерео гностического восприятия</w:t>
            </w:r>
          </w:p>
          <w:p w:rsidR="004F33A3" w:rsidRDefault="004913DE">
            <w:r>
              <w:t>2. подготовка к изучению математики</w:t>
            </w:r>
          </w:p>
        </w:tc>
        <w:tc>
          <w:tcPr>
            <w:tcW w:w="1953" w:type="dxa"/>
          </w:tcPr>
          <w:p w:rsidR="004F33A3" w:rsidRDefault="004913DE">
            <w:r>
              <w:t>Знакомство с геометрическими телами и их свойствами</w:t>
            </w:r>
          </w:p>
        </w:tc>
        <w:tc>
          <w:tcPr>
            <w:tcW w:w="828" w:type="dxa"/>
          </w:tcPr>
          <w:p w:rsidR="004F33A3" w:rsidRDefault="004913DE">
            <w:r>
              <w:t>с 3 лет</w:t>
            </w:r>
          </w:p>
        </w:tc>
        <w:tc>
          <w:tcPr>
            <w:tcW w:w="1545" w:type="dxa"/>
          </w:tcPr>
          <w:p w:rsidR="004F33A3" w:rsidRDefault="004913DE">
            <w:r>
              <w:t xml:space="preserve">1. игра с </w:t>
            </w:r>
            <w:r>
              <w:t>угадыванием геометрических тел под платком с привлечением всех тел, известных ребенку</w:t>
            </w:r>
          </w:p>
          <w:p w:rsidR="004F33A3" w:rsidRDefault="004913DE">
            <w:r>
              <w:t>2. поставить тела друг на друга и убедиться, что некоторые из них имеют конгруэнтные основания или боковые грани</w:t>
            </w:r>
          </w:p>
          <w:p w:rsidR="004F33A3" w:rsidRDefault="004913DE">
            <w:r>
              <w:t>3. Сортировка тел: катаются/не могут кататься, могут ката</w:t>
            </w:r>
            <w:r>
              <w:t>ться и опрокидываться</w:t>
            </w:r>
          </w:p>
          <w:p w:rsidR="004F33A3" w:rsidRDefault="004913DE">
            <w:r>
              <w:lastRenderedPageBreak/>
              <w:t>4. работа с табличками-проекциям</w:t>
            </w:r>
          </w:p>
          <w:p w:rsidR="004F33A3" w:rsidRDefault="004913DE">
            <w:r>
              <w:t>5. связь с реальной жизнью</w:t>
            </w:r>
          </w:p>
          <w:p w:rsidR="004F33A3" w:rsidRDefault="004913DE">
            <w:r>
              <w:t>6. обведение простым карандашом, вырезание и склеивание из бумаги</w:t>
            </w:r>
          </w:p>
        </w:tc>
        <w:tc>
          <w:tcPr>
            <w:tcW w:w="1523" w:type="dxa"/>
          </w:tcPr>
          <w:p w:rsidR="004F33A3" w:rsidRDefault="004913DE">
            <w:r>
              <w:lastRenderedPageBreak/>
              <w:t>Название геометрических тел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lastRenderedPageBreak/>
              <w:t>Коробка или мешочек с предметами для сортировки</w:t>
            </w:r>
          </w:p>
        </w:tc>
        <w:tc>
          <w:tcPr>
            <w:tcW w:w="1567" w:type="dxa"/>
          </w:tcPr>
          <w:p w:rsidR="004F33A3" w:rsidRDefault="004913DE">
            <w:r>
              <w:t xml:space="preserve">1. развитие стерео </w:t>
            </w:r>
            <w:r>
              <w:t>гностического восприятия в связи с визуальными представлениями</w:t>
            </w:r>
          </w:p>
          <w:p w:rsidR="004F33A3" w:rsidRDefault="004913DE">
            <w:r>
              <w:t>2. подготовка к изучению математики</w:t>
            </w:r>
          </w:p>
        </w:tc>
        <w:tc>
          <w:tcPr>
            <w:tcW w:w="1953" w:type="dxa"/>
          </w:tcPr>
          <w:p w:rsidR="004F33A3" w:rsidRDefault="004913DE">
            <w:r>
              <w:t>Сортировка предметов с одинаковыми признаками (форма, размер, цвет)</w:t>
            </w:r>
          </w:p>
        </w:tc>
        <w:tc>
          <w:tcPr>
            <w:tcW w:w="828" w:type="dxa"/>
          </w:tcPr>
          <w:p w:rsidR="004F33A3" w:rsidRDefault="004913DE">
            <w:r>
              <w:t>с 3 лет</w:t>
            </w:r>
          </w:p>
        </w:tc>
        <w:tc>
          <w:tcPr>
            <w:tcW w:w="1545" w:type="dxa"/>
          </w:tcPr>
          <w:p w:rsidR="004F33A3" w:rsidRDefault="004913DE">
            <w:r>
              <w:t>1. повторение работы, показанной на презентации, для закрепления</w:t>
            </w:r>
          </w:p>
          <w:p w:rsidR="004F33A3" w:rsidRDefault="004913DE">
            <w:r>
              <w:t xml:space="preserve">2. сортировка с </w:t>
            </w:r>
            <w:r>
              <w:t>завязанными глазами</w:t>
            </w:r>
          </w:p>
          <w:p w:rsidR="004F33A3" w:rsidRDefault="004913DE">
            <w:r>
              <w:t>3. сортировка других предметов по форме и размерам</w:t>
            </w:r>
          </w:p>
          <w:p w:rsidR="004F33A3" w:rsidRDefault="004913DE">
            <w:r>
              <w:t>4. сортировка этих же предметов с завязанными глазами</w:t>
            </w:r>
          </w:p>
        </w:tc>
        <w:tc>
          <w:tcPr>
            <w:tcW w:w="1523" w:type="dxa"/>
          </w:tcPr>
          <w:p w:rsidR="004F33A3" w:rsidRDefault="004913DE">
            <w:r>
              <w:t>Название геометрических тел и других используемых предметов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t>Конструктивные треугольники</w:t>
            </w:r>
          </w:p>
          <w:p w:rsidR="004F33A3" w:rsidRDefault="004913DE">
            <w:r>
              <w:t>Ящик №1 (прямоугольный)</w:t>
            </w:r>
          </w:p>
        </w:tc>
        <w:tc>
          <w:tcPr>
            <w:tcW w:w="1567" w:type="dxa"/>
          </w:tcPr>
          <w:p w:rsidR="004F33A3" w:rsidRDefault="004913DE">
            <w:r>
              <w:t>1. визуальное разл</w:t>
            </w:r>
            <w:r>
              <w:t>ичение геометрических фигур</w:t>
            </w:r>
          </w:p>
          <w:p w:rsidR="004F33A3" w:rsidRDefault="004913DE">
            <w:r>
              <w:t>2. повторение и запоминание их названий</w:t>
            </w:r>
          </w:p>
          <w:p w:rsidR="004F33A3" w:rsidRDefault="004913DE">
            <w:r>
              <w:t>3. составление фигур из частей</w:t>
            </w:r>
          </w:p>
          <w:p w:rsidR="004F33A3" w:rsidRDefault="004913DE">
            <w:r>
              <w:t xml:space="preserve">4. подготовка к </w:t>
            </w:r>
            <w:r>
              <w:lastRenderedPageBreak/>
              <w:t>изучению математики</w:t>
            </w:r>
          </w:p>
          <w:p w:rsidR="004F33A3" w:rsidRDefault="004913DE">
            <w:r>
              <w:t>5. составление геометрических узоров</w:t>
            </w:r>
          </w:p>
        </w:tc>
        <w:tc>
          <w:tcPr>
            <w:tcW w:w="1953" w:type="dxa"/>
          </w:tcPr>
          <w:p w:rsidR="004F33A3" w:rsidRDefault="004913DE">
            <w:r>
              <w:lastRenderedPageBreak/>
              <w:t>Построение основных геометрических фигур: квадрата, прямоугольника, ромба, параллело</w:t>
            </w:r>
            <w:r>
              <w:t>грамма, трапеции. Повторение название геометрических фигур</w:t>
            </w:r>
          </w:p>
        </w:tc>
        <w:tc>
          <w:tcPr>
            <w:tcW w:w="828" w:type="dxa"/>
          </w:tcPr>
          <w:p w:rsidR="004F33A3" w:rsidRDefault="004913DE">
            <w:r>
              <w:t>с 3,5 лет</w:t>
            </w:r>
          </w:p>
        </w:tc>
        <w:tc>
          <w:tcPr>
            <w:tcW w:w="154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>2. построение других геометрических фигур</w:t>
            </w:r>
          </w:p>
          <w:p w:rsidR="004F33A3" w:rsidRDefault="004913DE">
            <w:r>
              <w:t>3. повторение составления геометрических фигур из бумаги</w:t>
            </w:r>
          </w:p>
        </w:tc>
        <w:tc>
          <w:tcPr>
            <w:tcW w:w="1523" w:type="dxa"/>
          </w:tcPr>
          <w:p w:rsidR="004F33A3" w:rsidRDefault="004913DE">
            <w:r>
              <w:t xml:space="preserve">Квадрат, прямоугольник, ромб, параллелограмм, </w:t>
            </w:r>
            <w:r>
              <w:t>трапеция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lastRenderedPageBreak/>
              <w:t>Конструктивные треугольники</w:t>
            </w:r>
          </w:p>
          <w:p w:rsidR="004F33A3" w:rsidRDefault="004913DE">
            <w:r>
              <w:t>Ящик №2 (прямоугольный)</w:t>
            </w:r>
          </w:p>
        </w:tc>
        <w:tc>
          <w:tcPr>
            <w:tcW w:w="1567" w:type="dxa"/>
          </w:tcPr>
          <w:p w:rsidR="004F33A3" w:rsidRDefault="004913DE">
            <w:r>
              <w:t>1. визуальное различение геометрических фигур</w:t>
            </w:r>
          </w:p>
          <w:p w:rsidR="004F33A3" w:rsidRDefault="004913DE">
            <w:r>
              <w:t>2. повторение и запоминание их названий</w:t>
            </w:r>
          </w:p>
          <w:p w:rsidR="004F33A3" w:rsidRDefault="004913DE">
            <w:r>
              <w:t>3. составление фигур из частей</w:t>
            </w:r>
          </w:p>
          <w:p w:rsidR="004F33A3" w:rsidRDefault="004913DE">
            <w:r>
              <w:t>4. подготовка к изучению математики</w:t>
            </w:r>
          </w:p>
          <w:p w:rsidR="004F33A3" w:rsidRDefault="004913DE">
            <w:r>
              <w:t>5. составление геометрических узоров</w:t>
            </w:r>
          </w:p>
        </w:tc>
        <w:tc>
          <w:tcPr>
            <w:tcW w:w="1953" w:type="dxa"/>
          </w:tcPr>
          <w:p w:rsidR="004F33A3" w:rsidRDefault="004913DE">
            <w:r>
              <w:t>Пост</w:t>
            </w:r>
            <w:r>
              <w:t xml:space="preserve">роение из треугольников </w:t>
            </w:r>
            <w:proofErr w:type="spellStart"/>
            <w:r>
              <w:t>безмаркировачных</w:t>
            </w:r>
            <w:proofErr w:type="spellEnd"/>
            <w:r>
              <w:t xml:space="preserve"> линий новых геометрических фигур, преобразование прямоугольника, квадрата в параллелограмм</w:t>
            </w:r>
          </w:p>
        </w:tc>
        <w:tc>
          <w:tcPr>
            <w:tcW w:w="828" w:type="dxa"/>
          </w:tcPr>
          <w:p w:rsidR="004F33A3" w:rsidRDefault="004913DE">
            <w:r>
              <w:t>с 3,5 лет</w:t>
            </w:r>
          </w:p>
        </w:tc>
        <w:tc>
          <w:tcPr>
            <w:tcW w:w="154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>2. сравнение получившихся фигур с фигурами из прямоугольного ящика №1</w:t>
            </w:r>
          </w:p>
          <w:p w:rsidR="004F33A3" w:rsidRDefault="004913DE">
            <w:r>
              <w:t>3.</w:t>
            </w:r>
            <w:r>
              <w:t xml:space="preserve"> работа с двумя ящиками №1,2</w:t>
            </w:r>
          </w:p>
          <w:p w:rsidR="004F33A3" w:rsidRDefault="004913DE">
            <w:r>
              <w:t>4. накладывание разноцветных фигур на голубые</w:t>
            </w:r>
          </w:p>
          <w:p w:rsidR="004F33A3" w:rsidRDefault="004913DE">
            <w:r>
              <w:t>5. построение треугольника простым карандашом, вырезание и выкладывание фигуры</w:t>
            </w:r>
          </w:p>
          <w:p w:rsidR="004F33A3" w:rsidRDefault="004913DE">
            <w:r>
              <w:t>6. построение новых фигур</w:t>
            </w:r>
          </w:p>
        </w:tc>
        <w:tc>
          <w:tcPr>
            <w:tcW w:w="1523" w:type="dxa"/>
          </w:tcPr>
          <w:p w:rsidR="004F33A3" w:rsidRDefault="004913DE">
            <w:r>
              <w:t>Название основных геометрических фигур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t>Конструктивные треугольники</w:t>
            </w:r>
          </w:p>
          <w:p w:rsidR="004F33A3" w:rsidRDefault="004913DE">
            <w:r>
              <w:t xml:space="preserve">Ящик №3 </w:t>
            </w:r>
            <w:r>
              <w:t>(треугольный)</w:t>
            </w:r>
          </w:p>
        </w:tc>
        <w:tc>
          <w:tcPr>
            <w:tcW w:w="1567" w:type="dxa"/>
          </w:tcPr>
          <w:p w:rsidR="004F33A3" w:rsidRDefault="004913DE">
            <w:r>
              <w:t>1. формирование представления о равных фигурах</w:t>
            </w:r>
          </w:p>
          <w:p w:rsidR="004F33A3" w:rsidRDefault="004913DE">
            <w:r>
              <w:t xml:space="preserve">2. создание сенсорной базы для последующего введения понятий: «высота», </w:t>
            </w:r>
            <w:r>
              <w:lastRenderedPageBreak/>
              <w:t xml:space="preserve">«средняя линяя треугольника», «биссектриса углов треугольника» </w:t>
            </w:r>
          </w:p>
        </w:tc>
        <w:tc>
          <w:tcPr>
            <w:tcW w:w="1953" w:type="dxa"/>
          </w:tcPr>
          <w:p w:rsidR="004F33A3" w:rsidRDefault="004913DE">
            <w:r>
              <w:lastRenderedPageBreak/>
              <w:t>Построение треугольника из двух, трех, четырех конгруэнтных</w:t>
            </w:r>
            <w:r>
              <w:t xml:space="preserve"> треугольников</w:t>
            </w:r>
          </w:p>
        </w:tc>
        <w:tc>
          <w:tcPr>
            <w:tcW w:w="828" w:type="dxa"/>
          </w:tcPr>
          <w:p w:rsidR="004F33A3" w:rsidRDefault="004913DE">
            <w:r>
              <w:t>с 3,5 лет</w:t>
            </w:r>
          </w:p>
        </w:tc>
        <w:tc>
          <w:tcPr>
            <w:tcW w:w="154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>2. наложение треугольника на другой</w:t>
            </w:r>
          </w:p>
          <w:p w:rsidR="004F33A3" w:rsidRDefault="004913DE">
            <w:r>
              <w:t>3. обведение простым карандашом треугольник</w:t>
            </w:r>
            <w:r>
              <w:lastRenderedPageBreak/>
              <w:t>а, вырезание из бумаги, раскрашивание в разные цвета, составление геометрических фигур</w:t>
            </w:r>
          </w:p>
          <w:p w:rsidR="004F33A3" w:rsidRDefault="004913DE">
            <w:r>
              <w:t>4. выкладывание более с</w:t>
            </w:r>
            <w:r>
              <w:t>ложных геометрических фигур</w:t>
            </w:r>
          </w:p>
          <w:p w:rsidR="004F33A3" w:rsidRDefault="004913DE">
            <w:r>
              <w:t>5. сложение с завязанными глазами целого треугольника из частей</w:t>
            </w:r>
          </w:p>
        </w:tc>
        <w:tc>
          <w:tcPr>
            <w:tcW w:w="1523" w:type="dxa"/>
          </w:tcPr>
          <w:p w:rsidR="004F33A3" w:rsidRDefault="004913DE">
            <w:r>
              <w:lastRenderedPageBreak/>
              <w:t>Название основных геометрических фигур, многоугольник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lastRenderedPageBreak/>
              <w:t>Конструктивные треугольники</w:t>
            </w:r>
          </w:p>
          <w:p w:rsidR="004F33A3" w:rsidRDefault="004913DE">
            <w:r>
              <w:t>Ящик №4 (малый шестиугольный)</w:t>
            </w:r>
          </w:p>
        </w:tc>
        <w:tc>
          <w:tcPr>
            <w:tcW w:w="1567" w:type="dxa"/>
          </w:tcPr>
          <w:p w:rsidR="004F33A3" w:rsidRDefault="004913DE">
            <w:r>
              <w:t>Подготовка к изучению математики</w:t>
            </w:r>
          </w:p>
        </w:tc>
        <w:tc>
          <w:tcPr>
            <w:tcW w:w="1953" w:type="dxa"/>
          </w:tcPr>
          <w:p w:rsidR="004F33A3" w:rsidRDefault="004913DE">
            <w:r>
              <w:t>Построение правиль</w:t>
            </w:r>
            <w:r>
              <w:t>ного шестиугольника из двух трапеций, шести равносторонних треугольников, шести равнобедренных треугольников или из трех ромбов</w:t>
            </w:r>
          </w:p>
        </w:tc>
        <w:tc>
          <w:tcPr>
            <w:tcW w:w="828" w:type="dxa"/>
          </w:tcPr>
          <w:p w:rsidR="004F33A3" w:rsidRDefault="004913DE">
            <w:r>
              <w:t>с 4 лет</w:t>
            </w:r>
          </w:p>
        </w:tc>
        <w:tc>
          <w:tcPr>
            <w:tcW w:w="154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>2. построение более сложных геометрических фигур</w:t>
            </w:r>
          </w:p>
        </w:tc>
        <w:tc>
          <w:tcPr>
            <w:tcW w:w="1523" w:type="dxa"/>
          </w:tcPr>
          <w:p w:rsidR="004F33A3" w:rsidRDefault="004913DE">
            <w:r>
              <w:t xml:space="preserve">Шестиугольник, трапеция, </w:t>
            </w:r>
            <w:r>
              <w:t>ромб, многоугольник</w:t>
            </w:r>
          </w:p>
        </w:tc>
      </w:tr>
      <w:tr w:rsidR="004F33A3">
        <w:tc>
          <w:tcPr>
            <w:tcW w:w="1731" w:type="dxa"/>
          </w:tcPr>
          <w:p w:rsidR="004F33A3" w:rsidRDefault="004913DE">
            <w:r>
              <w:t>Конструктивные треугольники</w:t>
            </w:r>
          </w:p>
          <w:p w:rsidR="004F33A3" w:rsidRDefault="004913DE">
            <w:r>
              <w:t>Ящик №5 (малый шестиугольный)</w:t>
            </w:r>
          </w:p>
        </w:tc>
        <w:tc>
          <w:tcPr>
            <w:tcW w:w="1567" w:type="dxa"/>
          </w:tcPr>
          <w:p w:rsidR="004F33A3" w:rsidRDefault="004913DE">
            <w:r>
              <w:t>1. подготовка к изучению математики</w:t>
            </w:r>
          </w:p>
          <w:p w:rsidR="004F33A3" w:rsidRDefault="004913DE">
            <w:r>
              <w:t>2. подготовка к нахождению площадей</w:t>
            </w:r>
          </w:p>
        </w:tc>
        <w:tc>
          <w:tcPr>
            <w:tcW w:w="1953" w:type="dxa"/>
          </w:tcPr>
          <w:p w:rsidR="004F33A3" w:rsidRDefault="004913DE">
            <w:r>
              <w:t>Построение правильного шестиугольника из двух больших равносторонних треугольников или трех параллелограм</w:t>
            </w:r>
            <w:r>
              <w:t>мов</w:t>
            </w:r>
          </w:p>
        </w:tc>
        <w:tc>
          <w:tcPr>
            <w:tcW w:w="828" w:type="dxa"/>
          </w:tcPr>
          <w:p w:rsidR="004F33A3" w:rsidRDefault="004913DE">
            <w:r>
              <w:t>с 3,5 – 4 лет</w:t>
            </w:r>
          </w:p>
        </w:tc>
        <w:tc>
          <w:tcPr>
            <w:tcW w:w="1545" w:type="dxa"/>
          </w:tcPr>
          <w:p w:rsidR="004F33A3" w:rsidRDefault="004913DE">
            <w:r>
              <w:t>1. самостоятельное повторение презентации</w:t>
            </w:r>
          </w:p>
          <w:p w:rsidR="004F33A3" w:rsidRDefault="004913DE">
            <w:r>
              <w:t>2. преобразование одних фигур в другие</w:t>
            </w:r>
          </w:p>
        </w:tc>
        <w:tc>
          <w:tcPr>
            <w:tcW w:w="1523" w:type="dxa"/>
          </w:tcPr>
          <w:p w:rsidR="004F33A3" w:rsidRDefault="004913DE">
            <w:r>
              <w:t xml:space="preserve">Тупоугольный треугольник, шестиугольник, параллелограмм и </w:t>
            </w:r>
            <w:proofErr w:type="spellStart"/>
            <w:r>
              <w:t>тд</w:t>
            </w:r>
            <w:proofErr w:type="spellEnd"/>
            <w:r>
              <w:t>.</w:t>
            </w:r>
          </w:p>
          <w:p w:rsidR="004F33A3" w:rsidRDefault="004913DE">
            <w:r>
              <w:t>Названия геометрических фигур и названия основных линий в треугольнике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Упражнения с сыпучим м</w:t>
      </w:r>
      <w:r>
        <w:rPr>
          <w:b/>
          <w:i/>
          <w:sz w:val="28"/>
        </w:rPr>
        <w:t>атериалом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Ребенок в возрасте до 3 лет проживает фазу интереса к мелким предметам. Это связано с процессами созревания участков коры головного мозга, отвечающих за сенсомоторное и одновременное речевое развитие. Очень важным является осознание дробности мир</w:t>
      </w:r>
      <w:r>
        <w:rPr>
          <w:sz w:val="28"/>
        </w:rPr>
        <w:t>а, ребенок осваивает сначала анализ, а затем и синтез. Этот интерес должен иметь выход в виде занимательной для ребенка, осмысленной деятельности. У детей этого возраста она строится на основе манипуляции с мелкими предметами при их классификации, сортиров</w:t>
      </w:r>
      <w:r>
        <w:rPr>
          <w:sz w:val="28"/>
        </w:rPr>
        <w:t>ке, пересыпании и т.д.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Сенсомоторная координация движений рук обеспечивается следующими механизмами: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1) чувствительность пальцев обеспечивает восприятие таких свойств, как твердость — мягкость, форма, вес, температура, особенность поверхности предметов. Пр</w:t>
      </w:r>
      <w:r>
        <w:rPr>
          <w:sz w:val="28"/>
        </w:rPr>
        <w:t>и помощи кожной чувствительности люди узнают предметы на ощупь, что дает возможность приспосабливать форму кисти и силу для наилучшего захвата, адекватных действий с предметами.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2) зрение позволяет ориентироваться в расположении предметов в пространстве, о</w:t>
      </w:r>
      <w:r>
        <w:rPr>
          <w:sz w:val="28"/>
        </w:rPr>
        <w:t>ценивать их форму, величину и др. Свойства, дает возможность планировать их захват и действия с ними.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3) механизмы регуляции тонуса и силы сокращения мышц позволяют выполнять движения точно и быстро.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двигательная память позволяет обеспечивать автоматизацию навыков.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Упражнения с водой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Упражнения с водой выполняют функцию среды для развития мелкой моторики, но кроме этого, производят терапевтический эффект: снимают повышенную возбужденность, успокаиваю</w:t>
      </w:r>
      <w:r>
        <w:rPr>
          <w:sz w:val="28"/>
        </w:rPr>
        <w:t>т ребенка. Упражнения с водой являются обще - подготовительным этапом для последующего освоения упражнений в практической жизни, в них присутствует явный контроль ошибки — пролитая вода — и простой способ ее устранения — протирание подноса, стола или пола.</w:t>
      </w: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>Формирование элементарных математических представлений</w:t>
      </w:r>
    </w:p>
    <w:p w:rsidR="004F33A3" w:rsidRDefault="004913DE">
      <w:pPr>
        <w:jc w:val="both"/>
        <w:rPr>
          <w:sz w:val="28"/>
        </w:rPr>
      </w:pPr>
      <w:r>
        <w:rPr>
          <w:b/>
          <w:sz w:val="28"/>
        </w:rPr>
        <w:t>Задачи:</w:t>
      </w:r>
      <w:r>
        <w:rPr>
          <w:sz w:val="28"/>
        </w:rPr>
        <w:t xml:space="preserve"> предоставить детям возможность освоения первичных математических знаний в соответствии с возрастными возможностями и особенностями развития каждого ребенка. Дети учатся выделять и </w:t>
      </w:r>
      <w:r>
        <w:rPr>
          <w:sz w:val="28"/>
        </w:rPr>
        <w:lastRenderedPageBreak/>
        <w:t>различать пр</w:t>
      </w:r>
      <w:r>
        <w:rPr>
          <w:sz w:val="28"/>
        </w:rPr>
        <w:t xml:space="preserve">изнаки предметов, сравнивать и упорядочивать их по величине, </w:t>
      </w:r>
      <w:proofErr w:type="gramStart"/>
      <w:r>
        <w:rPr>
          <w:sz w:val="28"/>
        </w:rPr>
        <w:t>числу(</w:t>
      </w:r>
      <w:proofErr w:type="gramEnd"/>
      <w:r>
        <w:rPr>
          <w:sz w:val="28"/>
        </w:rPr>
        <w:t>много, один, пусто), форме, длине, массе. Уделяется внимание развитию элементарной ориентировке детей в пространстве и во времени (эта работа представлена в разделе «сенсомоторное развитие»</w:t>
      </w:r>
      <w:r>
        <w:rPr>
          <w:sz w:val="28"/>
        </w:rPr>
        <w:t>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2.3.4. «Речевое развитие».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Речь выступает одним из важнейших средств взаимодействия людей.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Речевое развитие включает владение речью как средством общения и культуры и реализуется через задачи:</w:t>
      </w:r>
    </w:p>
    <w:p w:rsidR="004F33A3" w:rsidRDefault="004913D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обогащения активного словаря;</w:t>
      </w:r>
    </w:p>
    <w:p w:rsidR="004F33A3" w:rsidRDefault="004913D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развития связной, грамматическ</w:t>
      </w:r>
      <w:r>
        <w:rPr>
          <w:sz w:val="28"/>
        </w:rPr>
        <w:t>и правильной диалогической и монологической речи;</w:t>
      </w:r>
    </w:p>
    <w:p w:rsidR="004F33A3" w:rsidRDefault="004913D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развития речевого творчества;</w:t>
      </w:r>
    </w:p>
    <w:p w:rsidR="004F33A3" w:rsidRDefault="004913D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развития звуковой и интонационной культуры речи, фонематического слуха;</w:t>
      </w:r>
    </w:p>
    <w:p w:rsidR="004F33A3" w:rsidRDefault="004913D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знакомства с книжной культурой, детской литературой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Для того, чтобы у ребенка сформировалась связная, гр</w:t>
      </w:r>
      <w:r>
        <w:rPr>
          <w:sz w:val="28"/>
        </w:rPr>
        <w:t>амматически правильно построенная речь, необходимо создание педагогом развивающей речевой среды.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Важным условием развития связной речи и коммуникативных навыков является предоставление детям возможности свободного общения: развитие связной речи требует не </w:t>
      </w:r>
      <w:r>
        <w:rPr>
          <w:sz w:val="28"/>
        </w:rPr>
        <w:t>только восприятия правильной речи взрослых, но и самостоятельности вербального выражения.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Дидактический круг часто включают в себя артикуляционную гимнастику, разучивание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 скороговорок, считалок, стихов; отгадывание и разучивание загадок; чтение ра</w:t>
      </w:r>
      <w:r>
        <w:rPr>
          <w:sz w:val="28"/>
        </w:rPr>
        <w:t>зличных произведений, сочинение детьми сказок и рассказов. Очень важна также речь, которая используется в упражнениях по обучению навыкам практической жизни и при работе с материалами для развития чувств. Сначала ребенок достаточно долго работает с материа</w:t>
      </w:r>
      <w:r>
        <w:rPr>
          <w:sz w:val="28"/>
        </w:rPr>
        <w:t>лом, а затем слушает устный урок (трехступенчатый урок). Слово должно быть для ребенка не абстрактной идеей, а содержательным и прочувствованным понятием. Так происходит вживание ребенка в речь. Мышление и речь тесно взаимосвязаны и влияют друг на друга.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 xml:space="preserve"> материалах для развития чувств имеются материалы, которые опосредованно способствуют развитию речи. Так, цилиндры—вкладыши, геометрические деревянные и металлические фигуры-вкладыши, материал для ощупывания, парные кусочки тканей служат для развития ловко</w:t>
      </w:r>
      <w:r>
        <w:rPr>
          <w:sz w:val="28"/>
        </w:rPr>
        <w:t xml:space="preserve">сти рук. Развитие речи напрямую зависит от того, насколько развита мелкая моторика (тонкие движения пальцев рук). Ценное педагогическое наследие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-рамки-вкладыши. Это различные фигуры (геометрические формы, контурные изображения животных, овощей, </w:t>
      </w:r>
      <w:r>
        <w:rPr>
          <w:sz w:val="28"/>
        </w:rPr>
        <w:t xml:space="preserve">фруктов и т.п.) и </w:t>
      </w:r>
      <w:proofErr w:type="gramStart"/>
      <w:r>
        <w:rPr>
          <w:sz w:val="28"/>
        </w:rPr>
        <w:t>рамки</w:t>
      </w:r>
      <w:proofErr w:type="gramEnd"/>
      <w:r>
        <w:rPr>
          <w:sz w:val="28"/>
        </w:rPr>
        <w:t xml:space="preserve"> соответствующие им. Малыш подбирает к каждой рамке нужную фигурку, проговаривает при этом знакомые слова, а если предмет ему незнаком, то на помощь приходит воспитатель, который называет незнакомый предмет словом, заставляя ребенка </w:t>
      </w:r>
      <w:r>
        <w:rPr>
          <w:sz w:val="28"/>
        </w:rPr>
        <w:t>его (слово) повторить. Так происходит пополнение пассивного и активного словаря, таким образом, развитие речи, психических процессов и моторных функций, связанных с речью, осуществляется в системе и связано со всеми образовательными областями. Все виды реч</w:t>
      </w:r>
      <w:r>
        <w:rPr>
          <w:sz w:val="28"/>
        </w:rPr>
        <w:t>евой деятельности являются предметом повседневного внимания и целенаправленного обучения на общих и свободных занятиях, а именно: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повседневное общение;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самостоятельная деятельность с речевыми материалами в подготовленной среде;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индивидуальные трехсту</w:t>
      </w:r>
      <w:r>
        <w:rPr>
          <w:sz w:val="28"/>
        </w:rPr>
        <w:t>пенчатые уроки, или уроки названий.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расширение словарного запаса через индивидуальные и групповые занятия с материалами на классификацию;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коллективные упражнения с речевым материалом в дидактическом круге;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занятия с подгруппой детей, состав которой о</w:t>
      </w:r>
      <w:r>
        <w:rPr>
          <w:sz w:val="28"/>
        </w:rPr>
        <w:t>пределяется уровнем развития и интересов детей;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2.3.5. Физическое развитие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Организация образовательного процесса по методу Марии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включает принцип свободы движения, в течение всего дня дети находятся в постоянном движении при работе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—материалами; например, упражнения в практической жизни, работа с сенсорным, математическим, языковым материалом.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Свобода выбора места работы позволяет ребенку выполнять задания как сидя за столом, так и сидя или лежа на коврике. Свобода выбора времени </w:t>
      </w:r>
      <w:r>
        <w:rPr>
          <w:sz w:val="28"/>
        </w:rPr>
        <w:t>занятия позволяет ребенку заниматься той или иной деятельностью, в том числе и двигательной, столько времени, сколько ребенок ощущает потребность в движении, ребенок обладает естественным стремлением к движению он хочет перемещать свое тело в пространстве,</w:t>
      </w:r>
      <w:r>
        <w:rPr>
          <w:sz w:val="28"/>
        </w:rPr>
        <w:t xml:space="preserve"> чтобы ближе познакомиться с окружающими его вещами. Ребенок активно проживает период освоения движений и действий. В организации общих движений участвуют: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1) ощущение положения тела в пространстве;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2) механизмы регуляции тонуса и силы сокращения мышц, коо</w:t>
      </w:r>
      <w:r>
        <w:rPr>
          <w:sz w:val="28"/>
        </w:rPr>
        <w:t>рдинации движений;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3)3рение‚ позволяющее выбирать цель и направление Движения, преодолевать видимые препятствия;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4) двигательная память, необходимая для автоматизации часто повторяющихся последовательностей движений, которые становятся быстрыми и ловкими.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Возможность постоянно находиться в движении обеспечивает нормальное мозговое кровообращение, высокую познавательную активность.</w:t>
      </w: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Примерные формы и приемы организации образовательного процесса физического развития по методу </w:t>
      </w:r>
      <w:proofErr w:type="spellStart"/>
      <w:r>
        <w:rPr>
          <w:b/>
          <w:i/>
          <w:sz w:val="28"/>
        </w:rPr>
        <w:t>Монтессори</w:t>
      </w:r>
      <w:proofErr w:type="spellEnd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79"/>
        <w:gridCol w:w="4568"/>
      </w:tblGrid>
      <w:tr w:rsidR="004F33A3">
        <w:trPr>
          <w:trHeight w:val="753"/>
        </w:trPr>
        <w:tc>
          <w:tcPr>
            <w:tcW w:w="4579" w:type="dxa"/>
          </w:tcPr>
          <w:p w:rsidR="004F33A3" w:rsidRDefault="004913DE">
            <w:r>
              <w:t>Совместная образ</w:t>
            </w:r>
            <w:r>
              <w:t>овательная Деятельность педагога и детей</w:t>
            </w:r>
          </w:p>
        </w:tc>
        <w:tc>
          <w:tcPr>
            <w:tcW w:w="4568" w:type="dxa"/>
          </w:tcPr>
          <w:p w:rsidR="004F33A3" w:rsidRDefault="004913DE">
            <w:r>
              <w:t>Самостоятельная</w:t>
            </w:r>
          </w:p>
          <w:p w:rsidR="004F33A3" w:rsidRDefault="004913DE">
            <w:r>
              <w:t>деятельность детей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</w:tc>
      </w:tr>
      <w:tr w:rsidR="004F33A3">
        <w:tc>
          <w:tcPr>
            <w:tcW w:w="4579" w:type="dxa"/>
          </w:tcPr>
          <w:p w:rsidR="004F33A3" w:rsidRDefault="004913DE">
            <w:r>
              <w:t>1. «Дидактический круг»:</w:t>
            </w:r>
          </w:p>
          <w:p w:rsidR="004F33A3" w:rsidRDefault="004913DE">
            <w:r>
              <w:t>ходьба по линии;</w:t>
            </w:r>
          </w:p>
          <w:p w:rsidR="004F33A3" w:rsidRDefault="004913DE">
            <w:r>
              <w:lastRenderedPageBreak/>
              <w:t>коллективные упражнения (ходьба с разными предметами) на сохранение чувства равновесия;</w:t>
            </w:r>
          </w:p>
          <w:p w:rsidR="004F33A3" w:rsidRDefault="004913DE">
            <w:r>
              <w:t>«урок тишины»</w:t>
            </w:r>
          </w:p>
          <w:p w:rsidR="004F33A3" w:rsidRDefault="004F33A3"/>
          <w:p w:rsidR="004F33A3" w:rsidRDefault="004913DE">
            <w:r>
              <w:t xml:space="preserve">2. упражнения с настенными </w:t>
            </w:r>
            <w:r>
              <w:t xml:space="preserve">модулями: </w:t>
            </w:r>
          </w:p>
          <w:p w:rsidR="004F33A3" w:rsidRDefault="004913DE">
            <w:r>
              <w:t xml:space="preserve">скат с шариками; </w:t>
            </w:r>
          </w:p>
          <w:p w:rsidR="004F33A3" w:rsidRDefault="004913DE">
            <w:r>
              <w:t xml:space="preserve">вращающиеся зубчатые колеса; </w:t>
            </w:r>
          </w:p>
          <w:p w:rsidR="004F33A3" w:rsidRDefault="004913DE">
            <w:r>
              <w:t>упражнения с настольными модулями для развития запястья руки</w:t>
            </w:r>
          </w:p>
          <w:p w:rsidR="004F33A3" w:rsidRDefault="004F33A3"/>
          <w:p w:rsidR="004F33A3" w:rsidRDefault="004913DE">
            <w:r>
              <w:t>3. совместная исследовательская деятельность в специально-подготовленной среде (упражнения с водой, упражнения с песком)</w:t>
            </w:r>
          </w:p>
          <w:p w:rsidR="004F33A3" w:rsidRDefault="004F33A3"/>
          <w:p w:rsidR="004F33A3" w:rsidRDefault="004913DE">
            <w:r>
              <w:t>4. упражнения</w:t>
            </w:r>
            <w:r>
              <w:t xml:space="preserve"> с массажными мячами</w:t>
            </w:r>
          </w:p>
          <w:p w:rsidR="004F33A3" w:rsidRDefault="004F33A3"/>
          <w:p w:rsidR="004F33A3" w:rsidRDefault="004913DE">
            <w:r>
              <w:t>5. совместные упражнения с надувными животными</w:t>
            </w:r>
          </w:p>
        </w:tc>
        <w:tc>
          <w:tcPr>
            <w:tcW w:w="4568" w:type="dxa"/>
          </w:tcPr>
          <w:p w:rsidR="004F33A3" w:rsidRDefault="004913DE">
            <w:r>
              <w:lastRenderedPageBreak/>
              <w:t>1. выбор материала</w:t>
            </w:r>
          </w:p>
          <w:p w:rsidR="004F33A3" w:rsidRDefault="004913DE">
            <w:r>
              <w:t>2. перенос материала</w:t>
            </w:r>
          </w:p>
          <w:p w:rsidR="004F33A3" w:rsidRDefault="004913DE">
            <w:r>
              <w:lastRenderedPageBreak/>
              <w:t>3. перенос стульчика</w:t>
            </w:r>
          </w:p>
          <w:p w:rsidR="004F33A3" w:rsidRDefault="004913DE">
            <w:r>
              <w:t xml:space="preserve">4. ходьба по линии </w:t>
            </w:r>
          </w:p>
          <w:p w:rsidR="004F33A3" w:rsidRDefault="004913DE">
            <w:r>
              <w:t>5. упражнения с настенными модулями</w:t>
            </w:r>
          </w:p>
          <w:p w:rsidR="004F33A3" w:rsidRDefault="004913DE">
            <w:r>
              <w:t>(большое и малое зубчатые колеса для вращения в вертикальной плоскости</w:t>
            </w:r>
            <w:r>
              <w:t>)</w:t>
            </w:r>
          </w:p>
          <w:p w:rsidR="004F33A3" w:rsidRDefault="004913DE">
            <w:r>
              <w:t>6. упражнения с напольными модулями («скользящие машинки», скаты для шариков)</w:t>
            </w:r>
          </w:p>
          <w:p w:rsidR="004F33A3" w:rsidRDefault="004913DE">
            <w:r>
              <w:t>7. упражнения с мячами</w:t>
            </w:r>
          </w:p>
          <w:p w:rsidR="004F33A3" w:rsidRDefault="004913DE">
            <w:r>
              <w:t>8. игры с надувными животными (прыжки с продвижением вперед)</w:t>
            </w:r>
          </w:p>
          <w:p w:rsidR="004F33A3" w:rsidRDefault="004913DE">
            <w:r>
              <w:t>9. игры с крупным строительным материалом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2.3.6.Художественно — эстетическое развитие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Мария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была сторонником идеи о том, что творчество, в том числе детское, есть конструирование нового из первоначального интеллектуального материала, собранного в окружающей среде с помощью утончения чувств и развития моторики руки. Художественное</w:t>
      </w:r>
      <w:r>
        <w:rPr>
          <w:sz w:val="28"/>
        </w:rPr>
        <w:t xml:space="preserve"> творчество сообразно природе ребенка и призвано «готовить руку ребенка к движению, глаз — к видению, душу к чувствованию».</w:t>
      </w:r>
    </w:p>
    <w:p w:rsidR="004F33A3" w:rsidRDefault="004913DE">
      <w:pPr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</w:t>
      </w:r>
      <w:r>
        <w:rPr>
          <w:sz w:val="28"/>
        </w:rPr>
        <w:t>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стимулирование сопереживания персонажам художественных произве</w:t>
      </w:r>
      <w:r>
        <w:rPr>
          <w:sz w:val="28"/>
        </w:rPr>
        <w:t>дений;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Условно делим область художественно-эстетического развития на два направления: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1) изобразительная деятельность;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2) музыкальное ра</w:t>
      </w:r>
      <w:r>
        <w:rPr>
          <w:sz w:val="28"/>
        </w:rPr>
        <w:t>звитие.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Основная обязательная часть Программы по развитию изобразительного творчества реализуется в пространстве с материалами для упражнений в подготовленной среде. Дети обучаются доступным способам и техникам выразительности в художественных видах деятел</w:t>
      </w:r>
      <w:r>
        <w:rPr>
          <w:sz w:val="28"/>
        </w:rPr>
        <w:t>ьности. В изобразительной деятельности – рисовании, лепке, аппликации, художественном конструировании — они учатся смешивать цвета, выстраивать композицию; осваивать различные художественные техники, использовать для собственного творчества разнообразные м</w:t>
      </w:r>
      <w:r>
        <w:rPr>
          <w:sz w:val="28"/>
        </w:rPr>
        <w:t xml:space="preserve">атериалы.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Цель педагога — выстроить образовательную среду, организовать продуктивный и познавательный процесс, а также с помощью наблюдения анализировать продуктивную деятельность детей с точки зрения их художественного - эстетического роста.</w:t>
      </w:r>
    </w:p>
    <w:p w:rsidR="004F33A3" w:rsidRDefault="004F33A3">
      <w:pPr>
        <w:jc w:val="both"/>
        <w:rPr>
          <w:b/>
          <w:sz w:val="28"/>
        </w:rPr>
      </w:pP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Изобразител</w:t>
      </w:r>
      <w:r>
        <w:rPr>
          <w:b/>
          <w:sz w:val="28"/>
        </w:rPr>
        <w:t xml:space="preserve">ьная деятельность. </w:t>
      </w:r>
    </w:p>
    <w:p w:rsidR="004F33A3" w:rsidRDefault="004913DE">
      <w:pPr>
        <w:jc w:val="center"/>
        <w:rPr>
          <w:sz w:val="28"/>
        </w:rPr>
      </w:pPr>
      <w:r>
        <w:rPr>
          <w:sz w:val="28"/>
        </w:rPr>
        <w:t>Подготовленная среда и содержание работы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95"/>
        <w:gridCol w:w="4552"/>
      </w:tblGrid>
      <w:tr w:rsidR="004F33A3">
        <w:tc>
          <w:tcPr>
            <w:tcW w:w="4595" w:type="dxa"/>
            <w:vAlign w:val="center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552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Оборудование и материалы</w:t>
            </w:r>
          </w:p>
        </w:tc>
      </w:tr>
      <w:tr w:rsidR="004F33A3">
        <w:tc>
          <w:tcPr>
            <w:tcW w:w="4595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4F33A3" w:rsidRDefault="004913DE">
            <w:pPr>
              <w:jc w:val="both"/>
            </w:pPr>
            <w:r>
              <w:t>- рисование карандашами, цветными</w:t>
            </w:r>
          </w:p>
          <w:p w:rsidR="004F33A3" w:rsidRDefault="004913DE">
            <w:pPr>
              <w:jc w:val="both"/>
            </w:pPr>
            <w:r>
              <w:t>ручками, мелками, фломастерами, красками;</w:t>
            </w:r>
          </w:p>
          <w:p w:rsidR="004F33A3" w:rsidRDefault="004913DE">
            <w:pPr>
              <w:jc w:val="both"/>
            </w:pPr>
            <w:r>
              <w:t xml:space="preserve"> - рисование - экспериментирование с</w:t>
            </w:r>
          </w:p>
          <w:p w:rsidR="004F33A3" w:rsidRDefault="004913DE">
            <w:pPr>
              <w:jc w:val="both"/>
            </w:pPr>
            <w:r>
              <w:t>помощью различных предметов (</w:t>
            </w:r>
            <w:r>
              <w:t>печать,</w:t>
            </w:r>
          </w:p>
          <w:p w:rsidR="004F33A3" w:rsidRDefault="004913DE">
            <w:pPr>
              <w:jc w:val="both"/>
            </w:pPr>
            <w:r>
              <w:t>щетка, нить, разрезанный пополам</w:t>
            </w:r>
          </w:p>
          <w:p w:rsidR="004F33A3" w:rsidRDefault="004913DE">
            <w:pPr>
              <w:jc w:val="both"/>
            </w:pPr>
            <w:r>
              <w:t>картофель, предметы с круглыми</w:t>
            </w:r>
          </w:p>
          <w:p w:rsidR="004F33A3" w:rsidRDefault="004913DE">
            <w:pPr>
              <w:jc w:val="both"/>
            </w:pPr>
            <w:r>
              <w:t>кромками, например, крышка для банки,</w:t>
            </w:r>
          </w:p>
          <w:p w:rsidR="004F33A3" w:rsidRDefault="004913DE">
            <w:pPr>
              <w:jc w:val="both"/>
            </w:pPr>
            <w:r>
              <w:t>маленькая пластиковая чашки, пробка,</w:t>
            </w:r>
          </w:p>
          <w:p w:rsidR="004F33A3" w:rsidRDefault="004913DE">
            <w:pPr>
              <w:jc w:val="both"/>
            </w:pPr>
            <w:r>
              <w:t>катушка);</w:t>
            </w:r>
          </w:p>
          <w:p w:rsidR="004F33A3" w:rsidRDefault="004913DE">
            <w:pPr>
              <w:jc w:val="both"/>
            </w:pPr>
            <w:r>
              <w:t>- рисование разными материалами (гуашь,</w:t>
            </w:r>
          </w:p>
          <w:p w:rsidR="004F33A3" w:rsidRDefault="004913DE">
            <w:pPr>
              <w:jc w:val="both"/>
            </w:pPr>
            <w:r>
              <w:t xml:space="preserve">акварель, пастель, уголь, мел); </w:t>
            </w:r>
          </w:p>
          <w:p w:rsidR="004F33A3" w:rsidRDefault="004913DE">
            <w:pPr>
              <w:jc w:val="both"/>
            </w:pPr>
            <w:r>
              <w:t>- рисование с сочетанием р</w:t>
            </w:r>
            <w:r>
              <w:t>азных</w:t>
            </w:r>
          </w:p>
          <w:p w:rsidR="004F33A3" w:rsidRDefault="004913DE">
            <w:pPr>
              <w:jc w:val="both"/>
            </w:pPr>
            <w:r>
              <w:t>материалов, техник; рисование на песке.</w:t>
            </w:r>
          </w:p>
          <w:p w:rsidR="004F33A3" w:rsidRDefault="004F33A3">
            <w:pPr>
              <w:jc w:val="both"/>
              <w:rPr>
                <w:b/>
                <w:sz w:val="28"/>
              </w:rPr>
            </w:pPr>
          </w:p>
        </w:tc>
        <w:tc>
          <w:tcPr>
            <w:tcW w:w="4552" w:type="dxa"/>
          </w:tcPr>
          <w:p w:rsidR="004F33A3" w:rsidRDefault="004913DE">
            <w:pPr>
              <w:jc w:val="both"/>
            </w:pPr>
            <w:r>
              <w:t>- гуашь, акварель, пастель, уголь‚ мелки, карандаши;</w:t>
            </w:r>
          </w:p>
          <w:p w:rsidR="004F33A3" w:rsidRDefault="004913DE">
            <w:pPr>
              <w:jc w:val="both"/>
            </w:pPr>
            <w:r>
              <w:t>- кисти, фломастеры, цветные ручки, восковые мелки, маркеры;</w:t>
            </w:r>
          </w:p>
          <w:p w:rsidR="004F33A3" w:rsidRDefault="004913DE">
            <w:pPr>
              <w:jc w:val="both"/>
            </w:pPr>
            <w:r>
              <w:t>- бумага для рисования, палитры;</w:t>
            </w:r>
          </w:p>
          <w:p w:rsidR="004F33A3" w:rsidRDefault="004913DE">
            <w:pPr>
              <w:jc w:val="both"/>
            </w:pPr>
            <w:r>
              <w:t>- песочный короб для рисования.</w:t>
            </w:r>
          </w:p>
          <w:p w:rsidR="004F33A3" w:rsidRDefault="004F33A3">
            <w:pPr>
              <w:jc w:val="both"/>
              <w:rPr>
                <w:b/>
                <w:sz w:val="28"/>
              </w:rPr>
            </w:pPr>
          </w:p>
        </w:tc>
      </w:tr>
      <w:tr w:rsidR="004F33A3">
        <w:tc>
          <w:tcPr>
            <w:tcW w:w="4595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Лепка</w:t>
            </w:r>
          </w:p>
          <w:p w:rsidR="004F33A3" w:rsidRDefault="004913DE">
            <w:pPr>
              <w:jc w:val="both"/>
            </w:pPr>
            <w:r>
              <w:t>- исследование свойств</w:t>
            </w:r>
            <w:r>
              <w:t xml:space="preserve"> пластилина, глины, </w:t>
            </w:r>
          </w:p>
          <w:p w:rsidR="004F33A3" w:rsidRDefault="004913DE">
            <w:pPr>
              <w:jc w:val="both"/>
            </w:pPr>
            <w:r>
              <w:t>теста (сжимание, скатывание, раскатывание, сплющивание);</w:t>
            </w:r>
          </w:p>
          <w:p w:rsidR="004F33A3" w:rsidRDefault="004F33A3">
            <w:pPr>
              <w:jc w:val="both"/>
            </w:pPr>
          </w:p>
          <w:p w:rsidR="004F33A3" w:rsidRDefault="004913DE">
            <w:pPr>
              <w:jc w:val="both"/>
            </w:pPr>
            <w:r>
              <w:t>- лепка с натуры;</w:t>
            </w:r>
          </w:p>
          <w:p w:rsidR="004F33A3" w:rsidRDefault="004913DE">
            <w:pPr>
              <w:jc w:val="both"/>
            </w:pPr>
            <w:r>
              <w:lastRenderedPageBreak/>
              <w:t>- лепка по представлению;</w:t>
            </w:r>
          </w:p>
          <w:p w:rsidR="004F33A3" w:rsidRDefault="004913DE">
            <w:pPr>
              <w:jc w:val="both"/>
            </w:pPr>
            <w:r>
              <w:t>- лепка посуды,</w:t>
            </w:r>
          </w:p>
          <w:p w:rsidR="004F33A3" w:rsidRDefault="004F33A3">
            <w:pPr>
              <w:jc w:val="both"/>
              <w:rPr>
                <w:b/>
                <w:sz w:val="28"/>
              </w:rPr>
            </w:pPr>
          </w:p>
        </w:tc>
        <w:tc>
          <w:tcPr>
            <w:tcW w:w="4552" w:type="dxa"/>
          </w:tcPr>
          <w:p w:rsidR="004F33A3" w:rsidRDefault="004913DE">
            <w:pPr>
              <w:jc w:val="both"/>
              <w:rPr>
                <w:b/>
                <w:sz w:val="28"/>
              </w:rPr>
            </w:pPr>
            <w:r>
              <w:lastRenderedPageBreak/>
              <w:t xml:space="preserve">- </w:t>
            </w:r>
            <w:proofErr w:type="gramStart"/>
            <w:r>
              <w:t>пластилина,  глина</w:t>
            </w:r>
            <w:proofErr w:type="gramEnd"/>
            <w:r>
              <w:t>, тесто, стеки, доски, бумажные салфетки;</w:t>
            </w:r>
          </w:p>
        </w:tc>
      </w:tr>
      <w:tr w:rsidR="004F33A3">
        <w:tc>
          <w:tcPr>
            <w:tcW w:w="4595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Конструирование</w:t>
            </w:r>
          </w:p>
          <w:p w:rsidR="004F33A3" w:rsidRDefault="004913DE">
            <w:pPr>
              <w:jc w:val="both"/>
            </w:pPr>
            <w:r>
              <w:t xml:space="preserve">- работа с сенсорным </w:t>
            </w:r>
            <w:proofErr w:type="spellStart"/>
            <w:r>
              <w:t>монтессори</w:t>
            </w:r>
            <w:proofErr w:type="spellEnd"/>
            <w:r>
              <w:t>-</w:t>
            </w:r>
            <w:r>
              <w:t>материалом;</w:t>
            </w:r>
          </w:p>
          <w:p w:rsidR="004F33A3" w:rsidRDefault="004913DE">
            <w:pPr>
              <w:jc w:val="both"/>
            </w:pPr>
            <w:r>
              <w:t>- плоскостное моделирование из бумаги</w:t>
            </w:r>
          </w:p>
          <w:p w:rsidR="004F33A3" w:rsidRDefault="004913DE">
            <w:pPr>
              <w:jc w:val="both"/>
            </w:pPr>
            <w:r>
              <w:t xml:space="preserve">(складывание пополам, в 3, 4 и более раз); </w:t>
            </w:r>
          </w:p>
          <w:p w:rsidR="004F33A3" w:rsidRDefault="004913DE">
            <w:pPr>
              <w:jc w:val="both"/>
            </w:pPr>
            <w:r>
              <w:t>- конструирование из бумаги простых</w:t>
            </w:r>
          </w:p>
          <w:p w:rsidR="004F33A3" w:rsidRDefault="004913DE">
            <w:pPr>
              <w:jc w:val="both"/>
            </w:pPr>
            <w:r>
              <w:t>модулей (цилиндр, конус);</w:t>
            </w:r>
          </w:p>
          <w:p w:rsidR="004F33A3" w:rsidRDefault="004913DE">
            <w:pPr>
              <w:jc w:val="both"/>
            </w:pPr>
            <w:r>
              <w:t xml:space="preserve">- соединение простых модулей в </w:t>
            </w:r>
            <w:proofErr w:type="spellStart"/>
            <w:r>
              <w:t>мобиль</w:t>
            </w:r>
            <w:proofErr w:type="spellEnd"/>
            <w:r>
              <w:t>;</w:t>
            </w:r>
          </w:p>
          <w:p w:rsidR="004F33A3" w:rsidRDefault="004913DE">
            <w:pPr>
              <w:jc w:val="both"/>
            </w:pPr>
            <w:r>
              <w:t xml:space="preserve">- конструирование из кубиков, </w:t>
            </w:r>
            <w:proofErr w:type="spellStart"/>
            <w:r>
              <w:t>лего</w:t>
            </w:r>
            <w:proofErr w:type="spellEnd"/>
            <w:r>
              <w:t>,</w:t>
            </w:r>
          </w:p>
        </w:tc>
        <w:tc>
          <w:tcPr>
            <w:tcW w:w="4552" w:type="dxa"/>
          </w:tcPr>
          <w:p w:rsidR="004F33A3" w:rsidRDefault="004913DE">
            <w:pPr>
              <w:jc w:val="both"/>
            </w:pPr>
            <w:r>
              <w:t xml:space="preserve">- сенсорный </w:t>
            </w:r>
            <w:proofErr w:type="spellStart"/>
            <w:r>
              <w:t>монтессори</w:t>
            </w:r>
            <w:proofErr w:type="spellEnd"/>
            <w:r>
              <w:t>-ма</w:t>
            </w:r>
            <w:r>
              <w:t>териал;</w:t>
            </w:r>
          </w:p>
          <w:p w:rsidR="004F33A3" w:rsidRDefault="004913DE">
            <w:pPr>
              <w:jc w:val="both"/>
            </w:pPr>
            <w:r>
              <w:t>- бумага, картон;</w:t>
            </w:r>
          </w:p>
          <w:p w:rsidR="004F33A3" w:rsidRDefault="004913DE">
            <w:pPr>
              <w:jc w:val="both"/>
              <w:rPr>
                <w:b/>
                <w:sz w:val="28"/>
              </w:rPr>
            </w:pPr>
            <w:r>
              <w:t>- конструкторы.</w:t>
            </w:r>
          </w:p>
        </w:tc>
      </w:tr>
      <w:tr w:rsidR="004F33A3">
        <w:tc>
          <w:tcPr>
            <w:tcW w:w="4595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Знакомство с народными промыслами</w:t>
            </w:r>
          </w:p>
          <w:p w:rsidR="004F33A3" w:rsidRDefault="004913DE">
            <w:pPr>
              <w:jc w:val="both"/>
            </w:pPr>
            <w:r>
              <w:t>- знакомство с народными промыслами</w:t>
            </w:r>
          </w:p>
          <w:p w:rsidR="004F33A3" w:rsidRDefault="004913DE">
            <w:pPr>
              <w:jc w:val="both"/>
            </w:pPr>
            <w:r>
              <w:t xml:space="preserve">(дымковская, </w:t>
            </w:r>
            <w:proofErr w:type="spellStart"/>
            <w:r>
              <w:t>филимоновская</w:t>
            </w:r>
            <w:proofErr w:type="spellEnd"/>
            <w:r>
              <w:t xml:space="preserve"> игрушки, хохломская, городецкая роспись); </w:t>
            </w:r>
          </w:p>
          <w:p w:rsidR="004F33A3" w:rsidRDefault="004913DE">
            <w:pPr>
              <w:jc w:val="both"/>
            </w:pPr>
            <w:r>
              <w:t>- рассматривание предметов, иллюстраций;</w:t>
            </w:r>
          </w:p>
          <w:p w:rsidR="004F33A3" w:rsidRDefault="004913DE">
            <w:pPr>
              <w:jc w:val="both"/>
            </w:pPr>
            <w:r>
              <w:t>- продуктивная деятельность (при</w:t>
            </w:r>
            <w:r>
              <w:t>менение</w:t>
            </w:r>
          </w:p>
          <w:p w:rsidR="004F33A3" w:rsidRDefault="004913DE">
            <w:pPr>
              <w:jc w:val="both"/>
            </w:pPr>
            <w:r>
              <w:t>в собственной деятельности элементов</w:t>
            </w:r>
          </w:p>
          <w:p w:rsidR="004F33A3" w:rsidRDefault="004913DE">
            <w:pPr>
              <w:jc w:val="both"/>
              <w:rPr>
                <w:b/>
              </w:rPr>
            </w:pPr>
            <w:r>
              <w:t>народного творчества)</w:t>
            </w:r>
          </w:p>
        </w:tc>
        <w:tc>
          <w:tcPr>
            <w:tcW w:w="4552" w:type="dxa"/>
          </w:tcPr>
          <w:p w:rsidR="004F33A3" w:rsidRDefault="004913DE">
            <w:pPr>
              <w:jc w:val="both"/>
            </w:pPr>
            <w:r>
              <w:t xml:space="preserve">-дымковские, </w:t>
            </w:r>
            <w:proofErr w:type="spellStart"/>
            <w:r>
              <w:t>филимоновские</w:t>
            </w:r>
            <w:proofErr w:type="spellEnd"/>
            <w:r>
              <w:t xml:space="preserve"> игрушки; предметы, расписанные в стиле «хохлома», «</w:t>
            </w:r>
            <w:proofErr w:type="spellStart"/>
            <w:r>
              <w:t>городец</w:t>
            </w:r>
            <w:proofErr w:type="spellEnd"/>
            <w:r>
              <w:t>», «гжель»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2.3.7. Индивидуальная карта достижений ребенка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Две раза в год педагог определяет уровень </w:t>
      </w:r>
      <w:r>
        <w:rPr>
          <w:sz w:val="28"/>
        </w:rPr>
        <w:t>развития каждого ребенка, выявляет динамику изменений, сопоставляет результаты наблюдений с предыдущими записями составляет индивидуальную карту развития ребенка по всем образовательным областям.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23"/>
        <w:gridCol w:w="615"/>
        <w:gridCol w:w="875"/>
        <w:gridCol w:w="722"/>
        <w:gridCol w:w="799"/>
        <w:gridCol w:w="670"/>
        <w:gridCol w:w="765"/>
        <w:gridCol w:w="750"/>
        <w:gridCol w:w="828"/>
      </w:tblGrid>
      <w:tr w:rsidR="004F33A3">
        <w:trPr>
          <w:trHeight w:val="915"/>
        </w:trPr>
        <w:tc>
          <w:tcPr>
            <w:tcW w:w="3123" w:type="dxa"/>
            <w:vMerge w:val="restart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4F33A3" w:rsidRDefault="004F33A3">
            <w:pPr>
              <w:jc w:val="center"/>
              <w:rPr>
                <w:b/>
              </w:rPr>
            </w:pPr>
          </w:p>
          <w:p w:rsidR="004F33A3" w:rsidRDefault="004913DE">
            <w:pPr>
              <w:jc w:val="center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  <w:p w:rsidR="004F33A3" w:rsidRDefault="004F33A3">
            <w:pPr>
              <w:jc w:val="center"/>
              <w:rPr>
                <w:b/>
              </w:rPr>
            </w:pPr>
          </w:p>
        </w:tc>
        <w:tc>
          <w:tcPr>
            <w:tcW w:w="3013" w:type="dxa"/>
            <w:gridSpan w:val="4"/>
            <w:vAlign w:val="center"/>
          </w:tcPr>
          <w:p w:rsidR="004F33A3" w:rsidRDefault="004F33A3">
            <w:pPr>
              <w:jc w:val="center"/>
              <w:rPr>
                <w:b/>
              </w:rPr>
            </w:pPr>
          </w:p>
          <w:p w:rsidR="004F33A3" w:rsidRDefault="004913DE">
            <w:pPr>
              <w:jc w:val="center"/>
              <w:rPr>
                <w:b/>
              </w:rPr>
            </w:pPr>
            <w:r>
              <w:rPr>
                <w:b/>
              </w:rPr>
              <w:t>Конец учебного</w:t>
            </w:r>
          </w:p>
          <w:p w:rsidR="004F33A3" w:rsidRDefault="004913DE">
            <w:pPr>
              <w:jc w:val="center"/>
              <w:rPr>
                <w:b/>
              </w:rPr>
            </w:pPr>
            <w:r>
              <w:rPr>
                <w:b/>
              </w:rPr>
              <w:t>года</w:t>
            </w:r>
          </w:p>
        </w:tc>
      </w:tr>
      <w:tr w:rsidR="004F33A3">
        <w:trPr>
          <w:trHeight w:val="360"/>
        </w:trPr>
        <w:tc>
          <w:tcPr>
            <w:tcW w:w="3123" w:type="dxa"/>
            <w:vMerge/>
            <w:vAlign w:val="center"/>
          </w:tcPr>
          <w:p w:rsidR="004F33A3" w:rsidRDefault="004F33A3"/>
        </w:tc>
        <w:tc>
          <w:tcPr>
            <w:tcW w:w="615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875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722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799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670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765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750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  <w:tc>
          <w:tcPr>
            <w:tcW w:w="828" w:type="dxa"/>
            <w:vAlign w:val="center"/>
          </w:tcPr>
          <w:p w:rsidR="004F33A3" w:rsidRDefault="004F33A3">
            <w:pPr>
              <w:jc w:val="center"/>
              <w:rPr>
                <w:b/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Воспитание самодисциплины.</w:t>
            </w:r>
          </w:p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Выбор материала:</w:t>
            </w:r>
          </w:p>
          <w:p w:rsidR="004F33A3" w:rsidRDefault="004913DE">
            <w:pPr>
              <w:jc w:val="both"/>
            </w:pPr>
            <w:r>
              <w:t>-все выбирает сам;</w:t>
            </w:r>
          </w:p>
          <w:p w:rsidR="004F33A3" w:rsidRDefault="004913DE">
            <w:pPr>
              <w:jc w:val="both"/>
            </w:pPr>
            <w:r>
              <w:t>-с помощью педагога;</w:t>
            </w:r>
          </w:p>
          <w:p w:rsidR="004F33A3" w:rsidRDefault="004913DE">
            <w:pPr>
              <w:jc w:val="both"/>
            </w:pPr>
            <w:r>
              <w:t>-по аналогии с другими детьми;</w:t>
            </w:r>
          </w:p>
          <w:p w:rsidR="004F33A3" w:rsidRDefault="004913DE">
            <w:pPr>
              <w:jc w:val="both"/>
            </w:pPr>
            <w:r>
              <w:t>-какой материал выбирает чаще (знакомый-</w:t>
            </w:r>
            <w:r>
              <w:rPr>
                <w:b/>
              </w:rPr>
              <w:t>3</w:t>
            </w:r>
            <w:r>
              <w:t>, легкий-</w:t>
            </w:r>
            <w:r>
              <w:rPr>
                <w:b/>
              </w:rPr>
              <w:t>л</w:t>
            </w:r>
            <w:r>
              <w:t>, новый-</w:t>
            </w:r>
            <w:r>
              <w:rPr>
                <w:b/>
              </w:rPr>
              <w:t>н</w:t>
            </w:r>
            <w:r>
              <w:t>, сложный-</w:t>
            </w:r>
            <w:r>
              <w:rPr>
                <w:b/>
              </w:rPr>
              <w:t>с</w:t>
            </w:r>
            <w:r>
              <w:t>);</w:t>
            </w:r>
          </w:p>
          <w:p w:rsidR="004F33A3" w:rsidRDefault="004913DE">
            <w:pPr>
              <w:jc w:val="both"/>
            </w:pPr>
            <w:r>
              <w:t>-к каким материалам имеет постоянный интерес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</w:pPr>
            <w:r>
              <w:rPr>
                <w:i/>
              </w:rPr>
              <w:t>Работа:</w:t>
            </w:r>
          </w:p>
          <w:p w:rsidR="004F33A3" w:rsidRDefault="004913DE">
            <w:pPr>
              <w:jc w:val="both"/>
            </w:pPr>
            <w:r>
              <w:t>-сам планирует и организует свое рабочее место;</w:t>
            </w:r>
          </w:p>
          <w:p w:rsidR="004F33A3" w:rsidRDefault="004913DE">
            <w:pPr>
              <w:jc w:val="both"/>
            </w:pPr>
            <w:r>
              <w:lastRenderedPageBreak/>
              <w:t>-пробует работать самостоятельно;</w:t>
            </w:r>
          </w:p>
          <w:p w:rsidR="004F33A3" w:rsidRDefault="004913DE">
            <w:pPr>
              <w:jc w:val="both"/>
            </w:pPr>
            <w:r>
              <w:t>-воспроизводит показ педагога;</w:t>
            </w:r>
          </w:p>
          <w:p w:rsidR="004F33A3" w:rsidRDefault="004913DE">
            <w:pPr>
              <w:jc w:val="both"/>
            </w:pPr>
            <w:r>
              <w:t>-по аналогии с другими детьми;</w:t>
            </w:r>
          </w:p>
          <w:p w:rsidR="004F33A3" w:rsidRDefault="004913DE">
            <w:pPr>
              <w:jc w:val="both"/>
            </w:pPr>
            <w:r>
              <w:t>-окончание работы;</w:t>
            </w:r>
          </w:p>
          <w:p w:rsidR="004F33A3" w:rsidRDefault="004913DE">
            <w:pPr>
              <w:jc w:val="both"/>
            </w:pPr>
            <w:r>
              <w:t>-самостоятельно убирает материал;</w:t>
            </w:r>
          </w:p>
          <w:p w:rsidR="004F33A3" w:rsidRDefault="004913DE">
            <w:pPr>
              <w:jc w:val="both"/>
            </w:pPr>
            <w:r>
              <w:t>-просит помощи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Поведение ребенка:</w:t>
            </w:r>
          </w:p>
          <w:p w:rsidR="004F33A3" w:rsidRDefault="004913DE">
            <w:pPr>
              <w:jc w:val="both"/>
            </w:pPr>
            <w:r>
              <w:t>-</w:t>
            </w:r>
            <w:r>
              <w:t>выполняет указания педагога;</w:t>
            </w:r>
          </w:p>
          <w:p w:rsidR="004F33A3" w:rsidRDefault="004913DE">
            <w:pPr>
              <w:jc w:val="both"/>
            </w:pPr>
            <w:r>
              <w:t>-работает сосредоточенно, спокойно;</w:t>
            </w:r>
          </w:p>
          <w:p w:rsidR="004F33A3" w:rsidRDefault="004913DE">
            <w:pPr>
              <w:jc w:val="both"/>
            </w:pPr>
            <w:r>
              <w:t>-мешает детям, разговаривает, отвлекается;</w:t>
            </w:r>
          </w:p>
          <w:p w:rsidR="004F33A3" w:rsidRDefault="004913DE">
            <w:pPr>
              <w:jc w:val="both"/>
            </w:pPr>
            <w:r>
              <w:t>-общается со сверстниками, работает вместе, помогает;</w:t>
            </w:r>
          </w:p>
          <w:p w:rsidR="004F33A3" w:rsidRDefault="004913DE">
            <w:pPr>
              <w:jc w:val="both"/>
            </w:pPr>
            <w:r>
              <w:t>-подчиняется правилам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Развитие моторики.</w:t>
            </w:r>
          </w:p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Развитие крупной моторики:</w:t>
            </w:r>
          </w:p>
          <w:p w:rsidR="004F33A3" w:rsidRDefault="004913DE">
            <w:pPr>
              <w:jc w:val="both"/>
            </w:pPr>
            <w:r>
              <w:t xml:space="preserve">-координация </w:t>
            </w:r>
            <w:r>
              <w:t>движений – уровень (низкий-</w:t>
            </w:r>
            <w:r>
              <w:rPr>
                <w:b/>
              </w:rPr>
              <w:t>н</w:t>
            </w:r>
            <w:r>
              <w:t xml:space="preserve">, средний- </w:t>
            </w:r>
            <w:r>
              <w:rPr>
                <w:b/>
              </w:rPr>
              <w:t>с</w:t>
            </w:r>
            <w:r>
              <w:t>, высокий-</w:t>
            </w:r>
            <w:r>
              <w:rPr>
                <w:b/>
              </w:rPr>
              <w:t>в</w:t>
            </w:r>
            <w:r>
              <w:t>)</w:t>
            </w:r>
          </w:p>
          <w:p w:rsidR="004F33A3" w:rsidRDefault="004F33A3">
            <w:pPr>
              <w:jc w:val="both"/>
            </w:pPr>
          </w:p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Развитие мелкой моторики:</w:t>
            </w:r>
          </w:p>
          <w:p w:rsidR="004F33A3" w:rsidRDefault="004913DE">
            <w:pPr>
              <w:jc w:val="both"/>
            </w:pPr>
            <w:r>
              <w:t>-умеет совмещать части предмета;</w:t>
            </w:r>
          </w:p>
          <w:p w:rsidR="004F33A3" w:rsidRDefault="004913DE">
            <w:pPr>
              <w:jc w:val="both"/>
            </w:pPr>
            <w:r>
              <w:t>-работа обеих рук согласована;</w:t>
            </w:r>
          </w:p>
          <w:p w:rsidR="004F33A3" w:rsidRDefault="004913DE">
            <w:pPr>
              <w:jc w:val="both"/>
            </w:pPr>
            <w:r>
              <w:t>-владеет разными типами захвата: кулаком/щепотью/</w:t>
            </w:r>
          </w:p>
          <w:p w:rsidR="004F33A3" w:rsidRDefault="004913DE">
            <w:pPr>
              <w:jc w:val="both"/>
            </w:pPr>
            <w:r>
              <w:t xml:space="preserve">«пинцетный захват» (большим и указательным пальцами) </w:t>
            </w:r>
          </w:p>
          <w:p w:rsidR="004F33A3" w:rsidRDefault="004913DE">
            <w:pPr>
              <w:jc w:val="both"/>
            </w:pPr>
            <w:r>
              <w:t xml:space="preserve">-ручная </w:t>
            </w:r>
            <w:r>
              <w:t>умелость развита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Социально-коммуникативное развитие.</w:t>
            </w:r>
          </w:p>
          <w:p w:rsidR="004F33A3" w:rsidRDefault="004913DE">
            <w:pPr>
              <w:jc w:val="both"/>
            </w:pPr>
            <w:r>
              <w:t>- отвечает на приветствие («Здравствуй!», «Как дела?»), говорит и воспринимает слова:</w:t>
            </w:r>
          </w:p>
          <w:p w:rsidR="004F33A3" w:rsidRDefault="004913DE">
            <w:pPr>
              <w:jc w:val="both"/>
            </w:pPr>
            <w:r>
              <w:t>«Пожалуйста», «Спасибо», «До свидание»;</w:t>
            </w:r>
          </w:p>
          <w:p w:rsidR="004F33A3" w:rsidRDefault="004F33A3">
            <w:pPr>
              <w:jc w:val="both"/>
            </w:pPr>
          </w:p>
          <w:p w:rsidR="004F33A3" w:rsidRDefault="004913DE">
            <w:pPr>
              <w:jc w:val="both"/>
            </w:pPr>
            <w:r>
              <w:t>- умеет подчинять собственные интересы</w:t>
            </w:r>
          </w:p>
          <w:p w:rsidR="004F33A3" w:rsidRDefault="004913DE">
            <w:pPr>
              <w:jc w:val="both"/>
            </w:pPr>
            <w:r>
              <w:lastRenderedPageBreak/>
              <w:t>нормам поведения, принятых</w:t>
            </w:r>
            <w:r>
              <w:t xml:space="preserve"> в группе;</w:t>
            </w:r>
          </w:p>
          <w:p w:rsidR="004F33A3" w:rsidRDefault="004913DE">
            <w:pPr>
              <w:jc w:val="both"/>
            </w:pPr>
            <w:r>
              <w:t>-не мешает работать другим детям; не разрушает их работу;</w:t>
            </w:r>
          </w:p>
          <w:p w:rsidR="004F33A3" w:rsidRDefault="004913DE">
            <w:pPr>
              <w:jc w:val="both"/>
            </w:pPr>
            <w:r>
              <w:t>-умеет договариваться;</w:t>
            </w:r>
          </w:p>
          <w:p w:rsidR="004F33A3" w:rsidRDefault="004913DE">
            <w:pPr>
              <w:jc w:val="both"/>
            </w:pPr>
            <w:r>
              <w:t>- умеет работать вместе с другим ребенком;</w:t>
            </w:r>
          </w:p>
          <w:p w:rsidR="004F33A3" w:rsidRDefault="004913DE">
            <w:pPr>
              <w:jc w:val="both"/>
            </w:pPr>
            <w:r>
              <w:t>- умеет просить о помощи и предлагать помощь другим детям;</w:t>
            </w:r>
          </w:p>
          <w:p w:rsidR="004F33A3" w:rsidRDefault="004913DE">
            <w:pPr>
              <w:jc w:val="both"/>
            </w:pPr>
            <w:r>
              <w:t>- умеет ожидать желаемого (воспитание</w:t>
            </w:r>
          </w:p>
          <w:p w:rsidR="004F33A3" w:rsidRDefault="004913DE">
            <w:pPr>
              <w:jc w:val="both"/>
            </w:pPr>
            <w:r>
              <w:t>терпения).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Познавательное развитие.</w:t>
            </w:r>
          </w:p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Сенсорное развитие:</w:t>
            </w:r>
          </w:p>
          <w:p w:rsidR="004F33A3" w:rsidRDefault="004913DE">
            <w:pPr>
              <w:jc w:val="both"/>
            </w:pPr>
            <w:r>
              <w:t>- различает предметы по форме;</w:t>
            </w:r>
          </w:p>
          <w:p w:rsidR="004F33A3" w:rsidRDefault="004913DE">
            <w:pPr>
              <w:jc w:val="both"/>
            </w:pPr>
            <w:r>
              <w:t>- различает предметы по величине (большой/маленький, толстый/тонкий, длинный/короткий, высокий/низкий);</w:t>
            </w:r>
          </w:p>
          <w:p w:rsidR="004F33A3" w:rsidRDefault="004913DE">
            <w:pPr>
              <w:jc w:val="both"/>
            </w:pPr>
            <w:r>
              <w:t>- распознает плоские геометрические</w:t>
            </w:r>
          </w:p>
          <w:p w:rsidR="004F33A3" w:rsidRDefault="004913DE">
            <w:pPr>
              <w:jc w:val="both"/>
            </w:pPr>
            <w:r>
              <w:t>фигуры;</w:t>
            </w:r>
          </w:p>
          <w:p w:rsidR="004F33A3" w:rsidRDefault="004913DE">
            <w:pPr>
              <w:jc w:val="both"/>
            </w:pPr>
            <w:r>
              <w:t xml:space="preserve">- распознает основные </w:t>
            </w:r>
            <w:r>
              <w:t>геометрические тела (шар, куб, цилиндр, конус, призма (крыша);</w:t>
            </w:r>
          </w:p>
          <w:p w:rsidR="004F33A3" w:rsidRDefault="004913DE">
            <w:pPr>
              <w:jc w:val="both"/>
            </w:pPr>
            <w:r>
              <w:t>- сопоставляет фигуры с проекциями;</w:t>
            </w:r>
          </w:p>
          <w:p w:rsidR="004F33A3" w:rsidRDefault="004913DE">
            <w:pPr>
              <w:jc w:val="both"/>
            </w:pPr>
            <w:r>
              <w:t xml:space="preserve">- распознает и </w:t>
            </w:r>
            <w:proofErr w:type="gramStart"/>
            <w:r>
              <w:t>называет  основные</w:t>
            </w:r>
            <w:proofErr w:type="gramEnd"/>
            <w:r>
              <w:t xml:space="preserve"> цвета и их оттенки;</w:t>
            </w:r>
          </w:p>
          <w:p w:rsidR="004F33A3" w:rsidRDefault="004913DE">
            <w:pPr>
              <w:jc w:val="both"/>
            </w:pPr>
            <w:r>
              <w:t>- различает звуки по громкости;</w:t>
            </w:r>
          </w:p>
          <w:p w:rsidR="004F33A3" w:rsidRDefault="004913DE">
            <w:pPr>
              <w:jc w:val="both"/>
            </w:pPr>
            <w:r>
              <w:t>- использует алгоритм деятельности;</w:t>
            </w:r>
          </w:p>
          <w:p w:rsidR="004F33A3" w:rsidRDefault="004913DE">
            <w:pPr>
              <w:jc w:val="both"/>
            </w:pPr>
            <w:r>
              <w:t xml:space="preserve">- может составлять </w:t>
            </w:r>
            <w:proofErr w:type="spellStart"/>
            <w:r>
              <w:t>сериационный</w:t>
            </w:r>
            <w:proofErr w:type="spellEnd"/>
            <w:r>
              <w:t xml:space="preserve"> ряд</w:t>
            </w:r>
            <w:r>
              <w:t xml:space="preserve"> по заданному признаку (от большого к маленькому и наоборот; от толстого к</w:t>
            </w:r>
          </w:p>
          <w:p w:rsidR="004F33A3" w:rsidRDefault="004913DE">
            <w:pPr>
              <w:jc w:val="both"/>
              <w:rPr>
                <w:sz w:val="28"/>
              </w:rPr>
            </w:pPr>
            <w:r>
              <w:t>тонкому и наоборот и др. признакам)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Упражнения с сыпучим материалом.</w:t>
            </w:r>
          </w:p>
          <w:p w:rsidR="004F33A3" w:rsidRDefault="004913DE">
            <w:pPr>
              <w:jc w:val="both"/>
            </w:pPr>
            <w:r>
              <w:t>- умение совершать различные виды предметной деятельности:</w:t>
            </w:r>
          </w:p>
          <w:p w:rsidR="004F33A3" w:rsidRDefault="004913DE">
            <w:pPr>
              <w:jc w:val="both"/>
            </w:pPr>
            <w:r>
              <w:lastRenderedPageBreak/>
              <w:t>- пересыпание</w:t>
            </w:r>
          </w:p>
          <w:p w:rsidR="004F33A3" w:rsidRDefault="004913DE">
            <w:pPr>
              <w:jc w:val="both"/>
            </w:pPr>
            <w:r>
              <w:t>- перекладывание</w:t>
            </w:r>
          </w:p>
          <w:p w:rsidR="004F33A3" w:rsidRDefault="004913DE">
            <w:pPr>
              <w:jc w:val="both"/>
            </w:pPr>
            <w:r>
              <w:t>- сортировка</w:t>
            </w:r>
          </w:p>
          <w:p w:rsidR="004F33A3" w:rsidRDefault="004913DE">
            <w:pPr>
              <w:jc w:val="both"/>
            </w:pPr>
            <w:r>
              <w:t>- опускание и проталкивание предмета в</w:t>
            </w:r>
          </w:p>
          <w:p w:rsidR="004F33A3" w:rsidRDefault="004913DE">
            <w:pPr>
              <w:jc w:val="both"/>
            </w:pPr>
            <w:r>
              <w:t>отверстие;</w:t>
            </w:r>
          </w:p>
          <w:p w:rsidR="004F33A3" w:rsidRDefault="004913DE">
            <w:pPr>
              <w:jc w:val="both"/>
            </w:pPr>
            <w:r>
              <w:t>- использует инструменты: пинцет, ложку, молоточек и т.д.</w:t>
            </w:r>
          </w:p>
          <w:p w:rsidR="004F33A3" w:rsidRDefault="004913DE">
            <w:pPr>
              <w:jc w:val="both"/>
              <w:rPr>
                <w:sz w:val="28"/>
              </w:rPr>
            </w:pPr>
            <w:r>
              <w:t>- использует зрительный контроль ошибок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Упражнения с водой.</w:t>
            </w:r>
          </w:p>
          <w:p w:rsidR="004F33A3" w:rsidRDefault="004913DE">
            <w:pPr>
              <w:jc w:val="both"/>
            </w:pPr>
            <w:r>
              <w:t>- умение совершать разные виды деятельности;</w:t>
            </w:r>
          </w:p>
          <w:p w:rsidR="004F33A3" w:rsidRDefault="004913DE">
            <w:pPr>
              <w:jc w:val="both"/>
            </w:pPr>
            <w:r>
              <w:t>-</w:t>
            </w:r>
            <w:r>
              <w:t xml:space="preserve"> переливать из одного сосуда в другой;</w:t>
            </w:r>
          </w:p>
          <w:p w:rsidR="004F33A3" w:rsidRDefault="004913DE">
            <w:pPr>
              <w:jc w:val="both"/>
            </w:pPr>
            <w:r>
              <w:t>- использовать для переливания различные</w:t>
            </w:r>
          </w:p>
          <w:p w:rsidR="004F33A3" w:rsidRDefault="004913DE">
            <w:pPr>
              <w:jc w:val="both"/>
            </w:pPr>
            <w:r>
              <w:t>инструменты (грушу, пипетку, губку и др.);</w:t>
            </w:r>
          </w:p>
          <w:p w:rsidR="004F33A3" w:rsidRDefault="004913DE">
            <w:pPr>
              <w:jc w:val="both"/>
            </w:pPr>
            <w:r>
              <w:t>- вылавливать плавающие предметы с помощью сита;</w:t>
            </w:r>
          </w:p>
          <w:p w:rsidR="004F33A3" w:rsidRDefault="004913DE">
            <w:pPr>
              <w:jc w:val="both"/>
            </w:pPr>
            <w:r>
              <w:t>- сбивать пену венчиком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Речевое развитие.</w:t>
            </w:r>
          </w:p>
          <w:p w:rsidR="004F33A3" w:rsidRDefault="004913DE">
            <w:pPr>
              <w:jc w:val="both"/>
            </w:pPr>
            <w:r>
              <w:t>- произносит звуки и звукосочетан</w:t>
            </w:r>
            <w:r>
              <w:t>ия родного языка;</w:t>
            </w:r>
          </w:p>
          <w:p w:rsidR="004F33A3" w:rsidRDefault="004913DE">
            <w:pPr>
              <w:jc w:val="both"/>
            </w:pPr>
            <w:r>
              <w:t>- говорит предложениями;</w:t>
            </w:r>
          </w:p>
          <w:p w:rsidR="004F33A3" w:rsidRDefault="004913DE">
            <w:pPr>
              <w:jc w:val="both"/>
            </w:pPr>
            <w:r>
              <w:t>- использует в речи предлоги;</w:t>
            </w:r>
          </w:p>
          <w:p w:rsidR="004F33A3" w:rsidRDefault="004913DE">
            <w:pPr>
              <w:jc w:val="both"/>
            </w:pPr>
            <w:r>
              <w:t>- производит согласование времени и числа, рода и падежа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Ознакомление с окружающим:</w:t>
            </w:r>
          </w:p>
          <w:p w:rsidR="004F33A3" w:rsidRDefault="004913DE">
            <w:pPr>
              <w:jc w:val="both"/>
            </w:pPr>
            <w:r>
              <w:t>- знает названия окружающих предметов, овощей, фруктов, цветов, ягод, деревьев;</w:t>
            </w:r>
          </w:p>
          <w:p w:rsidR="004F33A3" w:rsidRDefault="004913DE">
            <w:pPr>
              <w:jc w:val="both"/>
            </w:pPr>
            <w:r>
              <w:t xml:space="preserve">- знает </w:t>
            </w:r>
            <w:r>
              <w:t>название домашних и диких животных, их детенышей;</w:t>
            </w:r>
          </w:p>
          <w:p w:rsidR="004F33A3" w:rsidRDefault="004913DE">
            <w:pPr>
              <w:jc w:val="both"/>
            </w:pPr>
            <w:r>
              <w:t>- насекомых и птиц;</w:t>
            </w:r>
          </w:p>
          <w:p w:rsidR="004F33A3" w:rsidRDefault="004913DE">
            <w:pPr>
              <w:jc w:val="both"/>
            </w:pPr>
            <w:r>
              <w:t>- умеет подбирать обобщающее слово;</w:t>
            </w:r>
          </w:p>
          <w:p w:rsidR="004F33A3" w:rsidRDefault="004913DE">
            <w:pPr>
              <w:jc w:val="both"/>
            </w:pPr>
            <w:r>
              <w:t>- выделять и называть признаки предметов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Восприятие прочитанного текста:</w:t>
            </w:r>
          </w:p>
          <w:p w:rsidR="004F33A3" w:rsidRDefault="004913DE">
            <w:pPr>
              <w:jc w:val="both"/>
            </w:pPr>
            <w:r>
              <w:t>- с удовольствием слушает сказки;</w:t>
            </w:r>
          </w:p>
          <w:p w:rsidR="004F33A3" w:rsidRDefault="004913DE">
            <w:pPr>
              <w:jc w:val="both"/>
            </w:pPr>
            <w:r>
              <w:lastRenderedPageBreak/>
              <w:t xml:space="preserve">- сам рассматривает картинки в </w:t>
            </w:r>
            <w:r>
              <w:t>книге и называет кто/что на них нарисован/но;</w:t>
            </w:r>
          </w:p>
          <w:p w:rsidR="004F33A3" w:rsidRDefault="004913DE">
            <w:pPr>
              <w:jc w:val="both"/>
            </w:pPr>
            <w:r>
              <w:t>- умеет слушать,</w:t>
            </w:r>
          </w:p>
          <w:p w:rsidR="004F33A3" w:rsidRDefault="004913DE">
            <w:pPr>
              <w:jc w:val="both"/>
            </w:pPr>
            <w:r>
              <w:t>-  задавать вопросы,</w:t>
            </w:r>
          </w:p>
          <w:p w:rsidR="004F33A3" w:rsidRDefault="004913DE">
            <w:pPr>
              <w:jc w:val="both"/>
            </w:pPr>
            <w:r>
              <w:t>- отвечать на вопросы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Художественно-эстетическое развитие.</w:t>
            </w:r>
          </w:p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Изобразительная деятельность:</w:t>
            </w:r>
          </w:p>
          <w:p w:rsidR="004F33A3" w:rsidRDefault="004913DE">
            <w:pPr>
              <w:jc w:val="both"/>
            </w:pPr>
            <w:r>
              <w:t>- оставляет следы в виде линии, кругов;</w:t>
            </w:r>
          </w:p>
          <w:p w:rsidR="004F33A3" w:rsidRDefault="004913DE">
            <w:pPr>
              <w:jc w:val="both"/>
            </w:pPr>
            <w:r>
              <w:t>- создает цветные пятна;</w:t>
            </w:r>
          </w:p>
          <w:p w:rsidR="004F33A3" w:rsidRDefault="004913DE">
            <w:pPr>
              <w:jc w:val="both"/>
            </w:pPr>
            <w:r>
              <w:t xml:space="preserve">- рисует </w:t>
            </w:r>
            <w:r>
              <w:t>узнаваемые образы;</w:t>
            </w:r>
          </w:p>
          <w:p w:rsidR="004F33A3" w:rsidRDefault="004913DE">
            <w:pPr>
              <w:jc w:val="both"/>
            </w:pPr>
            <w:r>
              <w:t>- раскатывает колбаски и шарики из пластилина, теста;</w:t>
            </w:r>
          </w:p>
          <w:p w:rsidR="004F33A3" w:rsidRDefault="004913DE">
            <w:pPr>
              <w:jc w:val="both"/>
            </w:pPr>
            <w:r>
              <w:t>- составляет простейшие композиции;</w:t>
            </w:r>
          </w:p>
          <w:p w:rsidR="004F33A3" w:rsidRDefault="004913DE">
            <w:pPr>
              <w:jc w:val="both"/>
            </w:pPr>
            <w:r>
              <w:t>- приводит в порядок рабочее место инструменты;</w:t>
            </w:r>
          </w:p>
          <w:p w:rsidR="004F33A3" w:rsidRDefault="004913DE">
            <w:pPr>
              <w:jc w:val="both"/>
            </w:pPr>
            <w:r>
              <w:t>- заполняет рисунком все представленное пространство;</w:t>
            </w:r>
          </w:p>
          <w:p w:rsidR="004F33A3" w:rsidRDefault="004913DE">
            <w:pPr>
              <w:jc w:val="both"/>
            </w:pPr>
            <w:r>
              <w:t>- самостоятельно завершает работу;</w:t>
            </w:r>
          </w:p>
          <w:p w:rsidR="004F33A3" w:rsidRDefault="004913DE">
            <w:pPr>
              <w:jc w:val="both"/>
              <w:rPr>
                <w:b/>
              </w:rPr>
            </w:pPr>
            <w:r>
              <w:t>- выполняе</w:t>
            </w:r>
            <w:r>
              <w:t>т работу аккуратно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i/>
              </w:rPr>
            </w:pPr>
            <w:r>
              <w:rPr>
                <w:i/>
              </w:rPr>
              <w:t>Музыкальное развитие:</w:t>
            </w:r>
          </w:p>
          <w:p w:rsidR="004F33A3" w:rsidRDefault="004913DE">
            <w:pPr>
              <w:jc w:val="both"/>
            </w:pPr>
            <w:r>
              <w:t>- радуется звукам музыки;</w:t>
            </w:r>
          </w:p>
          <w:p w:rsidR="004F33A3" w:rsidRDefault="004913DE">
            <w:pPr>
              <w:jc w:val="both"/>
            </w:pPr>
            <w:r>
              <w:t>- совершает попытки двигаться под музыку;</w:t>
            </w:r>
          </w:p>
          <w:p w:rsidR="004F33A3" w:rsidRDefault="004913DE">
            <w:pPr>
              <w:jc w:val="both"/>
            </w:pPr>
            <w:r>
              <w:t>- подражает простым движениям взрослых под музыку;</w:t>
            </w:r>
          </w:p>
          <w:p w:rsidR="004F33A3" w:rsidRDefault="004913DE">
            <w:pPr>
              <w:jc w:val="both"/>
            </w:pPr>
            <w:r>
              <w:t>- интонирует простые мелодии;</w:t>
            </w:r>
          </w:p>
          <w:p w:rsidR="004F33A3" w:rsidRDefault="004913DE">
            <w:pPr>
              <w:jc w:val="both"/>
              <w:rPr>
                <w:b/>
              </w:rPr>
            </w:pPr>
            <w:r>
              <w:t>- повторяет простые танцевальные движения и запоминает их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  <w:tr w:rsidR="004F33A3">
        <w:tc>
          <w:tcPr>
            <w:tcW w:w="3123" w:type="dxa"/>
          </w:tcPr>
          <w:p w:rsidR="004F33A3" w:rsidRDefault="004913DE">
            <w:pPr>
              <w:jc w:val="both"/>
              <w:rPr>
                <w:b/>
              </w:rPr>
            </w:pPr>
            <w:r>
              <w:rPr>
                <w:b/>
              </w:rPr>
              <w:t>Физическое развитие.</w:t>
            </w:r>
          </w:p>
          <w:p w:rsidR="004F33A3" w:rsidRDefault="004913DE">
            <w:pPr>
              <w:jc w:val="both"/>
            </w:pPr>
            <w:r>
              <w:t>- самостоятельно ходит, бегает;</w:t>
            </w:r>
          </w:p>
          <w:p w:rsidR="004F33A3" w:rsidRDefault="004913DE">
            <w:pPr>
              <w:jc w:val="both"/>
            </w:pPr>
            <w:r>
              <w:t>- ориентируется в пространстве помещения;</w:t>
            </w:r>
          </w:p>
          <w:p w:rsidR="004F33A3" w:rsidRDefault="004913DE">
            <w:pPr>
              <w:jc w:val="both"/>
            </w:pPr>
            <w:r>
              <w:t>- поднимается и опускается по ступенькам с опорой;</w:t>
            </w:r>
          </w:p>
          <w:p w:rsidR="004F33A3" w:rsidRDefault="004913DE">
            <w:pPr>
              <w:jc w:val="both"/>
            </w:pPr>
            <w:r>
              <w:t>- подлезает под препятствие;</w:t>
            </w:r>
          </w:p>
          <w:p w:rsidR="004F33A3" w:rsidRDefault="004913DE">
            <w:pPr>
              <w:jc w:val="both"/>
            </w:pPr>
            <w:r>
              <w:t>- перелезает препятствие;</w:t>
            </w:r>
          </w:p>
          <w:p w:rsidR="004F33A3" w:rsidRDefault="004F33A3">
            <w:pPr>
              <w:jc w:val="both"/>
            </w:pPr>
          </w:p>
          <w:p w:rsidR="004F33A3" w:rsidRDefault="004913DE">
            <w:pPr>
              <w:jc w:val="both"/>
            </w:pPr>
            <w:r>
              <w:t>- катит, кидает мяч;</w:t>
            </w:r>
          </w:p>
          <w:p w:rsidR="004F33A3" w:rsidRDefault="004913DE">
            <w:pPr>
              <w:jc w:val="both"/>
            </w:pPr>
            <w:r>
              <w:t xml:space="preserve">- выполняет прыжки, </w:t>
            </w:r>
            <w:r>
              <w:t>прыжки с продвижением вперед;</w:t>
            </w:r>
          </w:p>
          <w:p w:rsidR="004F33A3" w:rsidRDefault="004913DE">
            <w:pPr>
              <w:jc w:val="both"/>
            </w:pPr>
            <w:r>
              <w:t>- удерживает равновесие в вертикальном положении;</w:t>
            </w:r>
          </w:p>
          <w:p w:rsidR="004F33A3" w:rsidRDefault="004913DE">
            <w:pPr>
              <w:jc w:val="both"/>
            </w:pPr>
            <w:r>
              <w:t>- сохраняет равновесие при переносе крупных предметов;</w:t>
            </w:r>
          </w:p>
          <w:p w:rsidR="004F33A3" w:rsidRDefault="004913DE">
            <w:pPr>
              <w:jc w:val="both"/>
            </w:pPr>
            <w:r>
              <w:t>- чередует движения (рука-нога, правая-левая);</w:t>
            </w:r>
          </w:p>
          <w:p w:rsidR="004F33A3" w:rsidRDefault="004913DE">
            <w:pPr>
              <w:jc w:val="both"/>
            </w:pPr>
            <w:r>
              <w:t>- свободно выполняет координированное движение с предметами по определенно</w:t>
            </w:r>
            <w:r>
              <w:t xml:space="preserve">й траектории (кругу). </w:t>
            </w:r>
          </w:p>
        </w:tc>
        <w:tc>
          <w:tcPr>
            <w:tcW w:w="61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22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67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65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750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828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Условные обозначения: Не способен выполнить: -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                                      Выполняет иногда: - +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                                      Выполняет почти всегда: + -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                                      Выполняет свободно сам: +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3. Организационный раздел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3.1. Организация предметно—пространственной развивающей образовательной среды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Специально-подготовленная предметно—пространственная развивающая среда для детей 2-4 </w:t>
      </w:r>
      <w:r>
        <w:rPr>
          <w:sz w:val="28"/>
        </w:rPr>
        <w:t xml:space="preserve">лет, работающей на принципах гуманистической педагогики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должна: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соответствовать возрастным, физическим, психологическим особенностям и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потребностям каждого ребенка разновозрастной группы, определенным </w:t>
      </w:r>
      <w:proofErr w:type="spellStart"/>
      <w:r>
        <w:rPr>
          <w:sz w:val="28"/>
        </w:rPr>
        <w:t>сензитивным</w:t>
      </w:r>
      <w:proofErr w:type="spellEnd"/>
      <w:r>
        <w:rPr>
          <w:sz w:val="28"/>
        </w:rPr>
        <w:t xml:space="preserve"> периодам развития;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предоставлять возможность для проявления инициативы ребенка, для наиболее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полной реализации творческих возможностей, раскрытия природного потенциала;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- быть источником информации для организации самостоятельной и совместной деятельности ребенка, для самоо</w:t>
      </w:r>
      <w:r>
        <w:rPr>
          <w:sz w:val="28"/>
        </w:rPr>
        <w:t>бучения;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предоставлять возможность свободно выбирать деятельность, реализовать замысел, получать результат, а также оценивать, осознавать и отвечать за результат своей деятельности;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предоставлять возможность широкого поля взаимодействия, общения со в</w:t>
      </w:r>
      <w:r>
        <w:rPr>
          <w:sz w:val="28"/>
        </w:rPr>
        <w:t>семи членами сообщества;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обеспечить потребность ребенка в создании личного пространства деятельности, а при необходимости - уединения и релаксации;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предоставлять возможность осознать себя значимой уважаемой личностью, способной адекватно оценивать себя</w:t>
      </w:r>
      <w:r>
        <w:rPr>
          <w:sz w:val="28"/>
        </w:rPr>
        <w:t>, а также способной уважать и позитивно принимать других членов сообщества группы;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  - предоставить возможность развивать в себе самостоятельность, независимость, умение помогать и просить о помощи, совершать ошибки, без страха их совершить, исправлять оши</w:t>
      </w:r>
      <w:r>
        <w:rPr>
          <w:sz w:val="28"/>
        </w:rPr>
        <w:t>бки с помощью других и самостоятельно;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способствовать формированию самодисциплины, умения следовать правилам;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обеспечивать психологическую и физическую безопасность и защищенность каждого ребенка.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Выделяют основные принципы построения предметно-развива</w:t>
      </w:r>
      <w:r>
        <w:rPr>
          <w:sz w:val="28"/>
        </w:rPr>
        <w:t>ющей среды, такие как продуманное зонирование, расположение материалов в определенном порядке и соблюдение этого порядка, доступность любого материала для каждого ребенка, наличие только одного дидактического материала в среде, недопущение пресыщения среды</w:t>
      </w:r>
      <w:r>
        <w:rPr>
          <w:sz w:val="28"/>
        </w:rPr>
        <w:t xml:space="preserve"> и некоторые другие. Эти принципы обоснованы и соблюдение их, наравне с выполнением правил жизни группы и реализацией методов организации взаимодействия детей с предметной средой, способствуют формированию определенных социальных и учебно-познавательных ко</w:t>
      </w:r>
      <w:r>
        <w:rPr>
          <w:sz w:val="28"/>
        </w:rPr>
        <w:t xml:space="preserve">мпетенций основные особенности построения предметно-пространственной среды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группы: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1. Помещение группы детского сада соответствует всем принципам и нормам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санитарной гигиены.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>2. Развивающая среда выстраивается таким образом, чтобы каждое прос</w:t>
      </w:r>
      <w:r>
        <w:rPr>
          <w:sz w:val="28"/>
        </w:rPr>
        <w:t>транство (зона) выполняло определенную функциональную роль и, в то же время, гармонично сочеталось с другими, образуя помещение комфортное для детей, вызывающее у них чувство безопасности, уверенности, стабильности.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З.В построении подготовленной развивающе</w:t>
      </w:r>
      <w:r>
        <w:rPr>
          <w:sz w:val="28"/>
        </w:rPr>
        <w:t xml:space="preserve">й среды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группы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предусматривается возможность свободного перемещения детей, свободного общения их друг с другом и со взрослыми, выбора самостоятельной или совместной деятельности.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4. Среда насыщена материалами различной тематики и дидактическог</w:t>
      </w:r>
      <w:r>
        <w:rPr>
          <w:sz w:val="28"/>
        </w:rPr>
        <w:t>о содержания для развития психических процессов, получения практических навыков и знаний в соответствии с возрастом детей, их сенситивными периодами, потребностями, особенностями развития. После показа педагогом алгоритма работы ними, дети осваивают его са</w:t>
      </w:r>
      <w:r>
        <w:rPr>
          <w:sz w:val="28"/>
        </w:rPr>
        <w:t>мостоятельно, позднее находят другие способы работы, выполняют различные упражнения. При этом и происходит самообучение ребенка. Такое самообразование гибко сочетается с индивидуальными и подгрупповыми занятиями, которые строятся педагогом на основе уже по</w:t>
      </w:r>
      <w:r>
        <w:rPr>
          <w:sz w:val="28"/>
        </w:rPr>
        <w:t>лученных ребенком знаний во время самостоятельной работы с материалами.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5. Все развивающие дидактические материалы,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материалы и дополнительные игры, пособия доступны для каждого ребенка, имеют свое определенное место и назначение.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6. Расположени</w:t>
      </w:r>
      <w:r>
        <w:rPr>
          <w:sz w:val="28"/>
        </w:rPr>
        <w:t>е материалов на удобных открытых полках соответствует порядку презентации работы сними. Эта определенная последовательность введения ребенка в мир предметов, овладение им алгоритмов деятельности с развивающими материалами соответствует сенситивным периодам</w:t>
      </w:r>
      <w:r>
        <w:rPr>
          <w:sz w:val="28"/>
        </w:rPr>
        <w:t xml:space="preserve"> развития ребенка и особенностям формирования его крупной и мелкой моторики, развития и совершенствования руки, а значит, действий с предметами.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7. Среда построена так, что ребенок может выбирать занятия и материалы по своему желанию, может выбирать место </w:t>
      </w:r>
      <w:r>
        <w:rPr>
          <w:sz w:val="28"/>
        </w:rPr>
        <w:t xml:space="preserve">для работы с материалами, для </w:t>
      </w:r>
      <w:r>
        <w:rPr>
          <w:sz w:val="28"/>
        </w:rPr>
        <w:lastRenderedPageBreak/>
        <w:t>игры, может выбирать партнеров, продолжительность своей работы, способ упражнений с выбранным дидактическим материалом.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8. Правила построения предметной развивающей среды предусматривают наличие на полках материалов только в о</w:t>
      </w:r>
      <w:r>
        <w:rPr>
          <w:sz w:val="28"/>
        </w:rPr>
        <w:t xml:space="preserve">дном экземпляре. Это помогает детям научиться простым, но важным в жизни социальным навыкам как умение договориться, бесконфликтно общаться, уважать выбор другого, терпеливо ждать. По словам Н.А. </w:t>
      </w:r>
      <w:proofErr w:type="spellStart"/>
      <w:r>
        <w:rPr>
          <w:sz w:val="28"/>
        </w:rPr>
        <w:t>Каргапольцевой</w:t>
      </w:r>
      <w:proofErr w:type="spellEnd"/>
      <w:r>
        <w:rPr>
          <w:sz w:val="28"/>
        </w:rPr>
        <w:t xml:space="preserve"> «наличие материалов в одном экземпляре приуча</w:t>
      </w:r>
      <w:r>
        <w:rPr>
          <w:sz w:val="28"/>
        </w:rPr>
        <w:t xml:space="preserve">ет детей к сдерживанию своих эгоцентрических импульсов, учету интересов других, развитию способности диалогических отношений с </w:t>
      </w:r>
      <w:proofErr w:type="gramStart"/>
      <w:r>
        <w:rPr>
          <w:sz w:val="28"/>
        </w:rPr>
        <w:t>товарищами ,</w:t>
      </w:r>
      <w:proofErr w:type="gramEnd"/>
      <w:r>
        <w:rPr>
          <w:sz w:val="28"/>
        </w:rPr>
        <w:t xml:space="preserve"> готовит к </w:t>
      </w:r>
      <w:proofErr w:type="spellStart"/>
      <w:r>
        <w:rPr>
          <w:sz w:val="28"/>
        </w:rPr>
        <w:t>взаимообучению</w:t>
      </w:r>
      <w:proofErr w:type="spellEnd"/>
      <w:r>
        <w:rPr>
          <w:sz w:val="28"/>
        </w:rPr>
        <w:t xml:space="preserve"> и взаимообогащению в совместной деятельности». Когда одновременно два ребенка хотят поработ</w:t>
      </w:r>
      <w:r>
        <w:rPr>
          <w:sz w:val="28"/>
        </w:rPr>
        <w:t>ать с одни и тем же материалом, им предстоит разрешить эту ситуацию, сначала с помощью педагога, который покажет им, как можно обсудить и решить, кто будет работать первым, а затем неоднократно отрабатывать этот навык в подобных ситуациях самостоятельно.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Предметная среда создается педагогом, трансформируется им в соответствии с потребностями детей. Выполняя правило порядка (любой предмет имеет свое место, и после занятия с ним должен вернуться на это </w:t>
      </w:r>
      <w:proofErr w:type="gramStart"/>
      <w:r>
        <w:rPr>
          <w:sz w:val="28"/>
        </w:rPr>
        <w:t>место)дети</w:t>
      </w:r>
      <w:proofErr w:type="gramEnd"/>
      <w:r>
        <w:rPr>
          <w:sz w:val="28"/>
        </w:rPr>
        <w:t xml:space="preserve"> поддерживают среду в рабочем состоянии, они</w:t>
      </w:r>
      <w:r>
        <w:rPr>
          <w:sz w:val="28"/>
        </w:rPr>
        <w:t xml:space="preserve"> становятся ответственными за то, что дидактический материал, которого ждет для работы другой ребенок, должен быть приведен в первоначальный вид и положен на свое место.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Специально—подготовленная среда по системе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оборудована столами и стульями п</w:t>
      </w:r>
      <w:r>
        <w:rPr>
          <w:sz w:val="28"/>
        </w:rPr>
        <w:t>о росту детей, низкие открытие полки для размещения дидактических материалов - не выше уровне глаз ребенка. Стойка с ковриками для индивидуальной работы. Каждый дидактический материал лежит на отдельном подносе, в коробке или корзине. Все материалы сгруппи</w:t>
      </w:r>
      <w:r>
        <w:rPr>
          <w:sz w:val="28"/>
        </w:rPr>
        <w:t xml:space="preserve">рованы в строгой последовательности и на соответствующих полках для ориентации детей. Они полностью скомплектованы, вымыты и готовы к работе. Каждый материал в единственном числе. Сами по себе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—материалы красивы и привлекательны для детей. Все ди</w:t>
      </w:r>
      <w:r>
        <w:rPr>
          <w:sz w:val="28"/>
        </w:rPr>
        <w:t xml:space="preserve">дактические пособия изготовлены из естественных материалов — дерева, картона, легкого металла. В классе много цветов и растений.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Одна из основных обязанностей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—педагога — поддерживать порядок в подготовленной среде и следить за тем, чтобы он не </w:t>
      </w:r>
      <w:r>
        <w:rPr>
          <w:sz w:val="28"/>
        </w:rPr>
        <w:t>нарушался.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3.2. Материально — техническое обеспечение программы.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Особенности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материалов.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К средствам обучения и воспитания в детском саду по системе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относится, прежде всего, базовый набор </w:t>
      </w:r>
      <w:proofErr w:type="spellStart"/>
      <w:r>
        <w:rPr>
          <w:sz w:val="28"/>
        </w:rPr>
        <w:t>автодидактических</w:t>
      </w:r>
      <w:proofErr w:type="spellEnd"/>
      <w:r>
        <w:rPr>
          <w:sz w:val="28"/>
        </w:rPr>
        <w:t xml:space="preserve"> материалов, созданный </w:t>
      </w:r>
      <w:r>
        <w:rPr>
          <w:sz w:val="28"/>
        </w:rPr>
        <w:t xml:space="preserve">самой Марией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и ее последователями в разных странах мира в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-группе предполагается наличие всего одного </w:t>
      </w:r>
      <w:proofErr w:type="spellStart"/>
      <w:r>
        <w:rPr>
          <w:sz w:val="28"/>
        </w:rPr>
        <w:t>автодидактического</w:t>
      </w:r>
      <w:proofErr w:type="spellEnd"/>
      <w:r>
        <w:rPr>
          <w:sz w:val="28"/>
        </w:rPr>
        <w:t xml:space="preserve"> материала, а не комплекта отдельных предметов по числу детей. Это связано с принципами педагогики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и сво</w:t>
      </w:r>
      <w:r>
        <w:rPr>
          <w:sz w:val="28"/>
        </w:rPr>
        <w:t>еобразием организации содержательной работы детей в специально подготовленной предметной и коммуникативной среде.</w:t>
      </w:r>
    </w:p>
    <w:p w:rsidR="004F33A3" w:rsidRDefault="004913DE">
      <w:pPr>
        <w:jc w:val="both"/>
        <w:rPr>
          <w:i/>
          <w:sz w:val="28"/>
        </w:rPr>
      </w:pPr>
      <w:r>
        <w:rPr>
          <w:i/>
          <w:sz w:val="28"/>
        </w:rPr>
        <w:t>Материалы для упражнений в установлении причинно-следственных связей: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Настенные модули: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большое и малое зубчатые колеса для вращения в вертика</w:t>
      </w:r>
      <w:r>
        <w:rPr>
          <w:sz w:val="28"/>
        </w:rPr>
        <w:t>льной плоскости: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скаты для шариков-машинок;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модуль с дверцами и шестью замками и др.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банка с шариками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подбор открученных крышек к баночкам и бутылочкам</w:t>
      </w:r>
    </w:p>
    <w:p w:rsidR="004F33A3" w:rsidRDefault="004913DE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игрушки с резьбовым соединением.</w:t>
      </w:r>
    </w:p>
    <w:p w:rsidR="004F33A3" w:rsidRDefault="004913DE">
      <w:pPr>
        <w:jc w:val="both"/>
        <w:rPr>
          <w:i/>
          <w:sz w:val="28"/>
        </w:rPr>
      </w:pPr>
      <w:r>
        <w:rPr>
          <w:i/>
          <w:sz w:val="28"/>
        </w:rPr>
        <w:t>Материалы для упражнений в сенсомоторном развитии: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индивидуальные рабоч</w:t>
      </w:r>
      <w:r>
        <w:rPr>
          <w:sz w:val="28"/>
        </w:rPr>
        <w:t>ие коврики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блоки с цилиндрами—вкладышами (по 5 штук по 10 штук) разные по высоте, толщине.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розовая башня (10 кубов равномерно уменьшающихся).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коричневая лестница (набор из 10 призм).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красные штанги (набор из 10 брусков от 1м до 10 см).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ящички с табличками </w:t>
      </w:r>
      <w:r>
        <w:rPr>
          <w:sz w:val="28"/>
        </w:rPr>
        <w:t>разных цветов и их оттенков (4 шт.).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ящички с цветными цилиндрами без кнопочек (в каждом по 10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шероховатые доски (3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таблички — пластинки из металла. керамики, камня` войлока. дерева (8шт).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геометрический комод (с выдвижными плоскими ящиками. в ко</w:t>
      </w:r>
      <w:r>
        <w:rPr>
          <w:sz w:val="28"/>
        </w:rPr>
        <w:t>торые вкладываются геометрические фигуры).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lastRenderedPageBreak/>
        <w:t>набор геометрических тел (шар. конус, призма и т.д.)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шкафчик с карточками на которых изображены проекции геометрических тел)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шумовые цилиндры (парные).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конструктивные треугольники (5 </w:t>
      </w:r>
      <w:proofErr w:type="gramStart"/>
      <w:r>
        <w:rPr>
          <w:sz w:val="28"/>
        </w:rPr>
        <w:t>ящичков )</w:t>
      </w:r>
      <w:proofErr w:type="gramEnd"/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сенсорный модуль с г</w:t>
      </w:r>
      <w:r>
        <w:rPr>
          <w:sz w:val="28"/>
        </w:rPr>
        <w:t>еометрическими телами и зеркалом или отдельные коробочки.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вкладывающиеся коробочки.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матрешка 3-х местная. 5—и местная.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набор вкладок с предметами разной формы.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рамки-вкладыши с предметами разными по величине (по 5 </w:t>
      </w:r>
      <w:proofErr w:type="spellStart"/>
      <w:r>
        <w:rPr>
          <w:sz w:val="28"/>
        </w:rPr>
        <w:t>предм</w:t>
      </w:r>
      <w:proofErr w:type="spellEnd"/>
      <w:r>
        <w:rPr>
          <w:sz w:val="28"/>
        </w:rPr>
        <w:t>.).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наборы пирамидок.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набор </w:t>
      </w:r>
      <w:r>
        <w:rPr>
          <w:sz w:val="28"/>
        </w:rPr>
        <w:t>разновысоких цветных цилиндров на подставке.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простая мозаика.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«волшебный мешочек».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набор парных предметов, отличающихся по величине.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«тактильные мешочки»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бусы деревянные крупные для нанизывания на шнурок</w:t>
      </w:r>
    </w:p>
    <w:p w:rsidR="004F33A3" w:rsidRDefault="004913DE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сенсорные книжки (1—2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</w:t>
      </w:r>
    </w:p>
    <w:p w:rsidR="004F33A3" w:rsidRDefault="004913DE">
      <w:pPr>
        <w:jc w:val="both"/>
        <w:rPr>
          <w:i/>
          <w:sz w:val="28"/>
        </w:rPr>
      </w:pPr>
      <w:r>
        <w:rPr>
          <w:i/>
          <w:sz w:val="28"/>
        </w:rPr>
        <w:t>Материалы для упражнений с</w:t>
      </w:r>
      <w:r>
        <w:rPr>
          <w:i/>
          <w:sz w:val="28"/>
        </w:rPr>
        <w:t xml:space="preserve"> сыпучими материалами:</w:t>
      </w:r>
    </w:p>
    <w:p w:rsidR="004F33A3" w:rsidRDefault="004913DE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набор кувшинов; набор разных ложек.</w:t>
      </w:r>
    </w:p>
    <w:p w:rsidR="004F33A3" w:rsidRDefault="004913DE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ящик для рисования на песке (на манке).</w:t>
      </w:r>
    </w:p>
    <w:p w:rsidR="004F33A3" w:rsidRDefault="004913DE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набор мисок для пересыпания` перекладывания: сито для просеивания круп,</w:t>
      </w:r>
    </w:p>
    <w:p w:rsidR="004F33A3" w:rsidRDefault="004913DE">
      <w:pPr>
        <w:jc w:val="both"/>
        <w:rPr>
          <w:sz w:val="28"/>
        </w:rPr>
      </w:pPr>
      <w:r>
        <w:rPr>
          <w:i/>
          <w:sz w:val="28"/>
        </w:rPr>
        <w:t>Материалы для упражнений с водой: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Набор сосудов разных форм для переливания воды.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Два</w:t>
      </w:r>
      <w:r>
        <w:rPr>
          <w:sz w:val="28"/>
        </w:rPr>
        <w:t xml:space="preserve"> тазика и половник для переливания воды.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Миска с плавающими шариками, сито.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Набор предметов для игры «Тонет — не тонет».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Два кувшинчика для переливания. Игрушка «Водяная мельница». 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Лейка.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Резиновая груша для переливания воды.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Губка на подносе для переноса</w:t>
      </w:r>
      <w:r>
        <w:rPr>
          <w:sz w:val="28"/>
        </w:rPr>
        <w:t xml:space="preserve"> воды.</w:t>
      </w:r>
    </w:p>
    <w:p w:rsidR="004F33A3" w:rsidRDefault="004913DE">
      <w:pPr>
        <w:jc w:val="both"/>
        <w:rPr>
          <w:i/>
          <w:sz w:val="28"/>
        </w:rPr>
      </w:pPr>
      <w:r>
        <w:rPr>
          <w:i/>
          <w:sz w:val="28"/>
        </w:rPr>
        <w:t>Материалы для упражнений в продуктивной деятельности: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Вырезанные педагогом простые контуры из бумаги для раскрашивания и составления композиций.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Пальчиковые краски. Цветные карандаши, фломастеры. Пластилин. </w:t>
      </w:r>
      <w:proofErr w:type="spellStart"/>
      <w:r>
        <w:rPr>
          <w:sz w:val="28"/>
        </w:rPr>
        <w:t>Штампики</w:t>
      </w:r>
      <w:proofErr w:type="spellEnd"/>
      <w:r>
        <w:rPr>
          <w:sz w:val="28"/>
        </w:rPr>
        <w:t>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Материал для резания: ножницы‚ к</w:t>
      </w:r>
      <w:r>
        <w:rPr>
          <w:sz w:val="28"/>
        </w:rPr>
        <w:t>артонные полоски.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Различные материалы для аппликаций и коллажей.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Различные виды бумаги, картона.</w:t>
      </w:r>
    </w:p>
    <w:p w:rsidR="004F33A3" w:rsidRDefault="004913DE">
      <w:pPr>
        <w:jc w:val="both"/>
        <w:rPr>
          <w:sz w:val="28"/>
        </w:rPr>
      </w:pPr>
      <w:r>
        <w:rPr>
          <w:i/>
          <w:sz w:val="28"/>
        </w:rPr>
        <w:t>Материалы для упражнений для пополнения словарного запаса и понимания речи ознакомления с окружающим: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Детское лото: «Растительный мир», «Предметы» (одежда, </w:t>
      </w:r>
      <w:r>
        <w:rPr>
          <w:sz w:val="28"/>
        </w:rPr>
        <w:t>посуда, обувь, мебель и др.).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Игра «Последовательности»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Игра «Любит — не любит». (</w:t>
      </w:r>
      <w:proofErr w:type="spellStart"/>
      <w:r>
        <w:rPr>
          <w:sz w:val="28"/>
        </w:rPr>
        <w:t>валеология</w:t>
      </w:r>
      <w:proofErr w:type="spellEnd"/>
      <w:r>
        <w:rPr>
          <w:sz w:val="28"/>
        </w:rPr>
        <w:t>, природа).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Игра «Парные картинки»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Развивающая игра «Картинка в картинке»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Рамки — вкладыши «Домашние животные», «Дикие животные» и др.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Разрезные картинки (2 части) </w:t>
      </w:r>
      <w:r>
        <w:rPr>
          <w:sz w:val="28"/>
        </w:rPr>
        <w:t>«Домашние и дикие животные»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Деревянные разрезные картинки (2,3,4 части)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Рамки — вкладыши «Курица с цыплятами», «Кошка с котенком»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Развивающие игры «Мой дом», «Свойства», «Сказки»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Сказка — </w:t>
      </w:r>
      <w:proofErr w:type="spellStart"/>
      <w:r>
        <w:rPr>
          <w:sz w:val="28"/>
        </w:rPr>
        <w:t>пазл</w:t>
      </w:r>
      <w:proofErr w:type="spellEnd"/>
      <w:r>
        <w:rPr>
          <w:sz w:val="28"/>
        </w:rPr>
        <w:t xml:space="preserve"> «Колобок»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Развивающие игры из дерева «Кто где живет?», «Ферма»,</w:t>
      </w:r>
      <w:r>
        <w:rPr>
          <w:sz w:val="28"/>
        </w:rPr>
        <w:t xml:space="preserve"> «Назови сказку», «Одень девочку красиво».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Наборы муляжей овощей и фруктов</w:t>
      </w:r>
    </w:p>
    <w:p w:rsidR="004F33A3" w:rsidRDefault="004913DE">
      <w:pPr>
        <w:jc w:val="both"/>
        <w:rPr>
          <w:i/>
          <w:sz w:val="28"/>
        </w:rPr>
      </w:pPr>
      <w:r>
        <w:rPr>
          <w:i/>
          <w:sz w:val="28"/>
        </w:rPr>
        <w:t>Материалы для физических упражнений: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>Настенные модули: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Большое и малое зубчатые колеса для вращения в вертикальной плоскости; скаты.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Наборы маленьких мячей, мячи для массажа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Резинов</w:t>
      </w:r>
      <w:r>
        <w:rPr>
          <w:sz w:val="28"/>
        </w:rPr>
        <w:t>ые животные для прыжков с продвижением вперед.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Дорожка для ходьбы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3.3. Формы работы с детьми разновозрастной группы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— материалами.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К основным формам работы в разновозрастной группе по системе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относятся: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1. Свободная работа детей с </w:t>
      </w:r>
      <w:proofErr w:type="spellStart"/>
      <w:r>
        <w:rPr>
          <w:sz w:val="28"/>
        </w:rPr>
        <w:t>м</w:t>
      </w:r>
      <w:r>
        <w:rPr>
          <w:sz w:val="28"/>
        </w:rPr>
        <w:t>онтессори</w:t>
      </w:r>
      <w:proofErr w:type="spellEnd"/>
      <w:r>
        <w:rPr>
          <w:sz w:val="28"/>
        </w:rPr>
        <w:t xml:space="preserve"> — материалами.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2. Индивидуальные занятия педагога с ребенком, во время которых передается способ деятельности с материалом, которые проводятся в время свободной работы детей с материалами.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З. Ежедневное коллективное занятие «круг».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4. Творческие </w:t>
      </w:r>
      <w:r>
        <w:rPr>
          <w:sz w:val="28"/>
        </w:rPr>
        <w:t>занятия с малой группой детей одного возраста или разных возрастов в зависимости от целей занятия, его содержания и уровня развития детей группы, общие групповые образовательные события.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Свободная работа с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—материалами не планируется. Каждому реб</w:t>
      </w:r>
      <w:r>
        <w:rPr>
          <w:sz w:val="28"/>
        </w:rPr>
        <w:t xml:space="preserve">енку предоставляется возможность самостоятельного выбора материала, места и длительности работы с ним, а также партнера. Педагог наблюдает деятельность детей, и при необходимости, помогает им, предлагает материал или упражнение, отвечает на вопросы детей. </w:t>
      </w:r>
      <w:r>
        <w:rPr>
          <w:sz w:val="28"/>
        </w:rPr>
        <w:t xml:space="preserve">Ценность такого вида деятельности в том, что происходит самообучение ребенка с помощью </w:t>
      </w:r>
      <w:proofErr w:type="spellStart"/>
      <w:r>
        <w:rPr>
          <w:sz w:val="28"/>
        </w:rPr>
        <w:t>автодидактических</w:t>
      </w:r>
      <w:proofErr w:type="spellEnd"/>
      <w:r>
        <w:rPr>
          <w:sz w:val="28"/>
        </w:rPr>
        <w:t xml:space="preserve"> материалов. </w:t>
      </w:r>
      <w:proofErr w:type="spellStart"/>
      <w:r>
        <w:rPr>
          <w:sz w:val="28"/>
        </w:rPr>
        <w:t>Разновозрастность</w:t>
      </w:r>
      <w:proofErr w:type="spellEnd"/>
      <w:r>
        <w:rPr>
          <w:sz w:val="28"/>
        </w:rPr>
        <w:t xml:space="preserve"> группы способствует установлению практики взаимного обучения, когда более старшие дети оказывают помощь младшим детям в о</w:t>
      </w:r>
      <w:r>
        <w:rPr>
          <w:sz w:val="28"/>
        </w:rPr>
        <w:t>своении нового свободная работа детей с материалами эффективна при соблюдении ряда условий: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- подготовленность педагога к созданию такой среды; организации самостоятельной и совместной свободной деятельности; созданию </w:t>
      </w:r>
      <w:r>
        <w:rPr>
          <w:sz w:val="28"/>
        </w:rPr>
        <w:lastRenderedPageBreak/>
        <w:t>атмосферы успешности, получения у</w:t>
      </w:r>
      <w:r>
        <w:rPr>
          <w:sz w:val="28"/>
        </w:rPr>
        <w:t>довольствия от активной учебной игровой, исследовательской деятельности, самообразования;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подготовленность среды, предоставляющей каждому ребенку возможность реализовать его потребность в активной деятельности, познании, исследовании, игре;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Выполнение вс</w:t>
      </w:r>
      <w:r>
        <w:rPr>
          <w:sz w:val="28"/>
        </w:rPr>
        <w:t>еми участниками образовательного процесса правил группы.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Индивидуальные занятия должны планироваться на основе наблюдений за работой детей, оценки динамики развития каждого ребенка. Задача педагога работать с каждым ребенком в зоне его ближайшего развития,</w:t>
      </w:r>
      <w:r>
        <w:rPr>
          <w:sz w:val="28"/>
        </w:rPr>
        <w:t xml:space="preserve"> индивидуальные занятия бывают следующих видов: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- презентация работы с материалом длительностью не более 5 минут.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Презентация - это предъявление ребенку наикратчайшего способа достижения цели, отвечающей внутреннему смыслу материала.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педагог пока</w:t>
      </w:r>
      <w:r>
        <w:rPr>
          <w:sz w:val="28"/>
        </w:rPr>
        <w:t>зывает как безошибочно построить розовую башню из 10 кубов разной величины. Но из этого не следует, что в дальнейшем ребенок будет работать с материалом только по алгоритму презентации, наступает время упражнений с ним.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Упражнения с материалами. После осво</w:t>
      </w:r>
      <w:r>
        <w:rPr>
          <w:sz w:val="28"/>
        </w:rPr>
        <w:t>ения основного алгоритма презентации материала, ребенок переходит к разнообразным упражнениям с ним. Некоторые, из которых ему предлагает педагог, другие он придумывает сам. Упражнения с материалами способствуют развитию творческого мышления детей и их воо</w:t>
      </w:r>
      <w:r>
        <w:rPr>
          <w:sz w:val="28"/>
        </w:rPr>
        <w:t>бражения.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Именно разнообразные упражнения с материалами помогают ребенку в целенаправленной деятельности, незаметно для него самого, сформировать базовые понятия о свойствах и отношениях объектов окружающего мира, их форме, цвете, размере, материале, звуча</w:t>
      </w:r>
      <w:r>
        <w:rPr>
          <w:sz w:val="28"/>
        </w:rPr>
        <w:t xml:space="preserve">нии, количестве, числе, части и целом, пространстве и времени, пространстве и времени, движении и покое, причинах и </w:t>
      </w:r>
      <w:proofErr w:type="gramStart"/>
      <w:r>
        <w:rPr>
          <w:sz w:val="28"/>
        </w:rPr>
        <w:t>следствии</w:t>
      </w:r>
      <w:proofErr w:type="gramEnd"/>
      <w:r>
        <w:rPr>
          <w:sz w:val="28"/>
        </w:rPr>
        <w:t xml:space="preserve"> и других свойствах. После длительной и интенсивной работы с материалом нужно закрепить приобретенные навыки и ввести новые понятия</w:t>
      </w:r>
      <w:r>
        <w:rPr>
          <w:sz w:val="28"/>
        </w:rPr>
        <w:t>. Это происходит на устных уроках.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Подобные уроки должны быть трехступенчатыми.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lastRenderedPageBreak/>
        <w:t xml:space="preserve">- «трехступенчатый урок» (термин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)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Во время него ребенок осваивает новые понятия (короткий, не более 35 минут).</w:t>
      </w: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1 ступень: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Педагог устанавливает связь между предм</w:t>
      </w:r>
      <w:r>
        <w:rPr>
          <w:sz w:val="28"/>
        </w:rPr>
        <w:t>етом и названием: он указывает на предмет и при этом четко и ясно произносит его название: это — «...».</w:t>
      </w: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2 ступень: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Фаза закрепления представления о предмете, формирование пассивного словаря. Она может занять разное время у разных детей. Учитель называет пр</w:t>
      </w:r>
      <w:r>
        <w:rPr>
          <w:sz w:val="28"/>
        </w:rPr>
        <w:t xml:space="preserve">едмет и дает ребенку поручения: «дай мне...», «положи...», </w:t>
      </w:r>
      <w:proofErr w:type="gramStart"/>
      <w:r>
        <w:rPr>
          <w:sz w:val="28"/>
        </w:rPr>
        <w:t>« принеси..</w:t>
      </w:r>
      <w:proofErr w:type="gramEnd"/>
      <w:r>
        <w:rPr>
          <w:sz w:val="28"/>
        </w:rPr>
        <w:t>» и т.п.</w:t>
      </w:r>
    </w:p>
    <w:p w:rsidR="004F33A3" w:rsidRDefault="004913DE">
      <w:pPr>
        <w:jc w:val="both"/>
        <w:rPr>
          <w:b/>
          <w:sz w:val="28"/>
        </w:rPr>
      </w:pPr>
      <w:r>
        <w:rPr>
          <w:b/>
          <w:sz w:val="28"/>
        </w:rPr>
        <w:t>3 ступень: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Педагог указывает на предмет и предлагает ребенку назвать его: «что это?». Теперь название предмета становится частью его активного словаря.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Ежедневное коллективное з</w:t>
      </w:r>
      <w:r>
        <w:rPr>
          <w:sz w:val="28"/>
        </w:rPr>
        <w:t>анятие («дидактический круг») проводится в заключительной части свободной работы детей с материалами.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Продолжительностью не более 15—20 минут, которое проводится ежедневно в одно и тоже время по определенному плану он поддерживает общий ритм жизни детской </w:t>
      </w:r>
      <w:r>
        <w:rPr>
          <w:sz w:val="28"/>
        </w:rPr>
        <w:t xml:space="preserve">группы, что соответствует потребностям детей дошкольного возраста, переживающих сенситивный период порядка, открытый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 Круг состоит из нескольких обязательных частей: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«движение по линии»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«урок тишины» (термин м.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)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Коллективное упражн</w:t>
      </w:r>
      <w:r>
        <w:rPr>
          <w:sz w:val="28"/>
        </w:rPr>
        <w:t>ение с одним или двумя материалами</w:t>
      </w:r>
    </w:p>
    <w:p w:rsidR="004F33A3" w:rsidRDefault="004913DE">
      <w:pPr>
        <w:jc w:val="both"/>
        <w:rPr>
          <w:sz w:val="28"/>
        </w:rPr>
      </w:pPr>
      <w:r>
        <w:rPr>
          <w:sz w:val="28"/>
        </w:rPr>
        <w:t>Коммуникативная игра/разучивание стихотворения или песни с движением.</w:t>
      </w:r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3.4. Особенности планирования педагогической работы по методике М. </w:t>
      </w:r>
      <w:proofErr w:type="spellStart"/>
      <w:r>
        <w:rPr>
          <w:sz w:val="28"/>
        </w:rPr>
        <w:t>Монтессори</w:t>
      </w:r>
      <w:proofErr w:type="spellEnd"/>
    </w:p>
    <w:p w:rsidR="004F33A3" w:rsidRDefault="004F33A3">
      <w:pPr>
        <w:jc w:val="both"/>
        <w:rPr>
          <w:sz w:val="28"/>
        </w:rPr>
      </w:pPr>
    </w:p>
    <w:p w:rsidR="004F33A3" w:rsidRDefault="004913DE">
      <w:pPr>
        <w:jc w:val="both"/>
        <w:rPr>
          <w:sz w:val="28"/>
        </w:rPr>
      </w:pPr>
      <w:r>
        <w:rPr>
          <w:sz w:val="28"/>
        </w:rPr>
        <w:t xml:space="preserve">Жизнь детей в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- группах строится гибко и зависит прежде всег</w:t>
      </w:r>
      <w:r>
        <w:rPr>
          <w:sz w:val="28"/>
        </w:rPr>
        <w:t>о не от заранее заготовленного плана работы‚ а от их физического и психологического состояния, бодрости духа и настроения. Поэтому многие формы работы не планируются заранее или планируются гибко, другие выполняются для каждого ребенка индивидуально учебны</w:t>
      </w:r>
      <w:r>
        <w:rPr>
          <w:sz w:val="28"/>
        </w:rPr>
        <w:t xml:space="preserve">х планов на короткие промежутки времени в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 - педагогике нет, однако имеются методы наблюдения за развитием детей. Основываясь на этих данных и учитывая общие требования к уровню развития детей соответствующего возраста, педагог строит свою дальне</w:t>
      </w:r>
      <w:r>
        <w:rPr>
          <w:sz w:val="28"/>
        </w:rPr>
        <w:t>йшую работу. Эта работа опирается на знание сенситивных периодов развития каждого ребенка, на зону его ближайшего развития.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364"/>
        <w:gridCol w:w="2354"/>
        <w:gridCol w:w="1992"/>
        <w:gridCol w:w="2020"/>
      </w:tblGrid>
      <w:tr w:rsidR="004F33A3">
        <w:tc>
          <w:tcPr>
            <w:tcW w:w="417" w:type="dxa"/>
          </w:tcPr>
          <w:p w:rsidR="004F33A3" w:rsidRDefault="004F33A3">
            <w:pPr>
              <w:jc w:val="both"/>
              <w:rPr>
                <w:sz w:val="28"/>
              </w:rPr>
            </w:pPr>
          </w:p>
        </w:tc>
        <w:tc>
          <w:tcPr>
            <w:tcW w:w="2364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 детей</w:t>
            </w:r>
          </w:p>
        </w:tc>
        <w:tc>
          <w:tcPr>
            <w:tcW w:w="2354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развития</w:t>
            </w:r>
          </w:p>
        </w:tc>
        <w:tc>
          <w:tcPr>
            <w:tcW w:w="1992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режиме дня</w:t>
            </w:r>
          </w:p>
        </w:tc>
        <w:tc>
          <w:tcPr>
            <w:tcW w:w="2020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Планирование</w:t>
            </w:r>
          </w:p>
        </w:tc>
      </w:tr>
      <w:tr w:rsidR="004F33A3">
        <w:tc>
          <w:tcPr>
            <w:tcW w:w="417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6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Свободная работа с материалами:</w:t>
            </w:r>
          </w:p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самостоятельная и совместная </w:t>
            </w:r>
            <w:r>
              <w:rPr>
                <w:sz w:val="28"/>
              </w:rPr>
              <w:t>деятельность детей в специально подготовленной среде, исследовательская деятельность детей, совместная деятельность в малой группе</w:t>
            </w:r>
          </w:p>
        </w:tc>
        <w:tc>
          <w:tcPr>
            <w:tcW w:w="235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Социально-коммуникативное, познавательное, художественно-эстетическое, речевое, физическое</w:t>
            </w:r>
          </w:p>
        </w:tc>
        <w:tc>
          <w:tcPr>
            <w:tcW w:w="1992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02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Педагогом не планируется</w:t>
            </w:r>
          </w:p>
        </w:tc>
      </w:tr>
      <w:tr w:rsidR="004F33A3">
        <w:tc>
          <w:tcPr>
            <w:tcW w:w="417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6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детьми: презентация новых материалов и упражнений</w:t>
            </w:r>
          </w:p>
        </w:tc>
        <w:tc>
          <w:tcPr>
            <w:tcW w:w="235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Социально-коммуникативное, познавательное, художественно-эстетическое, речевое</w:t>
            </w:r>
          </w:p>
        </w:tc>
        <w:tc>
          <w:tcPr>
            <w:tcW w:w="1992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необходимости</w:t>
            </w:r>
          </w:p>
        </w:tc>
        <w:tc>
          <w:tcPr>
            <w:tcW w:w="202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Планируется индивидуально для каждого ребенка на основе анализа наблюдателей</w:t>
            </w:r>
          </w:p>
        </w:tc>
      </w:tr>
      <w:tr w:rsidR="004F33A3">
        <w:tc>
          <w:tcPr>
            <w:tcW w:w="417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6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«Дидактический круг», ходьба по линии, «урок тишины», коллективное упражнение – игра на круге</w:t>
            </w:r>
          </w:p>
        </w:tc>
        <w:tc>
          <w:tcPr>
            <w:tcW w:w="235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Социально-коммуникативное, познавательное, художественно-эстетическое, </w:t>
            </w:r>
            <w:r>
              <w:rPr>
                <w:sz w:val="28"/>
              </w:rPr>
              <w:lastRenderedPageBreak/>
              <w:t>речевое, физическое</w:t>
            </w:r>
          </w:p>
        </w:tc>
        <w:tc>
          <w:tcPr>
            <w:tcW w:w="1992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</w:t>
            </w:r>
          </w:p>
        </w:tc>
        <w:tc>
          <w:tcPr>
            <w:tcW w:w="202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Гибкое планирование</w:t>
            </w:r>
          </w:p>
        </w:tc>
      </w:tr>
      <w:tr w:rsidR="004F33A3">
        <w:tc>
          <w:tcPr>
            <w:tcW w:w="417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36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Комплексно-тематическое планирование </w:t>
            </w:r>
            <w:r>
              <w:rPr>
                <w:sz w:val="28"/>
              </w:rPr>
              <w:t xml:space="preserve">для детей 2-4 лет с использованием </w:t>
            </w:r>
            <w:proofErr w:type="spellStart"/>
            <w:r>
              <w:rPr>
                <w:sz w:val="28"/>
              </w:rPr>
              <w:t>монтессори</w:t>
            </w:r>
            <w:proofErr w:type="spellEnd"/>
            <w:r>
              <w:rPr>
                <w:sz w:val="28"/>
              </w:rPr>
              <w:t>-материалов</w:t>
            </w:r>
          </w:p>
        </w:tc>
        <w:tc>
          <w:tcPr>
            <w:tcW w:w="2354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Социально-коммуникативное, познавательное, художественно-эстетическое, речевое</w:t>
            </w:r>
          </w:p>
        </w:tc>
        <w:tc>
          <w:tcPr>
            <w:tcW w:w="1992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020" w:type="dxa"/>
          </w:tcPr>
          <w:p w:rsidR="004F33A3" w:rsidRDefault="004913D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Планируется ежемесячно</w:t>
            </w:r>
          </w:p>
        </w:tc>
      </w:tr>
    </w:tbl>
    <w:p w:rsidR="004F33A3" w:rsidRDefault="004F33A3">
      <w:pPr>
        <w:jc w:val="both"/>
        <w:rPr>
          <w:sz w:val="28"/>
        </w:rPr>
      </w:pPr>
    </w:p>
    <w:p w:rsidR="004F33A3" w:rsidRDefault="004913DE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Примерное комплексно — тематическое планирование для детей 2-4 лет с использованием </w:t>
      </w:r>
      <w:proofErr w:type="spellStart"/>
      <w:r>
        <w:rPr>
          <w:b/>
          <w:sz w:val="28"/>
        </w:rPr>
        <w:t>монтессори</w:t>
      </w:r>
      <w:proofErr w:type="spellEnd"/>
      <w:r>
        <w:rPr>
          <w:b/>
          <w:sz w:val="28"/>
        </w:rPr>
        <w:t xml:space="preserve"> – материалов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90"/>
        <w:gridCol w:w="23"/>
        <w:gridCol w:w="3129"/>
        <w:gridCol w:w="19"/>
        <w:gridCol w:w="3086"/>
      </w:tblGrid>
      <w:tr w:rsidR="004F33A3">
        <w:tc>
          <w:tcPr>
            <w:tcW w:w="2913" w:type="dxa"/>
            <w:gridSpan w:val="2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148" w:type="dxa"/>
            <w:gridSpan w:val="2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3086" w:type="dxa"/>
            <w:vAlign w:val="center"/>
          </w:tcPr>
          <w:p w:rsidR="004F33A3" w:rsidRDefault="004913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и виды деятельности, работа с </w:t>
            </w:r>
            <w:proofErr w:type="spellStart"/>
            <w:r>
              <w:rPr>
                <w:b/>
                <w:sz w:val="28"/>
              </w:rPr>
              <w:t>монтессори</w:t>
            </w:r>
            <w:proofErr w:type="spellEnd"/>
            <w:r>
              <w:rPr>
                <w:b/>
                <w:sz w:val="28"/>
              </w:rPr>
              <w:t>-материалами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Дом ребенка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Осень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Познакомить с комнатой </w:t>
            </w:r>
            <w:proofErr w:type="spellStart"/>
            <w:r>
              <w:t>Монтессори</w:t>
            </w:r>
            <w:proofErr w:type="spellEnd"/>
            <w:r>
              <w:t xml:space="preserve"> и ее оборудованием, дидактическими пособиями и игрушками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2 </w:t>
            </w:r>
            <w:r>
              <w:rPr>
                <w:b/>
              </w:rPr>
              <w:t>неделя.</w:t>
            </w:r>
            <w:r>
              <w:t xml:space="preserve"> Знакомство с эталонными </w:t>
            </w:r>
            <w:proofErr w:type="spellStart"/>
            <w:r>
              <w:t>монтессори</w:t>
            </w:r>
            <w:proofErr w:type="spellEnd"/>
            <w:r>
              <w:t>-материалами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Сезонные изменения в природе (разноцветные листья на деревьях, дождь). Свойства воды: прозрачная, принимает форму сосуда</w:t>
            </w:r>
          </w:p>
          <w:p w:rsidR="004F33A3" w:rsidRDefault="004F33A3"/>
          <w:p w:rsidR="004F33A3" w:rsidRDefault="004913DE">
            <w:r>
              <w:rPr>
                <w:b/>
              </w:rPr>
              <w:t>4 неделя.</w:t>
            </w:r>
            <w:r>
              <w:t xml:space="preserve"> Овощи</w:t>
            </w:r>
          </w:p>
        </w:tc>
        <w:tc>
          <w:tcPr>
            <w:tcW w:w="3086" w:type="dxa"/>
          </w:tcPr>
          <w:p w:rsidR="004F33A3" w:rsidRDefault="004913DE">
            <w:r>
              <w:t>Рассматривание пособий, игрушек. Выбор материала реб</w:t>
            </w:r>
            <w:r>
              <w:t>енком, самостоятельная деятельность с ним.</w:t>
            </w:r>
          </w:p>
          <w:p w:rsidR="004F33A3" w:rsidRDefault="004F33A3"/>
          <w:p w:rsidR="004F33A3" w:rsidRDefault="004913DE">
            <w:r>
              <w:t>Презентация «Розовая башня». Упражнения с водой, переливание из маленькой емкости в большую.</w:t>
            </w:r>
          </w:p>
          <w:p w:rsidR="004F33A3" w:rsidRDefault="004913DE">
            <w:r>
              <w:t>Упражнения с цветными табличками. «Цветик-</w:t>
            </w:r>
            <w:proofErr w:type="spellStart"/>
            <w:r>
              <w:t>семицветик</w:t>
            </w:r>
            <w:proofErr w:type="spellEnd"/>
            <w:r>
              <w:t xml:space="preserve">». </w:t>
            </w:r>
          </w:p>
          <w:p w:rsidR="004F33A3" w:rsidRDefault="004F33A3"/>
          <w:p w:rsidR="004F33A3" w:rsidRDefault="004913DE">
            <w:r>
              <w:t>Рамки-вкладыши «Овощи»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Осень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Животные, птицы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Одежда, обувь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Сезонные изменения в природе (дождь, листопад)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Знакомство с домашними животными и птицами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Одежда людей осенью</w:t>
            </w:r>
          </w:p>
          <w:p w:rsidR="004F33A3" w:rsidRDefault="004F33A3"/>
          <w:p w:rsidR="004F33A3" w:rsidRDefault="004913DE">
            <w:pPr>
              <w:rPr>
                <w:sz w:val="28"/>
              </w:rPr>
            </w:pPr>
            <w:r>
              <w:rPr>
                <w:b/>
              </w:rPr>
              <w:lastRenderedPageBreak/>
              <w:t>4 неделя.</w:t>
            </w:r>
            <w:r>
              <w:t xml:space="preserve"> Познакомиться с особенностями поведения лесных зверей и птиц</w:t>
            </w:r>
          </w:p>
        </w:tc>
        <w:tc>
          <w:tcPr>
            <w:tcW w:w="3086" w:type="dxa"/>
          </w:tcPr>
          <w:p w:rsidR="004F33A3" w:rsidRDefault="004913DE">
            <w:r>
              <w:lastRenderedPageBreak/>
              <w:t>Рисование «Дождь идет», «Раз</w:t>
            </w:r>
            <w:r>
              <w:t>ноцветные листья летят», чтение «листья желтые летят…», выкладывание фасолью листьев на веточках дерева (дерево нарисовано на бумаге).</w:t>
            </w:r>
          </w:p>
          <w:p w:rsidR="004F33A3" w:rsidRDefault="004913DE">
            <w:r>
              <w:t>Рамки-вкладыши – величина: «Цыплята», «</w:t>
            </w:r>
            <w:proofErr w:type="spellStart"/>
            <w:r>
              <w:t>Долматинцы</w:t>
            </w:r>
            <w:proofErr w:type="spellEnd"/>
            <w:r>
              <w:t>».</w:t>
            </w:r>
          </w:p>
          <w:p w:rsidR="004F33A3" w:rsidRDefault="004913DE">
            <w:r>
              <w:lastRenderedPageBreak/>
              <w:t>Игра «Парные картинки» подбор одежды</w:t>
            </w:r>
          </w:p>
          <w:p w:rsidR="004F33A3" w:rsidRDefault="004913DE">
            <w:r>
              <w:t xml:space="preserve">Рамки-вкладыши: «Животные наших </w:t>
            </w:r>
            <w:r>
              <w:t>лесов», «Домашние животные»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Я в мире человек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Мой дом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Овощи, фрукты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Формировать представления о себе как о человеке, основные части тела человека, их назначения, называть </w:t>
            </w:r>
            <w:proofErr w:type="spellStart"/>
            <w:r>
              <w:t>воспит</w:t>
            </w:r>
            <w:proofErr w:type="spellEnd"/>
            <w:r>
              <w:t>-ля по имени и отчеству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Формировать первичное понимание того, что такое хорошо и что такое плохо, начальные представления о здоровом образе жизни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Знакомство с помещением кухни, швейная комната</w:t>
            </w:r>
          </w:p>
          <w:p w:rsidR="004F33A3" w:rsidRDefault="004F33A3"/>
          <w:p w:rsidR="004F33A3" w:rsidRDefault="004913DE">
            <w:pPr>
              <w:rPr>
                <w:sz w:val="28"/>
              </w:rPr>
            </w:pPr>
            <w:r>
              <w:rPr>
                <w:b/>
              </w:rPr>
              <w:t>4 неделя.</w:t>
            </w:r>
            <w:r>
              <w:t xml:space="preserve"> Овощи, фрукты, витаминная корзинка</w:t>
            </w:r>
          </w:p>
        </w:tc>
        <w:tc>
          <w:tcPr>
            <w:tcW w:w="3086" w:type="dxa"/>
          </w:tcPr>
          <w:p w:rsidR="004F33A3" w:rsidRDefault="004913DE">
            <w:r>
              <w:t xml:space="preserve">Дидактический круг, игры: </w:t>
            </w:r>
            <w:r>
              <w:t>«Кто у нас хороший?», «Отгадай, кто сказал?»</w:t>
            </w:r>
          </w:p>
          <w:p w:rsidR="004F33A3" w:rsidRDefault="004913DE">
            <w:r>
              <w:t>Презентация игры: из серии «</w:t>
            </w:r>
            <w:proofErr w:type="spellStart"/>
            <w:r>
              <w:t>Валеология</w:t>
            </w:r>
            <w:proofErr w:type="spellEnd"/>
            <w:r>
              <w:t>», «Любит-не любит», «Привычка + поступки=здоровье»</w:t>
            </w:r>
          </w:p>
          <w:p w:rsidR="004F33A3" w:rsidRDefault="004913DE">
            <w:r>
              <w:t>Д/</w:t>
            </w:r>
            <w:proofErr w:type="gramStart"/>
            <w:r>
              <w:t>игра :</w:t>
            </w:r>
            <w:proofErr w:type="gramEnd"/>
            <w:r>
              <w:t xml:space="preserve"> «Где я это видел?» (подобрать к сюжетной картинке соответствующую теме предметную картинку. </w:t>
            </w:r>
            <w:proofErr w:type="gramStart"/>
            <w:r>
              <w:t>Например</w:t>
            </w:r>
            <w:proofErr w:type="gramEnd"/>
            <w:r>
              <w:t>: «Я – повар</w:t>
            </w:r>
            <w:r>
              <w:t xml:space="preserve">» - кастрюля, поварешка и др. «Я швея»). </w:t>
            </w:r>
          </w:p>
          <w:p w:rsidR="004F33A3" w:rsidRDefault="004F33A3"/>
          <w:p w:rsidR="004F33A3" w:rsidRDefault="004F33A3"/>
          <w:p w:rsidR="004F33A3" w:rsidRDefault="004913DE">
            <w:r>
              <w:t>Рамки-вкладыши: «Овощи», «Фрукты»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Зима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Сезонные изменения в природе (холодно, снегопад)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Знакомство с зимующими птицам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«У елочки в гостях»</w:t>
            </w:r>
          </w:p>
          <w:p w:rsidR="004F33A3" w:rsidRDefault="004F33A3"/>
          <w:p w:rsidR="004F33A3" w:rsidRDefault="004913DE">
            <w:pPr>
              <w:rPr>
                <w:sz w:val="28"/>
              </w:rPr>
            </w:pPr>
            <w:r>
              <w:rPr>
                <w:b/>
              </w:rPr>
              <w:t>4 неделя.</w:t>
            </w:r>
            <w:r>
              <w:t xml:space="preserve"> Новогодний праздник</w:t>
            </w:r>
          </w:p>
        </w:tc>
        <w:tc>
          <w:tcPr>
            <w:tcW w:w="3086" w:type="dxa"/>
          </w:tcPr>
          <w:p w:rsidR="004F33A3" w:rsidRDefault="004913DE">
            <w:r>
              <w:t xml:space="preserve">Исследовательская </w:t>
            </w:r>
            <w:proofErr w:type="spellStart"/>
            <w:r>
              <w:t>деят-ть</w:t>
            </w:r>
            <w:proofErr w:type="spellEnd"/>
            <w:r>
              <w:t xml:space="preserve">: превращение снега в воду, чтение </w:t>
            </w:r>
            <w:proofErr w:type="gramStart"/>
            <w:r>
              <w:t>стих-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«белый снег, пушистый…»</w:t>
            </w:r>
          </w:p>
          <w:p w:rsidR="004F33A3" w:rsidRDefault="004913DE">
            <w:r>
              <w:t>Д/игра «Где я это видел?» (подобрать к сюжетной картинке «Зимние развлечения», соответствующие по теме предметные картинки).</w:t>
            </w:r>
          </w:p>
          <w:p w:rsidR="004F33A3" w:rsidRDefault="004913DE">
            <w:r>
              <w:t>Предметные картинк</w:t>
            </w:r>
            <w:r>
              <w:t>и – зимующие птицы.</w:t>
            </w:r>
          </w:p>
          <w:p w:rsidR="004F33A3" w:rsidRDefault="004913DE">
            <w:r>
              <w:t>Рисование елочки.</w:t>
            </w:r>
          </w:p>
          <w:p w:rsidR="004F33A3" w:rsidRDefault="004913DE">
            <w:r>
              <w:t>Посильное участие в изготовлении новогодних украшений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Мой дом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Знакомство с профессиями: медсестра, врач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Знакомство с прачечной</w:t>
            </w:r>
          </w:p>
          <w:p w:rsidR="004F33A3" w:rsidRDefault="004F33A3"/>
          <w:p w:rsidR="004F33A3" w:rsidRDefault="004913DE">
            <w:r>
              <w:rPr>
                <w:b/>
              </w:rPr>
              <w:lastRenderedPageBreak/>
              <w:t xml:space="preserve">3 неделя. </w:t>
            </w:r>
            <w:r>
              <w:t>Знакомство с комнатными растения</w:t>
            </w:r>
          </w:p>
          <w:p w:rsidR="004F33A3" w:rsidRDefault="004F33A3"/>
          <w:p w:rsidR="004F33A3" w:rsidRDefault="004913DE">
            <w:pPr>
              <w:rPr>
                <w:sz w:val="28"/>
              </w:rPr>
            </w:pPr>
            <w:r>
              <w:rPr>
                <w:b/>
              </w:rPr>
              <w:t xml:space="preserve">4 неделя. </w:t>
            </w:r>
            <w:r>
              <w:t>«Оденем куклу на прогулку» - одежда, обувь</w:t>
            </w:r>
          </w:p>
        </w:tc>
        <w:tc>
          <w:tcPr>
            <w:tcW w:w="3086" w:type="dxa"/>
          </w:tcPr>
          <w:p w:rsidR="004F33A3" w:rsidRDefault="004913DE">
            <w:r>
              <w:lastRenderedPageBreak/>
              <w:t>Чтение и рассматривание картинок: К. Чуковский «Доктор Айболит», беседа по содержанию</w:t>
            </w:r>
          </w:p>
          <w:p w:rsidR="004F33A3" w:rsidRDefault="004913DE">
            <w:r>
              <w:t>Рассматривание картинок: «Бытовые приборы»</w:t>
            </w:r>
          </w:p>
          <w:p w:rsidR="004F33A3" w:rsidRDefault="004913DE">
            <w:r>
              <w:lastRenderedPageBreak/>
              <w:t>Трудовые поручения по уходу за растениями</w:t>
            </w:r>
          </w:p>
          <w:p w:rsidR="004F33A3" w:rsidRDefault="004913DE">
            <w:r>
              <w:t>Предметные картинки на обобщение</w:t>
            </w:r>
            <w:r>
              <w:t xml:space="preserve"> – одежда, обувь. Презентация: «Коричневая лестница»</w:t>
            </w:r>
          </w:p>
          <w:p w:rsidR="004F33A3" w:rsidRDefault="004913DE">
            <w:r>
              <w:t>Рамки-вкладыши: «Одень девочке красивую одежду»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</w:tr>
      <w:tr w:rsidR="004F33A3">
        <w:tc>
          <w:tcPr>
            <w:tcW w:w="2913" w:type="dxa"/>
            <w:gridSpan w:val="2"/>
          </w:tcPr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Зима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4F33A3" w:rsidRDefault="004F33A3">
            <w:pPr>
              <w:rPr>
                <w:sz w:val="28"/>
              </w:rPr>
            </w:pPr>
          </w:p>
          <w:p w:rsidR="004F33A3" w:rsidRDefault="004F33A3">
            <w:pPr>
              <w:rPr>
                <w:sz w:val="28"/>
              </w:rPr>
            </w:pPr>
          </w:p>
          <w:p w:rsidR="004F33A3" w:rsidRDefault="004913DE">
            <w:pPr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3148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Сезонные изменения в природе (превращение воды в лед)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Дикие животные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Домашние животные</w:t>
            </w:r>
            <w:r>
              <w:t xml:space="preserve"> и птицы</w:t>
            </w:r>
          </w:p>
          <w:p w:rsidR="004F33A3" w:rsidRDefault="004F33A3"/>
          <w:p w:rsidR="004F33A3" w:rsidRDefault="004913DE">
            <w:pPr>
              <w:rPr>
                <w:sz w:val="28"/>
              </w:rPr>
            </w:pPr>
            <w:r>
              <w:rPr>
                <w:b/>
              </w:rPr>
              <w:t xml:space="preserve">4 неделя. </w:t>
            </w:r>
            <w:r>
              <w:t>Знакомство с транспортом</w:t>
            </w:r>
          </w:p>
        </w:tc>
        <w:tc>
          <w:tcPr>
            <w:tcW w:w="3086" w:type="dxa"/>
          </w:tcPr>
          <w:p w:rsidR="004F33A3" w:rsidRDefault="004913DE">
            <w:r>
              <w:t>Исследовательская деятельность (превращение снега в воду, воды – в лед: цветные льдинки»)</w:t>
            </w:r>
          </w:p>
          <w:p w:rsidR="004F33A3" w:rsidRDefault="004913DE">
            <w:r>
              <w:t>«Собери картинку» - целое и его часть (</w:t>
            </w:r>
            <w:proofErr w:type="spellStart"/>
            <w:r>
              <w:t>пазлы</w:t>
            </w:r>
            <w:proofErr w:type="spellEnd"/>
            <w:r>
              <w:t xml:space="preserve"> – животные и птицы)</w:t>
            </w:r>
          </w:p>
          <w:p w:rsidR="004F33A3" w:rsidRDefault="004913DE">
            <w:r>
              <w:t>«Ферма» игрушка-лабиринт</w:t>
            </w:r>
          </w:p>
          <w:p w:rsidR="004F33A3" w:rsidRDefault="004913DE">
            <w:r>
              <w:t>Рамки-вкладыши из серии «</w:t>
            </w:r>
            <w:proofErr w:type="spellStart"/>
            <w:r>
              <w:t>Секрет</w:t>
            </w:r>
            <w:r>
              <w:t>ики</w:t>
            </w:r>
            <w:proofErr w:type="spellEnd"/>
            <w:r>
              <w:t>» (щенок-котенок и др.)</w:t>
            </w:r>
          </w:p>
          <w:p w:rsidR="004F33A3" w:rsidRDefault="004913DE">
            <w:r>
              <w:t>Рамки-вкладыши: «Транспорт»</w:t>
            </w:r>
          </w:p>
          <w:p w:rsidR="004F33A3" w:rsidRDefault="004913DE">
            <w:r>
              <w:t>Картинка-</w:t>
            </w:r>
            <w:proofErr w:type="spellStart"/>
            <w:r>
              <w:t>пазл</w:t>
            </w:r>
            <w:proofErr w:type="spellEnd"/>
            <w:r>
              <w:t>: «Виды транспорта»</w:t>
            </w:r>
          </w:p>
          <w:p w:rsidR="004F33A3" w:rsidRDefault="004913DE">
            <w:r>
              <w:t>Презентация д/игры: «Последовательности»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ab/>
              <w:t>Март</w:t>
            </w:r>
            <w:r>
              <w:rPr>
                <w:sz w:val="28"/>
              </w:rPr>
              <w:tab/>
            </w:r>
          </w:p>
        </w:tc>
      </w:tr>
      <w:tr w:rsidR="004F33A3">
        <w:tc>
          <w:tcPr>
            <w:tcW w:w="2890" w:type="dxa"/>
          </w:tcPr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Русские народные сказки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Посуда</w:t>
            </w:r>
          </w:p>
        </w:tc>
        <w:tc>
          <w:tcPr>
            <w:tcW w:w="3152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Весенние изменения в природе: потеплело, солнце светит ярче, появляются сосульки</w:t>
            </w:r>
          </w:p>
          <w:p w:rsidR="004F33A3" w:rsidRDefault="004F33A3"/>
          <w:p w:rsidR="004F33A3" w:rsidRDefault="004913DE">
            <w:r>
              <w:rPr>
                <w:b/>
              </w:rPr>
              <w:t>2-3 неделя.</w:t>
            </w:r>
            <w:r>
              <w:t xml:space="preserve"> Знакомство с русскими народными сказками: Репка, Теремок, Колобок и др.</w:t>
            </w:r>
          </w:p>
          <w:p w:rsidR="004F33A3" w:rsidRDefault="004F33A3"/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b/>
              </w:rPr>
              <w:t xml:space="preserve">4 неделя. </w:t>
            </w:r>
            <w:r>
              <w:t>Знакомство с кухонной посудой. Сварим суп</w:t>
            </w:r>
          </w:p>
        </w:tc>
        <w:tc>
          <w:tcPr>
            <w:tcW w:w="3105" w:type="dxa"/>
            <w:gridSpan w:val="2"/>
          </w:tcPr>
          <w:p w:rsidR="004F33A3" w:rsidRDefault="004913DE">
            <w:r>
              <w:t>Д/игра «Последовательности»</w:t>
            </w:r>
          </w:p>
          <w:p w:rsidR="004F33A3" w:rsidRDefault="004913DE">
            <w:r>
              <w:t>Выкладыв</w:t>
            </w:r>
            <w:r>
              <w:t>ание солнышка из цветных палочек</w:t>
            </w:r>
          </w:p>
          <w:p w:rsidR="004F33A3" w:rsidRDefault="004913DE">
            <w:r>
              <w:t>Чтение и рассматривание иллюстраций, беседа по содержанию</w:t>
            </w:r>
          </w:p>
          <w:p w:rsidR="004F33A3" w:rsidRDefault="004913DE">
            <w:proofErr w:type="spellStart"/>
            <w:r>
              <w:t>Пазлы</w:t>
            </w:r>
            <w:proofErr w:type="spellEnd"/>
            <w:r>
              <w:t>: Репка</w:t>
            </w:r>
          </w:p>
          <w:p w:rsidR="004F33A3" w:rsidRDefault="004913DE">
            <w:r>
              <w:t>Настольный театр Теремок</w:t>
            </w:r>
          </w:p>
          <w:p w:rsidR="004F33A3" w:rsidRDefault="004913DE">
            <w:r>
              <w:t>Детское лото Предметы</w:t>
            </w:r>
          </w:p>
          <w:p w:rsidR="004F33A3" w:rsidRDefault="004913DE">
            <w:r>
              <w:t>Парные картинки Посуда</w:t>
            </w:r>
          </w:p>
          <w:p w:rsidR="004F33A3" w:rsidRDefault="004913DE">
            <w:r>
              <w:t>Презентация Витаминная корзинка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tabs>
                <w:tab w:val="center" w:pos="4677"/>
                <w:tab w:val="left" w:pos="79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4F33A3">
        <w:tc>
          <w:tcPr>
            <w:tcW w:w="2890" w:type="dxa"/>
          </w:tcPr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Мой город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 xml:space="preserve">Свойства и качества </w:t>
            </w:r>
            <w:r>
              <w:rPr>
                <w:sz w:val="28"/>
              </w:rPr>
              <w:t>предметов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Мой дом</w:t>
            </w:r>
          </w:p>
        </w:tc>
        <w:tc>
          <w:tcPr>
            <w:tcW w:w="3152" w:type="dxa"/>
            <w:gridSpan w:val="2"/>
          </w:tcPr>
          <w:p w:rsidR="004F33A3" w:rsidRDefault="004913DE">
            <w:r>
              <w:rPr>
                <w:b/>
              </w:rPr>
              <w:lastRenderedPageBreak/>
              <w:t>1 неделя.</w:t>
            </w:r>
            <w:r>
              <w:t xml:space="preserve"> Знакомство с родным городом, его названием, основными достопримечательностями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Знакомство с разными свойствами предметов (тяжелый-легкий)</w:t>
            </w:r>
          </w:p>
          <w:p w:rsidR="004F33A3" w:rsidRDefault="004F33A3"/>
          <w:p w:rsidR="004F33A3" w:rsidRDefault="004913DE">
            <w:r>
              <w:rPr>
                <w:b/>
              </w:rPr>
              <w:lastRenderedPageBreak/>
              <w:t xml:space="preserve">3 неделя. </w:t>
            </w:r>
            <w:r>
              <w:t>Знакомство с разными свойствами предметов (гладкий-шершавый)</w:t>
            </w:r>
          </w:p>
          <w:p w:rsidR="004F33A3" w:rsidRDefault="004F33A3"/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b/>
              </w:rPr>
              <w:t xml:space="preserve">4 </w:t>
            </w:r>
            <w:r>
              <w:rPr>
                <w:b/>
              </w:rPr>
              <w:t>неделя.</w:t>
            </w:r>
            <w:r>
              <w:t xml:space="preserve"> Знакомство с предметами домашнего обихода, мебелью, бытовыми приборами. Использовать в речи обобщающее слово «мебель»</w:t>
            </w:r>
          </w:p>
        </w:tc>
        <w:tc>
          <w:tcPr>
            <w:tcW w:w="3105" w:type="dxa"/>
            <w:gridSpan w:val="2"/>
          </w:tcPr>
          <w:p w:rsidR="004F33A3" w:rsidRDefault="004913DE">
            <w:r>
              <w:lastRenderedPageBreak/>
              <w:t>Целевые прогулки на площадь к памятнику первооткрывателей нефти, в овощной магазин, к кинотеатру</w:t>
            </w:r>
          </w:p>
          <w:p w:rsidR="004F33A3" w:rsidRDefault="004913DE">
            <w:r>
              <w:t>Эталонные тактильные таблички, та</w:t>
            </w:r>
            <w:r>
              <w:t>блички на различение тяжести</w:t>
            </w:r>
          </w:p>
          <w:p w:rsidR="004F33A3" w:rsidRDefault="004913DE">
            <w:r>
              <w:t>Игра тонет-не тонет</w:t>
            </w:r>
          </w:p>
          <w:p w:rsidR="004F33A3" w:rsidRDefault="004913DE">
            <w:r>
              <w:lastRenderedPageBreak/>
              <w:t>Презентация Тактильные таблички</w:t>
            </w:r>
          </w:p>
          <w:p w:rsidR="004F33A3" w:rsidRDefault="004913DE">
            <w:r>
              <w:t>Д/игра детское лото Предметы</w:t>
            </w:r>
          </w:p>
        </w:tc>
      </w:tr>
      <w:tr w:rsidR="004F33A3">
        <w:tc>
          <w:tcPr>
            <w:tcW w:w="9147" w:type="dxa"/>
            <w:gridSpan w:val="5"/>
          </w:tcPr>
          <w:p w:rsidR="004F33A3" w:rsidRDefault="004913DE">
            <w:pPr>
              <w:tabs>
                <w:tab w:val="center" w:pos="4677"/>
                <w:tab w:val="left" w:pos="79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</w:tr>
      <w:tr w:rsidR="004F33A3">
        <w:tc>
          <w:tcPr>
            <w:tcW w:w="2890" w:type="dxa"/>
          </w:tcPr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Лето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Мой дом</w:t>
            </w: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F33A3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</w:p>
          <w:p w:rsidR="004F33A3" w:rsidRDefault="004913DE">
            <w:pPr>
              <w:tabs>
                <w:tab w:val="center" w:pos="4677"/>
                <w:tab w:val="left" w:pos="7920"/>
              </w:tabs>
              <w:rPr>
                <w:sz w:val="28"/>
              </w:rPr>
            </w:pPr>
            <w:r>
              <w:rPr>
                <w:sz w:val="28"/>
              </w:rPr>
              <w:t>Я – в мире, человек</w:t>
            </w:r>
          </w:p>
        </w:tc>
        <w:tc>
          <w:tcPr>
            <w:tcW w:w="3152" w:type="dxa"/>
            <w:gridSpan w:val="2"/>
          </w:tcPr>
          <w:p w:rsidR="004F33A3" w:rsidRDefault="004913DE">
            <w:r>
              <w:rPr>
                <w:b/>
              </w:rPr>
              <w:t>1 неделя.</w:t>
            </w:r>
            <w:r>
              <w:t xml:space="preserve"> Сезонные изменения в природе летом: яркое, теплое солнце, появление зеленой травки, первых листьев. Одежда людей летом</w:t>
            </w:r>
          </w:p>
          <w:p w:rsidR="004F33A3" w:rsidRDefault="004F33A3"/>
          <w:p w:rsidR="004F33A3" w:rsidRDefault="004913DE">
            <w:r>
              <w:rPr>
                <w:b/>
              </w:rPr>
              <w:t>2 неделя.</w:t>
            </w:r>
            <w:r>
              <w:t xml:space="preserve"> Продолжать знакомить с транспортом. Называть их части, их значение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3 неделя. </w:t>
            </w:r>
            <w:r>
              <w:t>Продолжать знакомить с домом, с предметами дома</w:t>
            </w:r>
            <w:r>
              <w:t>шнего обихода, мебелью, посудой, бытовыми приборами.</w:t>
            </w:r>
          </w:p>
          <w:p w:rsidR="004F33A3" w:rsidRDefault="004F33A3"/>
          <w:p w:rsidR="004F33A3" w:rsidRDefault="004913DE">
            <w:r>
              <w:rPr>
                <w:b/>
              </w:rPr>
              <w:t xml:space="preserve">4 неделя. </w:t>
            </w:r>
            <w:r>
              <w:t>Продолжать формировать понимание того, что такое хорошо и что такое плохо, начальные представления о здоровом образе жизни</w:t>
            </w:r>
          </w:p>
        </w:tc>
        <w:tc>
          <w:tcPr>
            <w:tcW w:w="3105" w:type="dxa"/>
            <w:gridSpan w:val="2"/>
          </w:tcPr>
          <w:p w:rsidR="004F33A3" w:rsidRDefault="004913DE">
            <w:r>
              <w:t>Рассматривание одуванчика</w:t>
            </w:r>
          </w:p>
          <w:p w:rsidR="004F33A3" w:rsidRDefault="004913DE">
            <w:r>
              <w:t>Рисование Желтый одуванчик на зеленой травк</w:t>
            </w:r>
            <w:r>
              <w:t>е</w:t>
            </w:r>
          </w:p>
          <w:p w:rsidR="004F33A3" w:rsidRDefault="004913DE">
            <w:r>
              <w:t>Исследовательская деятельность качество и свойство песка (сухой, мокрый и т.д.)</w:t>
            </w:r>
          </w:p>
          <w:p w:rsidR="004F33A3" w:rsidRDefault="004913DE">
            <w:r>
              <w:t xml:space="preserve">Д/игра </w:t>
            </w:r>
            <w:proofErr w:type="gramStart"/>
            <w:r>
              <w:t>Где</w:t>
            </w:r>
            <w:proofErr w:type="gramEnd"/>
            <w:r>
              <w:t xml:space="preserve"> я это видел? Летний двор</w:t>
            </w:r>
          </w:p>
          <w:p w:rsidR="004F33A3" w:rsidRDefault="004913DE">
            <w:r>
              <w:t>Наблюдение за транспортом</w:t>
            </w:r>
          </w:p>
          <w:p w:rsidR="004F33A3" w:rsidRDefault="004913DE">
            <w:r>
              <w:t xml:space="preserve">Конструирование машинки из </w:t>
            </w:r>
            <w:proofErr w:type="spellStart"/>
            <w:r>
              <w:t>геометр.форм</w:t>
            </w:r>
            <w:proofErr w:type="spellEnd"/>
          </w:p>
          <w:p w:rsidR="004F33A3" w:rsidRDefault="004913DE">
            <w:r>
              <w:t>Рамки-вкладыши Транспорт</w:t>
            </w:r>
          </w:p>
          <w:p w:rsidR="004F33A3" w:rsidRDefault="004913DE">
            <w:r>
              <w:t>Детское лото Предметы</w:t>
            </w:r>
          </w:p>
          <w:p w:rsidR="004F33A3" w:rsidRDefault="004913DE">
            <w:r>
              <w:t>Упражнения Разложи орешки</w:t>
            </w:r>
          </w:p>
          <w:p w:rsidR="004F33A3" w:rsidRDefault="004913DE">
            <w:r>
              <w:t>Предметные картинки Посуда, Мебель, Бытовые приборы</w:t>
            </w:r>
          </w:p>
          <w:p w:rsidR="004F33A3" w:rsidRDefault="004913DE">
            <w:r>
              <w:t xml:space="preserve">Игра из серии </w:t>
            </w:r>
            <w:proofErr w:type="spellStart"/>
            <w:r>
              <w:t>Валеология</w:t>
            </w:r>
            <w:proofErr w:type="spellEnd"/>
            <w:r>
              <w:t xml:space="preserve">, </w:t>
            </w:r>
            <w:proofErr w:type="gramStart"/>
            <w:r>
              <w:t>Любит</w:t>
            </w:r>
            <w:proofErr w:type="gramEnd"/>
            <w:r>
              <w:t xml:space="preserve"> не любит, привычка + поступки = здоровье</w:t>
            </w:r>
          </w:p>
        </w:tc>
      </w:tr>
    </w:tbl>
    <w:p w:rsidR="004F33A3" w:rsidRDefault="004F33A3">
      <w:pPr>
        <w:rPr>
          <w:sz w:val="28"/>
        </w:rPr>
      </w:pPr>
    </w:p>
    <w:sectPr w:rsidR="004F33A3">
      <w:pgSz w:w="11906" w:h="16838"/>
      <w:pgMar w:top="1134" w:right="127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E0D"/>
    <w:multiLevelType w:val="multilevel"/>
    <w:tmpl w:val="D7B6F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1785851"/>
    <w:multiLevelType w:val="multilevel"/>
    <w:tmpl w:val="D4A43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FB77BD"/>
    <w:multiLevelType w:val="multilevel"/>
    <w:tmpl w:val="B6649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D26743"/>
    <w:multiLevelType w:val="multilevel"/>
    <w:tmpl w:val="8284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1302907"/>
    <w:multiLevelType w:val="multilevel"/>
    <w:tmpl w:val="7D42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DB40AD"/>
    <w:multiLevelType w:val="multilevel"/>
    <w:tmpl w:val="EEDAC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B205A7"/>
    <w:multiLevelType w:val="multilevel"/>
    <w:tmpl w:val="0CC2A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71603A6"/>
    <w:multiLevelType w:val="multilevel"/>
    <w:tmpl w:val="300C8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B2D61B4"/>
    <w:multiLevelType w:val="multilevel"/>
    <w:tmpl w:val="F67807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B106847"/>
    <w:multiLevelType w:val="multilevel"/>
    <w:tmpl w:val="796A6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A3"/>
    <w:rsid w:val="004913DE"/>
    <w:rsid w:val="004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4DC81-299D-43A1-A71D-81E30A71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  <w:color w:val="00000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13558</Words>
  <Characters>77283</Characters>
  <Application>Microsoft Office Word</Application>
  <DocSecurity>0</DocSecurity>
  <Lines>644</Lines>
  <Paragraphs>181</Paragraphs>
  <ScaleCrop>false</ScaleCrop>
  <Company/>
  <LinksUpToDate>false</LinksUpToDate>
  <CharactersWithSpaces>90660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2025-01-20T05:46:00Z</dcterms:created>
  <dcterms:modified xsi:type="dcterms:W3CDTF">2025-01-20T05:48:00Z</dcterms:modified>
</cp:coreProperties>
</file>