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B44" w:rsidRPr="00447815" w:rsidRDefault="003D2B44" w:rsidP="003D2B44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447815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D2B44" w:rsidRPr="00447815" w:rsidRDefault="003D2B44" w:rsidP="003D2B44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447815">
        <w:rPr>
          <w:rFonts w:ascii="Times New Roman" w:hAnsi="Times New Roman"/>
          <w:sz w:val="28"/>
          <w:szCs w:val="28"/>
        </w:rPr>
        <w:t>центр развития ребенка - детский сад «Соловушка»</w:t>
      </w:r>
    </w:p>
    <w:p w:rsidR="003D2B44" w:rsidRPr="00221383" w:rsidRDefault="003D2B44" w:rsidP="003D2B4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3D2B44" w:rsidRDefault="003D2B44" w:rsidP="003D2B44">
      <w:pPr>
        <w:jc w:val="center"/>
        <w:rPr>
          <w:b/>
          <w:bCs/>
        </w:rPr>
      </w:pPr>
    </w:p>
    <w:p w:rsidR="003D2B44" w:rsidRDefault="003D2B44" w:rsidP="003D2B44">
      <w:pPr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1"/>
        <w:gridCol w:w="5282"/>
      </w:tblGrid>
      <w:tr w:rsidR="003D2B44" w:rsidTr="00867499"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</w:tcPr>
          <w:p w:rsidR="003D2B44" w:rsidRPr="003D2B44" w:rsidRDefault="003D2B44" w:rsidP="00867499">
            <w:pPr>
              <w:ind w:left="6237" w:hanging="6237"/>
              <w:rPr>
                <w:rFonts w:ascii="Times New Roman" w:hAnsi="Times New Roman" w:cs="Times New Roman"/>
                <w:bCs/>
              </w:rPr>
            </w:pPr>
            <w:r w:rsidRPr="003D2B44">
              <w:rPr>
                <w:rFonts w:ascii="Times New Roman" w:hAnsi="Times New Roman" w:cs="Times New Roman"/>
                <w:bCs/>
              </w:rPr>
              <w:t xml:space="preserve">Принят </w:t>
            </w:r>
          </w:p>
          <w:p w:rsidR="003D2B44" w:rsidRPr="003D2B44" w:rsidRDefault="003D2B44" w:rsidP="00867499">
            <w:pPr>
              <w:ind w:left="6237" w:hanging="6237"/>
              <w:rPr>
                <w:rFonts w:ascii="Times New Roman" w:hAnsi="Times New Roman" w:cs="Times New Roman"/>
              </w:rPr>
            </w:pPr>
            <w:r w:rsidRPr="003D2B44">
              <w:rPr>
                <w:rFonts w:ascii="Times New Roman" w:hAnsi="Times New Roman" w:cs="Times New Roman"/>
              </w:rPr>
              <w:t xml:space="preserve">на заседании </w:t>
            </w:r>
          </w:p>
          <w:p w:rsidR="003D2B44" w:rsidRPr="003D2B44" w:rsidRDefault="003D2B44" w:rsidP="00867499">
            <w:pPr>
              <w:ind w:left="6237" w:hanging="6237"/>
              <w:rPr>
                <w:rFonts w:ascii="Times New Roman" w:hAnsi="Times New Roman" w:cs="Times New Roman"/>
              </w:rPr>
            </w:pPr>
            <w:r w:rsidRPr="003D2B44">
              <w:rPr>
                <w:rFonts w:ascii="Times New Roman" w:hAnsi="Times New Roman" w:cs="Times New Roman"/>
              </w:rPr>
              <w:t xml:space="preserve">Педагогического совета </w:t>
            </w:r>
          </w:p>
          <w:p w:rsidR="003D2B44" w:rsidRPr="003D2B44" w:rsidRDefault="003D2B44" w:rsidP="00867499">
            <w:pPr>
              <w:ind w:left="6237" w:hanging="6237"/>
              <w:rPr>
                <w:rFonts w:ascii="Times New Roman" w:hAnsi="Times New Roman" w:cs="Times New Roman"/>
              </w:rPr>
            </w:pPr>
            <w:r w:rsidRPr="003D2B44">
              <w:rPr>
                <w:rFonts w:ascii="Times New Roman" w:hAnsi="Times New Roman" w:cs="Times New Roman"/>
              </w:rPr>
              <w:t xml:space="preserve">протокол от «30» августа 2023 г. № </w:t>
            </w:r>
            <w:r w:rsidRPr="003D2B44">
              <w:rPr>
                <w:rFonts w:ascii="Times New Roman" w:hAnsi="Times New Roman" w:cs="Times New Roman"/>
                <w:u w:val="single"/>
              </w:rPr>
              <w:t xml:space="preserve">1 </w:t>
            </w:r>
            <w:r w:rsidRPr="003D2B44">
              <w:rPr>
                <w:rFonts w:ascii="Times New Roman" w:hAnsi="Times New Roman" w:cs="Times New Roman"/>
              </w:rPr>
              <w:t xml:space="preserve"> </w:t>
            </w:r>
          </w:p>
          <w:p w:rsidR="003D2B44" w:rsidRPr="003D2B44" w:rsidRDefault="003D2B44" w:rsidP="008674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3D2B44" w:rsidRPr="003D2B44" w:rsidRDefault="003D2B44" w:rsidP="00867499">
            <w:pPr>
              <w:suppressAutoHyphens/>
              <w:ind w:left="6237" w:hanging="6314"/>
              <w:rPr>
                <w:rFonts w:ascii="Times New Roman" w:hAnsi="Times New Roman" w:cs="Times New Roman"/>
                <w:bCs/>
                <w:lang w:eastAsia="ar-SA"/>
              </w:rPr>
            </w:pPr>
            <w:r w:rsidRPr="003D2B44">
              <w:rPr>
                <w:rFonts w:ascii="Times New Roman" w:hAnsi="Times New Roman" w:cs="Times New Roman"/>
                <w:bCs/>
                <w:lang w:eastAsia="ar-SA"/>
              </w:rPr>
              <w:t>УТВЕРЖДАЮ:</w:t>
            </w:r>
          </w:p>
          <w:p w:rsidR="003D2B44" w:rsidRPr="003D2B44" w:rsidRDefault="003D2B44" w:rsidP="00867499">
            <w:pPr>
              <w:suppressAutoHyphens/>
              <w:ind w:left="6237" w:hanging="6314"/>
              <w:rPr>
                <w:rFonts w:ascii="Times New Roman" w:hAnsi="Times New Roman" w:cs="Times New Roman"/>
                <w:bCs/>
                <w:lang w:eastAsia="ar-SA"/>
              </w:rPr>
            </w:pPr>
            <w:proofErr w:type="spellStart"/>
            <w:r w:rsidRPr="003D2B44">
              <w:rPr>
                <w:rFonts w:ascii="Times New Roman" w:hAnsi="Times New Roman" w:cs="Times New Roman"/>
                <w:bCs/>
                <w:lang w:eastAsia="ar-SA"/>
              </w:rPr>
              <w:t>и.о</w:t>
            </w:r>
            <w:proofErr w:type="spellEnd"/>
            <w:r w:rsidRPr="003D2B44">
              <w:rPr>
                <w:rFonts w:ascii="Times New Roman" w:hAnsi="Times New Roman" w:cs="Times New Roman"/>
                <w:bCs/>
                <w:lang w:eastAsia="ar-SA"/>
              </w:rPr>
              <w:t xml:space="preserve">. заведующего МБДОУ ЦРР -д/с «Соловушка»                                                                                                    </w:t>
            </w:r>
          </w:p>
          <w:p w:rsidR="003D2B44" w:rsidRPr="003D2B44" w:rsidRDefault="00867499" w:rsidP="00867499">
            <w:pPr>
              <w:suppressAutoHyphens/>
              <w:ind w:hanging="6314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noProof/>
              </w:rPr>
              <w:pict>
                <v:roundrect id="Скругленный прямоугольник 9" o:spid="_x0000_s1029" style="position:absolute;margin-left:41.7pt;margin-top:6.2pt;width:187.5pt;height:74.65pt;z-index:25165926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" filled="f" fillcolor="window" strokecolor="windowText" strokeweight="1pt">
                  <v:stroke joinstyle="miter"/>
                  <v:textbox>
                    <w:txbxContent>
                      <w:p w:rsidR="00867499" w:rsidRPr="004D17B8" w:rsidRDefault="00867499" w:rsidP="004D17B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 w:rsidRPr="004D17B8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ДОКУМЕНТ ПОДПИСАН</w:t>
                        </w:r>
                      </w:p>
                      <w:p w:rsidR="00867499" w:rsidRPr="004D17B8" w:rsidRDefault="00867499" w:rsidP="004D17B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 w:rsidRPr="004D17B8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ЭЛЕКТРОННОЙ ПОДПИСЬЮ</w:t>
                        </w:r>
                      </w:p>
                      <w:p w:rsidR="00867499" w:rsidRPr="004D17B8" w:rsidRDefault="00867499" w:rsidP="004D17B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4D17B8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Сертификат</w:t>
                        </w:r>
                      </w:p>
                      <w:p w:rsidR="00867499" w:rsidRPr="004D17B8" w:rsidRDefault="00867499" w:rsidP="004D17B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4D17B8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25</w:t>
                        </w:r>
                        <w:r w:rsidRPr="004D17B8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B</w:t>
                        </w:r>
                        <w:r w:rsidRPr="004D17B8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157</w:t>
                        </w:r>
                        <w:r w:rsidRPr="004D17B8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C</w:t>
                        </w:r>
                        <w:r w:rsidRPr="004D17B8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06</w:t>
                        </w:r>
                        <w:r w:rsidRPr="004D17B8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EDB</w:t>
                        </w:r>
                        <w:r w:rsidRPr="004D17B8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31</w:t>
                        </w:r>
                        <w:r w:rsidRPr="004D17B8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E</w:t>
                        </w:r>
                        <w:r w:rsidRPr="004D17B8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418</w:t>
                        </w:r>
                        <w:r w:rsidRPr="004D17B8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A</w:t>
                        </w:r>
                        <w:r w:rsidRPr="004D17B8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197</w:t>
                        </w:r>
                        <w:r w:rsidRPr="004D17B8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BECF</w:t>
                        </w:r>
                        <w:r w:rsidRPr="004D17B8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44</w:t>
                        </w:r>
                        <w:r w:rsidRPr="004D17B8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AB</w:t>
                        </w:r>
                        <w:r w:rsidRPr="004D17B8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83</w:t>
                        </w:r>
                      </w:p>
                      <w:p w:rsidR="00867499" w:rsidRPr="003D2B44" w:rsidRDefault="00867499" w:rsidP="004D17B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D2B4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Владелец: Черепкова Ирина Ивановна</w:t>
                        </w:r>
                      </w:p>
                      <w:p w:rsidR="00867499" w:rsidRPr="003D2B44" w:rsidRDefault="00867499" w:rsidP="004D17B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D2B4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действителен с 30.05.2023 по 22.08.2024</w:t>
                        </w:r>
                      </w:p>
                    </w:txbxContent>
                  </v:textbox>
                  <w10:wrap anchorx="margin"/>
                </v:roundrect>
              </w:pict>
            </w:r>
            <w:r w:rsidR="003D2B44" w:rsidRPr="003D2B44">
              <w:rPr>
                <w:rFonts w:ascii="Times New Roman" w:hAnsi="Times New Roman" w:cs="Times New Roman"/>
                <w:bCs/>
                <w:lang w:eastAsia="ar-SA"/>
              </w:rPr>
              <w:t xml:space="preserve">                                                                                                        </w:t>
            </w:r>
          </w:p>
          <w:p w:rsidR="003D2B44" w:rsidRPr="003D2B44" w:rsidRDefault="003D2B44" w:rsidP="00867499">
            <w:pPr>
              <w:suppressAutoHyphens/>
              <w:ind w:hanging="6314"/>
              <w:rPr>
                <w:rFonts w:ascii="Times New Roman" w:hAnsi="Times New Roman" w:cs="Times New Roman"/>
                <w:bCs/>
                <w:lang w:eastAsia="ar-SA"/>
              </w:rPr>
            </w:pPr>
          </w:p>
          <w:p w:rsidR="003D2B44" w:rsidRPr="003D2B44" w:rsidRDefault="003D2B44" w:rsidP="00867499">
            <w:pPr>
              <w:suppressAutoHyphens/>
              <w:ind w:hanging="6314"/>
              <w:rPr>
                <w:rFonts w:ascii="Times New Roman" w:hAnsi="Times New Roman" w:cs="Times New Roman"/>
                <w:bCs/>
                <w:lang w:eastAsia="ar-SA"/>
              </w:rPr>
            </w:pPr>
          </w:p>
          <w:p w:rsidR="003D2B44" w:rsidRPr="003D2B44" w:rsidRDefault="003D2B44" w:rsidP="00867499">
            <w:pPr>
              <w:suppressAutoHyphens/>
              <w:ind w:hanging="6314"/>
              <w:rPr>
                <w:rFonts w:ascii="Times New Roman" w:hAnsi="Times New Roman" w:cs="Times New Roman"/>
                <w:bCs/>
                <w:lang w:eastAsia="ar-SA"/>
              </w:rPr>
            </w:pPr>
            <w:r w:rsidRPr="003D2B44">
              <w:rPr>
                <w:rFonts w:ascii="Times New Roman" w:hAnsi="Times New Roman" w:cs="Times New Roman"/>
                <w:bCs/>
                <w:lang w:eastAsia="ar-SA"/>
              </w:rPr>
              <w:t>от 30.08.2023 г.  № ____</w:t>
            </w:r>
          </w:p>
        </w:tc>
      </w:tr>
    </w:tbl>
    <w:p w:rsidR="003D2B44" w:rsidRDefault="003D2B44" w:rsidP="003D2B44">
      <w:pPr>
        <w:rPr>
          <w:b/>
          <w:bCs/>
        </w:rPr>
      </w:pPr>
    </w:p>
    <w:p w:rsidR="003D2B44" w:rsidRPr="00CD4C28" w:rsidRDefault="003D2B44" w:rsidP="003D2B44">
      <w:pPr>
        <w:suppressAutoHyphens/>
        <w:ind w:left="6237"/>
        <w:rPr>
          <w:b/>
          <w:bCs/>
          <w:sz w:val="28"/>
          <w:szCs w:val="28"/>
          <w:lang w:eastAsia="ar-SA"/>
        </w:rPr>
      </w:pPr>
    </w:p>
    <w:p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:rsidR="005C428B" w:rsidRP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 w:rsidRPr="005C428B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Рабочая программа воспитателя</w:t>
      </w: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5C428B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младшей группы (3-4 года)</w:t>
      </w: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3D2B44" w:rsidRDefault="003D2B44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3D2B44" w:rsidRDefault="003D2B44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3D2B44" w:rsidRDefault="003D2B44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3D2B44" w:rsidRDefault="003D2B44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3D2B44" w:rsidRDefault="003D2B44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3D2B44" w:rsidRDefault="003D2B44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3D2B44" w:rsidRDefault="003D2B44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3D2B44" w:rsidRDefault="003D2B44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3D2B44" w:rsidRPr="001C5969" w:rsidRDefault="003D2B44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C428B" w:rsidRPr="001C5969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Содержание</w:t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:rsidR="005C428B" w:rsidRPr="00D272A5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12</w:t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16</w:t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27</w:t>
      </w:r>
    </w:p>
    <w:p w:rsidR="005C428B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</w:p>
    <w:p w:rsidR="003514DC" w:rsidRPr="003514DC" w:rsidRDefault="003514DC" w:rsidP="003514DC">
      <w:pPr>
        <w:pStyle w:val="ab"/>
        <w:spacing w:line="276" w:lineRule="auto"/>
        <w:rPr>
          <w:rFonts w:ascii="Times New Roman" w:hAnsi="Times New Roman"/>
          <w:bCs/>
          <w:iCs/>
          <w:sz w:val="24"/>
          <w:szCs w:val="24"/>
        </w:rPr>
      </w:pPr>
      <w:r w:rsidRPr="003514DC">
        <w:rPr>
          <w:rFonts w:ascii="Times New Roman" w:hAnsi="Times New Roman"/>
          <w:bCs/>
          <w:iCs/>
          <w:sz w:val="24"/>
          <w:szCs w:val="24"/>
        </w:rPr>
        <w:t>Программа духовно-нравственного развития и воспитания</w:t>
      </w:r>
    </w:p>
    <w:p w:rsidR="005C428B" w:rsidRDefault="003514DC" w:rsidP="003514DC">
      <w:pPr>
        <w:pStyle w:val="ab"/>
        <w:spacing w:line="276" w:lineRule="auto"/>
        <w:rPr>
          <w:rFonts w:ascii="Times New Roman" w:hAnsi="Times New Roman"/>
          <w:bCs/>
          <w:iCs/>
          <w:sz w:val="24"/>
          <w:szCs w:val="24"/>
        </w:rPr>
      </w:pPr>
      <w:r w:rsidRPr="003514DC">
        <w:rPr>
          <w:rFonts w:ascii="Times New Roman" w:hAnsi="Times New Roman"/>
          <w:bCs/>
          <w:iCs/>
          <w:sz w:val="24"/>
          <w:szCs w:val="24"/>
        </w:rPr>
        <w:t xml:space="preserve"> «</w:t>
      </w:r>
      <w:r w:rsidR="00867499">
        <w:rPr>
          <w:rFonts w:ascii="Times New Roman" w:hAnsi="Times New Roman"/>
          <w:bCs/>
          <w:iCs/>
          <w:sz w:val="24"/>
          <w:szCs w:val="24"/>
        </w:rPr>
        <w:t>Верность родной земле</w:t>
      </w:r>
      <w:r w:rsidRPr="003514DC">
        <w:rPr>
          <w:rFonts w:ascii="Times New Roman" w:hAnsi="Times New Roman"/>
          <w:bCs/>
          <w:iCs/>
          <w:sz w:val="24"/>
          <w:szCs w:val="24"/>
        </w:rPr>
        <w:t>» И.А.Кузьмин, А.В.Камкин</w:t>
      </w: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37</w:t>
      </w:r>
    </w:p>
    <w:p w:rsidR="003514DC" w:rsidRDefault="003514DC" w:rsidP="003514DC">
      <w:pPr>
        <w:pStyle w:val="ab"/>
        <w:spacing w:line="276" w:lineRule="auto"/>
        <w:rPr>
          <w:rFonts w:ascii="Times New Roman" w:hAnsi="Times New Roman"/>
          <w:bCs/>
          <w:iCs/>
          <w:sz w:val="24"/>
          <w:szCs w:val="24"/>
        </w:rPr>
      </w:pPr>
      <w:r w:rsidRPr="003514DC">
        <w:rPr>
          <w:rFonts w:ascii="Times New Roman" w:hAnsi="Times New Roman"/>
          <w:bCs/>
          <w:iCs/>
          <w:sz w:val="24"/>
          <w:szCs w:val="24"/>
        </w:rPr>
        <w:t xml:space="preserve">Программа «Шахматы для дошкольников» А.В.Кузин, Н.В.Коновалов, </w:t>
      </w:r>
    </w:p>
    <w:p w:rsidR="003514DC" w:rsidRDefault="003514DC" w:rsidP="003514DC">
      <w:pPr>
        <w:pStyle w:val="ab"/>
        <w:spacing w:line="276" w:lineRule="auto"/>
        <w:rPr>
          <w:rFonts w:ascii="Times New Roman" w:hAnsi="Times New Roman"/>
          <w:sz w:val="24"/>
          <w:szCs w:val="24"/>
        </w:rPr>
      </w:pPr>
      <w:r w:rsidRPr="003514DC">
        <w:rPr>
          <w:rFonts w:ascii="Times New Roman" w:hAnsi="Times New Roman"/>
          <w:bCs/>
          <w:iCs/>
          <w:sz w:val="24"/>
          <w:szCs w:val="24"/>
        </w:rPr>
        <w:t>Н.С.Скаржинский</w:t>
      </w:r>
      <w:r w:rsidRPr="003514D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38</w:t>
      </w:r>
    </w:p>
    <w:p w:rsidR="003514DC" w:rsidRDefault="003514DC" w:rsidP="003514DC">
      <w:pPr>
        <w:pStyle w:val="ab"/>
        <w:spacing w:line="276" w:lineRule="auto"/>
        <w:rPr>
          <w:rFonts w:ascii="Times New Roman" w:hAnsi="Times New Roman"/>
          <w:bCs/>
          <w:iCs/>
          <w:sz w:val="24"/>
          <w:szCs w:val="24"/>
        </w:rPr>
      </w:pPr>
      <w:r w:rsidRPr="003514DC">
        <w:rPr>
          <w:rFonts w:ascii="Times New Roman" w:hAnsi="Times New Roman"/>
          <w:bCs/>
          <w:iCs/>
          <w:sz w:val="24"/>
          <w:szCs w:val="24"/>
        </w:rPr>
        <w:t xml:space="preserve">Учебно-методическое пособие «Введение в мир экономики, или, </w:t>
      </w:r>
    </w:p>
    <w:p w:rsidR="003514DC" w:rsidRPr="003514DC" w:rsidRDefault="003514DC" w:rsidP="003514DC">
      <w:pPr>
        <w:pStyle w:val="ab"/>
        <w:spacing w:line="276" w:lineRule="auto"/>
        <w:rPr>
          <w:rFonts w:ascii="Times New Roman" w:hAnsi="Times New Roman"/>
          <w:bCs/>
          <w:iCs/>
          <w:sz w:val="24"/>
          <w:szCs w:val="24"/>
        </w:rPr>
      </w:pPr>
      <w:r w:rsidRPr="003514DC">
        <w:rPr>
          <w:rFonts w:ascii="Times New Roman" w:hAnsi="Times New Roman"/>
          <w:bCs/>
          <w:iCs/>
          <w:sz w:val="24"/>
          <w:szCs w:val="24"/>
        </w:rPr>
        <w:t xml:space="preserve">как мы играем в </w:t>
      </w:r>
      <w:r w:rsidR="00867499" w:rsidRPr="003514DC">
        <w:rPr>
          <w:rFonts w:ascii="Times New Roman" w:hAnsi="Times New Roman"/>
          <w:bCs/>
          <w:iCs/>
          <w:sz w:val="24"/>
          <w:szCs w:val="24"/>
        </w:rPr>
        <w:t xml:space="preserve">экономику» </w:t>
      </w:r>
      <w:r w:rsidR="00867499">
        <w:rPr>
          <w:rFonts w:ascii="Times New Roman" w:hAnsi="Times New Roman"/>
          <w:bCs/>
          <w:iCs/>
          <w:sz w:val="24"/>
          <w:szCs w:val="24"/>
        </w:rPr>
        <w:t>А.А.Смоленцева</w:t>
      </w: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39</w:t>
      </w:r>
    </w:p>
    <w:p w:rsidR="003514DC" w:rsidRPr="003514DC" w:rsidRDefault="003514DC" w:rsidP="003514DC">
      <w:pPr>
        <w:pStyle w:val="ab"/>
        <w:spacing w:line="276" w:lineRule="auto"/>
        <w:rPr>
          <w:rFonts w:ascii="Times New Roman" w:hAnsi="Times New Roman"/>
          <w:sz w:val="24"/>
          <w:szCs w:val="24"/>
        </w:rPr>
      </w:pPr>
    </w:p>
    <w:p w:rsidR="003514DC" w:rsidRPr="003514DC" w:rsidRDefault="003514DC" w:rsidP="003514DC">
      <w:pPr>
        <w:pStyle w:val="ab"/>
        <w:spacing w:line="276" w:lineRule="auto"/>
        <w:rPr>
          <w:rFonts w:ascii="Times New Roman" w:hAnsi="Times New Roman"/>
          <w:sz w:val="24"/>
          <w:szCs w:val="24"/>
        </w:rPr>
      </w:pPr>
    </w:p>
    <w:p w:rsidR="005C428B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3514D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40</w:t>
      </w:r>
    </w:p>
    <w:p w:rsidR="005C428B" w:rsidRPr="001C5969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71A12" w:rsidRPr="001C5969" w:rsidRDefault="00171A12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5C428B" w:rsidSect="00171A12">
          <w:footerReference w:type="default" r:id="rId8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младшей группы (3-4 года)</w:t>
      </w:r>
    </w:p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A12" w:rsidRDefault="00171A12" w:rsidP="00171A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Бессолицина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Ю.О. </w:t>
      </w:r>
    </w:p>
    <w:p w:rsidR="00171A12" w:rsidRDefault="00171A12" w:rsidP="00171A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Шлее М.И.</w:t>
      </w:r>
    </w:p>
    <w:p w:rsidR="00171A12" w:rsidRPr="00BC39FF" w:rsidRDefault="00171A12" w:rsidP="00171A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специалистов:</w:t>
      </w:r>
    </w:p>
    <w:p w:rsidR="00171A12" w:rsidRPr="00BC39FF" w:rsidRDefault="00171A12" w:rsidP="00171A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4"/>
          <w:szCs w:val="28"/>
        </w:rPr>
        <w:t>Карачевцева Е.В</w:t>
      </w:r>
    </w:p>
    <w:p w:rsidR="00171A12" w:rsidRPr="00BC39FF" w:rsidRDefault="00171A12" w:rsidP="00171A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Инструктор физкультуры: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Е.С</w:t>
      </w:r>
    </w:p>
    <w:p w:rsidR="00171A12" w:rsidRPr="00BC39FF" w:rsidRDefault="00171A12" w:rsidP="00171A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Педагог-психолог: </w:t>
      </w:r>
      <w:r>
        <w:rPr>
          <w:rFonts w:ascii="Times New Roman" w:hAnsi="Times New Roman" w:cs="Times New Roman"/>
          <w:sz w:val="24"/>
          <w:szCs w:val="28"/>
        </w:rPr>
        <w:t>Галимова Т.В</w:t>
      </w:r>
    </w:p>
    <w:p w:rsidR="00171A12" w:rsidRPr="00BC39FF" w:rsidRDefault="00171A12" w:rsidP="00171A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Учитель-логопед:</w:t>
      </w:r>
      <w:r w:rsidR="003B37C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Богуславец И.А.</w:t>
      </w:r>
    </w:p>
    <w:p w:rsidR="00163E5D" w:rsidRPr="00BC39FF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72BB1" w:rsidRPr="00BC39FF" w:rsidRDefault="00F72BB1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доверие к миру, положительно оценивает себя, говорит о себе в первом лице;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lastRenderedPageBreak/>
        <w:t xml:space="preserve">ребёнок произносит правильно в словах все гласные и согласные звуки, кроме шипящих и сонорных, согласовывает слова в предложении в роде, </w:t>
      </w:r>
      <w:r w:rsidR="00A45DE0">
        <w:rPr>
          <w:rFonts w:ascii="Times New Roman" w:hAnsi="Times New Roman" w:cs="Times New Roman"/>
          <w:sz w:val="24"/>
          <w:szCs w:val="28"/>
        </w:rPr>
        <w:t xml:space="preserve">числе и падеже, повторяет за </w:t>
      </w:r>
      <w:r w:rsidRPr="00BC39FF">
        <w:rPr>
          <w:rFonts w:ascii="Times New Roman" w:hAnsi="Times New Roman" w:cs="Times New Roman"/>
          <w:sz w:val="24"/>
          <w:szCs w:val="28"/>
        </w:rPr>
        <w:t>педагог</w:t>
      </w:r>
      <w:r w:rsidR="00A45DE0">
        <w:rPr>
          <w:rFonts w:ascii="Times New Roman" w:hAnsi="Times New Roman" w:cs="Times New Roman"/>
          <w:sz w:val="24"/>
          <w:szCs w:val="28"/>
        </w:rPr>
        <w:t>ом</w:t>
      </w:r>
      <w:r w:rsidRPr="00BC39FF">
        <w:rPr>
          <w:rFonts w:ascii="Times New Roman" w:hAnsi="Times New Roman" w:cs="Times New Roman"/>
          <w:sz w:val="24"/>
          <w:szCs w:val="28"/>
        </w:rPr>
        <w:t xml:space="preserve"> рассказы из 3-4 предложений, пересказывает знакомые литературные произведения, использует речевые формы вежливого общения;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ребёнок понимает содержание литературных произведений и участвует в их драматизации, рассматривает иллюстрации в книгах, запоминает небольшие </w:t>
      </w:r>
      <w:proofErr w:type="spellStart"/>
      <w:r w:rsidRPr="00BC39FF">
        <w:rPr>
          <w:rFonts w:ascii="Times New Roman" w:hAnsi="Times New Roman" w:cs="Times New Roman"/>
          <w:sz w:val="24"/>
          <w:szCs w:val="28"/>
        </w:rPr>
        <w:t>потешки</w:t>
      </w:r>
      <w:proofErr w:type="spellEnd"/>
      <w:r w:rsidRPr="00BC39FF">
        <w:rPr>
          <w:rFonts w:ascii="Times New Roman" w:hAnsi="Times New Roman" w:cs="Times New Roman"/>
          <w:sz w:val="24"/>
          <w:szCs w:val="28"/>
        </w:rPr>
        <w:t>, стихотворения, эмоционально откликается на них;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совместно со взрослым пересказывает знакомые сказки, короткие стихи;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F72BB1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171A12" w:rsidRDefault="00171A12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171A12" w:rsidRDefault="00171A12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работы по образовательным областям:</w:t>
      </w:r>
    </w:p>
    <w:p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5131"/>
        <w:gridCol w:w="4039"/>
        <w:gridCol w:w="4044"/>
      </w:tblGrid>
      <w:tr w:rsidR="00F72BB1" w:rsidRPr="00D00E82" w:rsidTr="0071185F">
        <w:tc>
          <w:tcPr>
            <w:tcW w:w="2207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3" w:type="dxa"/>
            <w:gridSpan w:val="2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4E32DB" w:rsidRPr="00D00E82" w:rsidTr="0071185F">
        <w:trPr>
          <w:trHeight w:val="237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:rsidR="004E32DB" w:rsidRPr="00D00E82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социальных отношений:</w:t>
            </w:r>
          </w:p>
        </w:tc>
      </w:tr>
      <w:tr w:rsidR="004E32DB" w:rsidRPr="00D00E82" w:rsidTr="0071185F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приучать детей к выполнению элементарных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правил культуры поведения в ДОО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Педагог создает условия для формирования у детей образа </w:t>
            </w:r>
            <w:proofErr w:type="gramStart"/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proofErr w:type="gramEnd"/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      </w:r>
            <w:proofErr w:type="spellStart"/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эмпатийного</w:t>
            </w:r>
            <w:proofErr w:type="spellEnd"/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</w:tc>
      </w:tr>
      <w:tr w:rsidR="004E32DB" w:rsidRPr="00D00E82" w:rsidTr="0071185F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4E32DB" w:rsidRPr="00D00E82" w:rsidTr="0071185F">
        <w:trPr>
          <w:trHeight w:val="23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обогащать представления детей о малой родине и поддерживать их отражения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различных видах деятельности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:rsidR="004E32DB" w:rsidRPr="00DF1FC4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</w:tc>
      </w:tr>
      <w:tr w:rsidR="004E32DB" w:rsidRPr="00D00E82" w:rsidTr="0071185F">
        <w:trPr>
          <w:trHeight w:val="22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3)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4E32DB" w:rsidRPr="00D00E82" w:rsidTr="0071185F">
        <w:trPr>
          <w:trHeight w:val="31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бережное отношение к предметам и игрушкам как результатам труда взрослых;</w:t>
            </w:r>
          </w:p>
          <w:p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приобщать детей к самообслуживанию (одевание, раздевание, умывание), развивать самостоятельность, уверенность, положительную самооценку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</w:t>
            </w:r>
            <w:proofErr w:type="gramStart"/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например</w:t>
            </w:r>
            <w:proofErr w:type="gramEnd"/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</w:t>
            </w: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:rsidR="004E32DB" w:rsidRPr="00DF1FC4" w:rsidRDefault="004E32DB" w:rsidP="004E32D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</w:tc>
      </w:tr>
      <w:tr w:rsidR="004E32DB" w:rsidRPr="00D00E82" w:rsidTr="0071185F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4)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4E32DB" w:rsidRPr="00D00E82" w:rsidTr="0071185F">
        <w:trPr>
          <w:trHeight w:val="768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правилам безопасного поведения;</w:t>
            </w:r>
          </w:p>
          <w:p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:rsidR="004E32DB" w:rsidRPr="00DF1FC4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4E32DB" w:rsidRPr="00D00E82" w:rsidTr="0071185F">
        <w:trPr>
          <w:trHeight w:val="5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</w:tcPr>
          <w:p w:rsidR="004E32DB" w:rsidRDefault="004E32DB" w:rsidP="00171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</w:p>
          <w:p w:rsidR="004E32DB" w:rsidRPr="00B12B5E" w:rsidRDefault="004E32DB" w:rsidP="00171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4E32DB" w:rsidRPr="00B12B5E" w:rsidRDefault="004E32DB" w:rsidP="00171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4E32DB" w:rsidRPr="00B12B5E" w:rsidRDefault="004E32DB" w:rsidP="00171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4E32DB" w:rsidRPr="00B12B5E" w:rsidRDefault="004E32DB" w:rsidP="00171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4E32DB" w:rsidRPr="00B12B5E" w:rsidRDefault="004E32DB" w:rsidP="00171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4E32DB" w:rsidRPr="00B12B5E" w:rsidRDefault="004E32DB" w:rsidP="00171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4E32DB" w:rsidRPr="00B12B5E" w:rsidRDefault="004E32DB" w:rsidP="00171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4E32DB" w:rsidRPr="00B12B5E" w:rsidRDefault="004E32DB" w:rsidP="00171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8B3007" w:rsidRPr="008B3007" w:rsidRDefault="004E32DB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F7086D" w:rsidRPr="00D00E82" w:rsidTr="0071185F">
        <w:trPr>
          <w:trHeight w:val="87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:rsidR="00F7086D" w:rsidRPr="00D00E82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Сенсорные эталоны и познавательные действия: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</w:t>
            </w:r>
            <w:r w:rsidR="008B3007">
              <w:rPr>
                <w:rFonts w:ascii="Times New Roman" w:hAnsi="Times New Roman" w:cs="Times New Roman"/>
                <w:sz w:val="24"/>
                <w:szCs w:val="24"/>
              </w:rPr>
              <w:t>предметному образцу и по слову.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начальные представления и эмоционально-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:rsidR="00F7086D" w:rsidRPr="00D00E82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со сменой времен года.</w:t>
            </w:r>
          </w:p>
        </w:tc>
      </w:tr>
      <w:tr w:rsidR="00F7086D" w:rsidRPr="00D00E82" w:rsidTr="0071185F">
        <w:trPr>
          <w:trHeight w:val="731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F7086D" w:rsidRPr="00D00E82" w:rsidTr="0071185F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F7086D" w:rsidRPr="00D00E82" w:rsidTr="0071185F">
        <w:trPr>
          <w:trHeight w:val="193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</w:p>
          <w:p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</w:tc>
      </w:tr>
      <w:tr w:rsidR="00F7086D" w:rsidRPr="00D00E82" w:rsidTr="0071185F">
        <w:trPr>
          <w:trHeight w:val="16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F7086D" w:rsidRPr="00D00E82" w:rsidTr="0071185F">
        <w:trPr>
          <w:trHeight w:val="166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D00E82" w:rsidRDefault="00F7086D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</w:tr>
      <w:tr w:rsidR="00F7086D" w:rsidRPr="00D00E82" w:rsidTr="0071185F">
        <w:trPr>
          <w:trHeight w:val="258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F7086D" w:rsidRPr="00D00E82" w:rsidTr="0071185F">
        <w:trPr>
          <w:trHeight w:val="468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      </w:r>
          </w:p>
          <w:p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      </w:r>
          </w:p>
        </w:tc>
      </w:tr>
      <w:tr w:rsidR="00F7086D" w:rsidRPr="00D00E82" w:rsidTr="0071185F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F7086D" w:rsidRPr="00D00E82" w:rsidTr="0071185F">
        <w:trPr>
          <w:trHeight w:val="706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</w:t>
            </w:r>
            <w:proofErr w:type="spellStart"/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пересказыванию</w:t>
            </w:r>
            <w:proofErr w:type="spellEnd"/>
            <w:r w:rsidRPr="001959A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</w:tc>
      </w:tr>
      <w:tr w:rsidR="00F7086D" w:rsidRPr="00D00E82" w:rsidTr="0071185F">
        <w:trPr>
          <w:trHeight w:val="279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F7086D" w:rsidRPr="00D00E82" w:rsidTr="0071185F">
        <w:trPr>
          <w:trHeight w:val="82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D00E82" w:rsidRDefault="00F7086D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86D" w:rsidRPr="00D00E82" w:rsidTr="0071185F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8B3007" w:rsidRPr="00D00E82" w:rsidTr="0071185F">
        <w:trPr>
          <w:trHeight w:val="55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совместного слушания выразительного чтения и рассказывания (с наглядным сопровождением и без него);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внятно, не спеша произносить небольшие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хов, песенок, пальчиковых игр; 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поддерживать положительные эмоциональные проявления (улыбки, смех,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жесты) детей в процессе совместного слушания художественных произведений.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B3007" w:rsidRPr="00D00E82" w:rsidRDefault="008B300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</w:tc>
      </w:tr>
      <w:tr w:rsidR="008B3007" w:rsidRPr="00D00E82" w:rsidTr="0071185F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B3007" w:rsidRPr="008B3007" w:rsidRDefault="008B3007" w:rsidP="008B3007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Примерный перечень художественной литературы</w:t>
            </w:r>
          </w:p>
        </w:tc>
      </w:tr>
      <w:tr w:rsidR="008B3007" w:rsidRPr="00D00E82" w:rsidTr="0071185F">
        <w:trPr>
          <w:trHeight w:val="155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B3007" w:rsidRPr="00F7086D" w:rsidRDefault="008B3007" w:rsidP="00171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«Ай,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качи-качи-качи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«Кисонька-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мурысенька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...», «Курочка-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...», «Тили-бом! Тили-бом!..», «Травка-муравка...», «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Чики-чики-чикалочки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...».</w:t>
            </w:r>
          </w:p>
          <w:p w:rsidR="008B3007" w:rsidRPr="00F7086D" w:rsidRDefault="008B3007" w:rsidP="00171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Русские народные сказки.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«Бычок - черный бочок, белые копытца»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 М. Булатова); «Волк и козлята»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 А.Н. Толстого); «Кот, петух и лиса»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Боголюбской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); «Лиса и заяц»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 В. Даля); «Снегурочка и лиса»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 М. Булатова); «У страха глаза велики»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 М. Серовой).</w:t>
            </w:r>
          </w:p>
          <w:p w:rsidR="00706857" w:rsidRDefault="008B3007" w:rsidP="00171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«Кораблик», «Храбрецы», «Маленькие феи», «Три зверолова» англ., обр. С. Маршака; «Что за грохот», пер. 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 латыш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С. Маршака; «Купите лук...», пер. с шотл. И.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; «Разговор лягушек», «Несговорчивый удод», «Помогите!»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чеш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. С. Маршака.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«Два жадных медвежонка», венг., обр. А. Краснова и В.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Важдаева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; «Упрямые козы»,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узб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обр. Ш.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Сагдуллы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; «У солнышка в гостях», пер. со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словац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. С. Могилевской и Л. Зориной; «Храбрец-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молодец»,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болг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Л. Грибовой; «Пых», белорус, обр. Н.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Мялика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: «Лесной мишка и проказница мышка», 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латыш.,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обр. Ю.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Ванага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, пер. Л. Воронковой.</w:t>
            </w:r>
          </w:p>
          <w:p w:rsidR="008B3007" w:rsidRPr="00F7086D" w:rsidRDefault="008B3007" w:rsidP="00171A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России.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песня»; Маршак 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 .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Я. «Детки в клетке» (стихотворения из цикла по выбору), «Тихая сказка», «Сказка об умном мышонке»; Михалков С.В. «Песенка друзей»;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Э.Э. «Жадина»; Плещеев А.Н. «Осень наступила...», «Весна» (в сокр.); Пушкин А.С. «Ветер, ветер! Ты могуч!..», «Свет наш, солнышко!..», по выбору);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И.П. «Медведь»; Чуковский К.И. «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», «Муха- цокотуха», «Ёжики смеются», «Ёлка», Айболит», «Чудо-дерево», «Черепаха» (по выбору).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Зартайская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И. «Душевные истории про Пряника и Вареника»; Зощенко М.М. «Умная птичка»; Прокофьева C.JI. «Маша и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Ойка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», «Сказка про грубое слово «Уходи»», «Сказка о невоспитанном мышонке» (из книги «Машины сказки», по выбору);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В.Г. «Три котенка»; Толстой JI.H. 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«Лиса-Патрикеевна» (1-2 рассказа по выбору); Хармс Д.И. «Храбрый ёж».</w:t>
            </w:r>
          </w:p>
          <w:p w:rsidR="008B3007" w:rsidRPr="00F7086D" w:rsidRDefault="008B3007" w:rsidP="00171A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разных стран.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Г. «Ёжик и барабан»,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Я. Акима; Воронько П. «Хитрый ёжик»,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С. Маршака;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Дьюдни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А. «Лама красная пижама», пер. Т.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Духановой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; Забила Н.Л. «Карандаш»,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3. Александровой;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С. «Кто скорее допьет»,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Спендиаровой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; Карем М. «Мой кот», пер. с франц. М. Кудиновой;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Макбратни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С. «Знаешь, как я тебя люблю», пер. Е. Канищевой, Я. Шапиро;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Милева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Л. «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Быстроножка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и серая Одежка», 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болг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. М. Маринова.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Бехлерова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X. «Капустный лист», пер. с польск. Г. Лукина;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Д. «Лягушка в зеркале», пер. с англ. Н. Шерешевской;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Муур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Л. «Крошка Енот и Тот, кто сидит в пруду», пер. с англ. О. Образцовой; Чапек И. «В лесу» (из книги «Приключения песика и кошечки»), пер. чешек. Г. Лукина.</w:t>
            </w:r>
          </w:p>
        </w:tc>
      </w:tr>
      <w:tr w:rsidR="008B3007" w:rsidRPr="00D00E82" w:rsidTr="0071185F">
        <w:trPr>
          <w:trHeight w:val="1296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7E5117" w:rsidRPr="00D00E82" w:rsidRDefault="008B300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7E5117" w:rsidRPr="00D00E82" w:rsidTr="0071185F">
        <w:trPr>
          <w:trHeight w:val="26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</w:t>
            </w: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9A15EC" w:rsidRPr="00D00E82" w:rsidTr="00171A12">
        <w:trPr>
          <w:trHeight w:val="74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эстетические чувства при восприятии музыки, изобразительного, народного декоративно-прикладного искусства; 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готовить детей к посещению кукольного театра, выставки детских работ и так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далее;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</w:t>
            </w:r>
            <w:proofErr w:type="spell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, Е. </w:t>
            </w:r>
            <w:proofErr w:type="spell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:rsidR="009A15EC" w:rsidRPr="00D00E82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начинает приобщать детей к посещению кукольного театра, различных детских художественных выставок.</w:t>
            </w:r>
          </w:p>
        </w:tc>
      </w:tr>
      <w:tr w:rsidR="009A15EC" w:rsidRPr="00D00E82" w:rsidTr="009A15EC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книгам: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 xml:space="preserve"> Е.И. </w:t>
            </w:r>
            <w:proofErr w:type="spellStart"/>
            <w:r w:rsidRPr="009A15EC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9A15EC">
              <w:rPr>
                <w:rFonts w:ascii="Times New Roman" w:hAnsi="Times New Roman" w:cs="Times New Roman"/>
                <w:sz w:val="24"/>
                <w:szCs w:val="24"/>
              </w:rPr>
              <w:t xml:space="preserve"> «Рассказы о животных»; Ю.А. Васнецов к книге Л.Н. Толстого «Три медведя».</w:t>
            </w:r>
          </w:p>
          <w:p w:rsidR="009A15EC" w:rsidRPr="00C040D4" w:rsidRDefault="009A15EC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>: П.П. Кончаловский «Клубника», «Сирень в корзине»; К.С. Петров-Водкин «Яблоки на красном фоне»; Н.Н. Жуков «Ёлка в нашей гостиной»; М.И. Климентов «Курица с цыплятами».</w:t>
            </w:r>
          </w:p>
        </w:tc>
      </w:tr>
      <w:tr w:rsidR="007E5117" w:rsidRPr="00D00E82" w:rsidTr="0071185F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7E5117" w:rsidRPr="00D00E82" w:rsidTr="0071185F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 детей интерес к занятиям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находить связь между предметами и явлениями окружающего мира и их изображениями (в рисунке, лепке, аппликации);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у детей создавать как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индивидуальные, так и коллективные композиции в рисунках, лепке, аппликации;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народной игрушкой (</w:t>
            </w:r>
            <w:proofErr w:type="spellStart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, дымковской, семеновской, </w:t>
            </w:r>
            <w:proofErr w:type="spellStart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) для обогащения зрительных впечатлений и показа условно-обобщенной трактовки художественных образов;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переводить детей от рисования-подражания к самостоятельному творчеству;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у детей интерес к занятиям изобразительной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Рисование: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Народное декоративно-прикладное искусство:</w:t>
            </w:r>
          </w:p>
          <w:p w:rsidR="007E5117" w:rsidRPr="00D00E82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</w:tc>
      </w:tr>
      <w:tr w:rsidR="00C040D4" w:rsidRPr="00D00E82" w:rsidTr="0071185F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C040D4" w:rsidRPr="00D00E82" w:rsidRDefault="00C040D4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C040D4" w:rsidRPr="00D00E82" w:rsidTr="0071185F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совершенствовать у детей конструктивные умения;</w:t>
            </w:r>
          </w:p>
          <w:p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использовать в постройках детали разного цвета;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простейшему анализу созданных построек; вызывает чувство радости при удавшейся постройке.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желание сооружать постройки по собственному замыслу.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формировать умение у детей обыгрывать постройки, объединять их по сюжету: дорожка и дома - улица; стол, стул, диван - мебель для кукол.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приучает детей после игры аккуратно складывать детали в коробки. </w:t>
            </w:r>
          </w:p>
          <w:p w:rsidR="00627155" w:rsidRPr="00D00E82" w:rsidRDefault="00C040D4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со свойствами песка, снега, сооружая из них постройки.</w:t>
            </w:r>
          </w:p>
        </w:tc>
      </w:tr>
      <w:tr w:rsidR="00C040D4" w:rsidRPr="00D00E82" w:rsidTr="0071185F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C80A05" w:rsidRPr="00D00E82" w:rsidRDefault="00C040D4" w:rsidP="00C8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71185F" w:rsidRPr="00D00E82" w:rsidTr="0071185F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эмоциональную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отзывчивость на музыку; знакомить детей с тремя жанрами музыкальных произведений: песней, танцем, маршем;</w:t>
            </w:r>
          </w:p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учить детей петь простые народные песни, </w:t>
            </w:r>
            <w:proofErr w:type="spell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, прибаутки, передавая их настроение и характер;</w:t>
            </w:r>
          </w:p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Слушание:</w:t>
            </w:r>
          </w:p>
        </w:tc>
      </w:tr>
      <w:tr w:rsidR="0071185F" w:rsidRPr="00D00E82" w:rsidTr="0071185F">
        <w:trPr>
          <w:trHeight w:val="49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1185F" w:rsidRDefault="0071185F" w:rsidP="00171A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«Осенью», муз. С.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«Ласковая песенка», муз. М.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, сл. Т.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Мираджи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«Колыбельная», муз. С.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Разаренова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«Мишка с куклой пляшут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полечку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», муз. М.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Качурбиной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«Зайчик», муз. Л.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Лядовой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«Резвушка» и «Капризуля», муз. В. Волкова; «Воробей», муз. А.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Руббах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«Дождик и радуга», муз. С. Прокофьева; «Со вьюном я хожу», рус. нар. песня; «Лесные картинки», муз. Ю.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1185F" w:rsidRPr="00D00E82" w:rsidTr="0071185F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71185F" w:rsidRPr="00D00E82" w:rsidTr="0071185F">
        <w:trPr>
          <w:trHeight w:val="621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:rsidR="0071185F" w:rsidRPr="0071185F" w:rsidRDefault="0071185F" w:rsidP="00171A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на развитие слуха и голоса.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Лю-лю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бай», рус. нар. колыбельная; «Я иду с цветами», муз. Е. Тиличеевой, сл. Л. Дымовой; «Маме улыбаемся», муз. В.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сл. 3. Петровой; пение народной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«Солнышко-ведрышко; муз. В. Карасевой, сл. Народные.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Песни.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«Петушок» и «Ладушки», рус. нар. песни; «Зайчик», рус. нар. песня, обр. Н. Лобачева; «Зима», муз. В. Карасевой, сл. Н. Френкель; «Наша елочка», муз.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«Прокати, лошадка, нас», муз. В.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и К. Козыревой, сл. И. Михайловой; «Маме песенку пою», муз. Т.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, сл. Е. Авдиенко; «Цыплята», муз. А. Филиппенко, сл. Т. Волгиной.</w:t>
            </w:r>
          </w:p>
        </w:tc>
      </w:tr>
      <w:tr w:rsidR="0071185F" w:rsidRPr="00D00E82" w:rsidTr="0071185F">
        <w:trPr>
          <w:trHeight w:val="11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71185F" w:rsidRPr="00D00E82" w:rsidTr="0071185F">
        <w:trPr>
          <w:trHeight w:val="114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«Бай-бай, бай-бай», «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Лю-лю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бай», рус. нар. колыбельные; «Как тебя зовут?», «Спой колыбельную», «Ах ты,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котенька-коток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», рус. нар. колыбельная; придумывание колыбельной мелодии и плясовой мелодии.</w:t>
            </w:r>
          </w:p>
        </w:tc>
      </w:tr>
      <w:tr w:rsidR="0071185F" w:rsidRPr="00D00E82" w:rsidTr="0071185F">
        <w:trPr>
          <w:trHeight w:val="1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71185F" w:rsidRPr="00D00E82" w:rsidTr="0071185F">
        <w:trPr>
          <w:trHeight w:val="69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точности выполнения движений, передающих характер изображаемых животных;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•Музыкально-ритмические движения.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Игровые упражнения, ходьба и бег под музыку «Марш и бег»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Александрова; «Скачут лошадки», муз. Т.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; «Шагаем как физкультурники», муз. Т. Ломовой; «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», муз.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Этюды-драматизации.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лиса», муз. Е.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Вихаревой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«Медвежата», муз.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сл. Н. Френкель; «Птички летают», муз. Л. Банниковой; «Жуки»,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. нар. мелодия,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. Л.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Вишкарева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Игры.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и дождик», муз.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сл. А.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«Жмурки с Мишкой», муз. Ф.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Флотова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«Где погремушки?», муз. А. Александрова; «Заинька, выходи», муз. Е. Тиличеевой; «Игра с куклой», муз. В. Карасевой; «Ходит Ваня», рус. нар. песня, обр. Н.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 с погремушками», муз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и сл. В. Антоновой; «Пальчики и ручки», рус. нар. мелодия,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танец с листочками под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рус. нар. плясовую мелодию; «Пляска с листочками», муз. Н. Китаевой, сл. А. Ануфриевой; «Танец около елки», муз. Р.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Равина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сл. П.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Границыной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танец с платочками под рус. нар. мелодию; «Помирились», муз. Т.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Вилькорейской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«Танец снежинок», муз.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Бекмана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«Фонарики», муз. Р.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; «Танец зайчиков», рус. нар. мелодия; «Вышли куклы танцевать», муз. В. Витлина.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Развитие танцевально-игрового творчества.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«Пляска», муз. Р.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«Зайцы», муз. Е. Тиличеевой; «Веселые ножки», рус. нар. мелодия,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«Волшебные платочки», рус. нар. мелодия,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слуха. «Птицы и птенчики», «Веселые матрешки», «Три медведя».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      </w:r>
          </w:p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Определение жанра и развитие памяти. «Что делает кукла?», «Узнай и спой песню по картинке».</w:t>
            </w:r>
          </w:p>
        </w:tc>
      </w:tr>
      <w:tr w:rsidR="0071185F" w:rsidRPr="00D00E82" w:rsidTr="0071185F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5) Игра на детских музыкальных инструментах:</w:t>
            </w:r>
          </w:p>
        </w:tc>
      </w:tr>
      <w:tr w:rsidR="0071185F" w:rsidRPr="00D00E82" w:rsidTr="00171A12">
        <w:trPr>
          <w:trHeight w:val="52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звукоизвлечения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Подыгрывание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на детских ударных музыкальных инструментах. Народные мелодии.</w:t>
            </w:r>
          </w:p>
        </w:tc>
      </w:tr>
      <w:tr w:rsidR="0071185F" w:rsidRPr="00D00E82" w:rsidTr="0071185F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D00E82" w:rsidRDefault="0071185F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71185F" w:rsidRPr="00D00E82" w:rsidTr="005C428B">
        <w:trPr>
          <w:trHeight w:val="25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воспитывать у детей устойчивый интерес детей к театрализованной игре, создавать условия для её проведения;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положительные, доброжелательные, коллективные взаимоотношения;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позой, жестом, движением).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различными видами театра (кукольным, настольным, пальчиковым, театром теней, театром на фланелеграфе);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интонационную выразительность речи в процессе театрально-игровой деятельности;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диалогическую речь в процессе театрально-игровой деятельности;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следить за развитием действия в драматизациях и кукольных спектаклях;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D00E82" w:rsidRDefault="0071185F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</w:tc>
      </w:tr>
      <w:tr w:rsidR="0071185F" w:rsidRPr="00D00E82" w:rsidTr="0071185F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C040D4" w:rsidRDefault="0071185F" w:rsidP="0062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71185F" w:rsidRPr="00D00E82" w:rsidTr="0071185F">
        <w:trPr>
          <w:trHeight w:val="437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помогать детям организовывать свободное время с интересом; создавать условия для активного и пассивного отдыха;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создавать атмосферу эмоционального благополучия в культурно-досуговой деятельности;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просмотру кукольных спектаклей, прослушиванию музыкальных и литературных произведений;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1) 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:rsidR="0071185F" w:rsidRPr="00C040D4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2) 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участию в развлечениях (играх-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  <w:tr w:rsidR="0071185F" w:rsidRPr="00D00E82" w:rsidTr="0071185F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71185F" w:rsidRPr="00D00E82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71185F" w:rsidRPr="00D00E82" w:rsidTr="0071185F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5C0A89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двигательный опыт детей, используя упражнения основной гимнастики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:rsidR="0071185F" w:rsidRPr="00D00E82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умение организованно выполнять строевые упражнения, находить свое место при совместных построениях,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</w:t>
            </w:r>
            <w:proofErr w:type="spell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</w:t>
            </w:r>
            <w:proofErr w:type="spell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под дугу, не касаясь руками пола;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ходьба: ходьба в заданном направлении, небольшими группами, друг за другом по ориентирам (по прямой, по кругу, обходя предметы,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120- 150 м;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развития и укрепления мышц ног и брюшного пресса: поднимание и опускание ног, согнутых в коленях; приседание с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предметами, поднимание на носки; выставление ноги вперед, в сторону, назад;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:rsidR="00C14A1A" w:rsidRPr="00C329C0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 прямой, перевозя игрушки или друг друга, и самостоятельно с невысокой горки.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Ходьба на лыжах: по прямой, ровной лыжне ступающим и скользящим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шагом, с поворотами переступанием.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Катание на трехколесном велосипеде: по прямой, по кругу, с поворотами направо, налево.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воду, ходьба и бег в воде прямо и по кругу, игры с плавающими игрушками в воде.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4A1A" w:rsidRPr="00C14A1A" w:rsidRDefault="00C329C0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C14A1A"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Физкультурные до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>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:rsidR="0071185F" w:rsidRPr="00D00E82" w:rsidRDefault="00C329C0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C14A1A"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Дни здоровья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>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2B3DF7" w:rsidRPr="00D00E82" w:rsidTr="002B3DF7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2B3DF7" w:rsidRPr="005C0A89" w:rsidRDefault="002B3DF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2B3DF7" w:rsidRPr="00B34D41" w:rsidRDefault="002B3DF7" w:rsidP="00171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2B3DF7" w:rsidRPr="00B34D41" w:rsidRDefault="002B3DF7" w:rsidP="00171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2B3DF7" w:rsidRPr="00B34D41" w:rsidRDefault="002B3DF7" w:rsidP="00171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возрастосообразных</w:t>
            </w:r>
            <w:proofErr w:type="spellEnd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2B3DF7" w:rsidRPr="00B34D41" w:rsidRDefault="002B3DF7" w:rsidP="00171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2B3DF7" w:rsidRPr="00B34D41" w:rsidRDefault="002B3DF7" w:rsidP="00171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2B3DF7" w:rsidRPr="00B34D41" w:rsidRDefault="002B3DF7" w:rsidP="00171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2B3DF7" w:rsidRPr="00D00E82" w:rsidRDefault="002B3DF7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726" w:rsidRDefault="00163E5D" w:rsidP="00171A1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73A01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Часть, формируемая участниками ОО</w:t>
      </w:r>
    </w:p>
    <w:p w:rsidR="00171A12" w:rsidRDefault="00171A12" w:rsidP="00171A1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171A12" w:rsidRDefault="00171A12" w:rsidP="00171A1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2"/>
        <w:gridCol w:w="9539"/>
      </w:tblGrid>
      <w:tr w:rsidR="00171A12" w:rsidTr="00171A12">
        <w:trPr>
          <w:trHeight w:val="929"/>
        </w:trPr>
        <w:tc>
          <w:tcPr>
            <w:tcW w:w="5512" w:type="dxa"/>
          </w:tcPr>
          <w:p w:rsidR="00171A12" w:rsidRPr="006A6DCD" w:rsidRDefault="00171A12" w:rsidP="0017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CD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9539" w:type="dxa"/>
          </w:tcPr>
          <w:p w:rsidR="00171A12" w:rsidRDefault="00171A12" w:rsidP="0017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CD">
              <w:rPr>
                <w:rFonts w:ascii="Times New Roman" w:hAnsi="Times New Roman" w:cs="Times New Roman"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  <w:p w:rsidR="00171A12" w:rsidRPr="006A6DCD" w:rsidRDefault="00171A12" w:rsidP="0017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A12" w:rsidTr="00171A12">
        <w:trPr>
          <w:trHeight w:val="2517"/>
        </w:trPr>
        <w:tc>
          <w:tcPr>
            <w:tcW w:w="5512" w:type="dxa"/>
          </w:tcPr>
          <w:p w:rsidR="00171A12" w:rsidRPr="006A6DCD" w:rsidRDefault="00171A12" w:rsidP="00171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Федеральная образовательная программа</w:t>
            </w:r>
          </w:p>
        </w:tc>
        <w:tc>
          <w:tcPr>
            <w:tcW w:w="9539" w:type="dxa"/>
          </w:tcPr>
          <w:p w:rsidR="00171A12" w:rsidRDefault="00171A12" w:rsidP="00171A12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line="278" w:lineRule="auto"/>
              <w:ind w:left="0" w:right="170"/>
              <w:contextualSpacing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</w:pPr>
            <w:r w:rsidRPr="00F57FAB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Программа духовно-нравственного развития и воспитания «</w:t>
            </w:r>
            <w:r w:rsidR="00867499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Верность родной земле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» </w:t>
            </w:r>
            <w:r w:rsidRPr="00F57FAB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И.А.Кузьмин, А.В.Камкин</w:t>
            </w:r>
          </w:p>
          <w:p w:rsidR="00171A12" w:rsidRDefault="00171A12" w:rsidP="00171A12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line="278" w:lineRule="auto"/>
              <w:ind w:left="0" w:right="17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D0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Программа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«</w:t>
            </w:r>
            <w:r w:rsidRPr="008E6A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Шахматы для дошкольников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» </w:t>
            </w:r>
            <w:r w:rsidRPr="008E6A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А.В.Кузин, Н.В.Коновалов, Н.С.Скаржинский</w:t>
            </w:r>
            <w:r w:rsidRPr="008E6A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1A12" w:rsidRPr="00C8031C" w:rsidRDefault="00171A12" w:rsidP="00171A12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B1C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Учебно-методическое пособие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3B1C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Введение в мир экономики, или,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как</w:t>
            </w:r>
            <w:r w:rsidRPr="003B1C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мы играем в экономику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» </w:t>
            </w:r>
            <w:r w:rsidRPr="003B1C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А.А.Смоленцева</w:t>
            </w:r>
          </w:p>
        </w:tc>
      </w:tr>
    </w:tbl>
    <w:p w:rsidR="00171A12" w:rsidRDefault="00171A12" w:rsidP="00171A1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171A12" w:rsidRDefault="00171A12" w:rsidP="00171A1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8A57E7" w:rsidRPr="00734CA1" w:rsidRDefault="008A57E7" w:rsidP="008A57E7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 xml:space="preserve">Цель: </w:t>
      </w:r>
      <w:r w:rsidRPr="00734CA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разностороннее развитие ребёнка в период дошкольного детства с учётом возрастных и индивидуальных особенностей на основе духовно- нравственных ценностей российского народа, исторических и национально-культурных традиций.</w:t>
      </w:r>
    </w:p>
    <w:p w:rsidR="008A57E7" w:rsidRDefault="008A57E7" w:rsidP="008A57E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:rsidR="008A57E7" w:rsidRDefault="008A57E7" w:rsidP="008A57E7">
      <w:pPr>
        <w:spacing w:after="0"/>
        <w:jc w:val="both"/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Задачи:</w:t>
      </w:r>
    </w:p>
    <w:p w:rsidR="008A57E7" w:rsidRPr="00734CA1" w:rsidRDefault="008A57E7" w:rsidP="008A57E7">
      <w:pPr>
        <w:pStyle w:val="a5"/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CA1">
        <w:rPr>
          <w:rFonts w:ascii="Times New Roman" w:hAnsi="Times New Roman" w:cs="Times New Roman"/>
          <w:sz w:val="24"/>
          <w:szCs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8A57E7" w:rsidRPr="00734CA1" w:rsidRDefault="008A57E7" w:rsidP="008A57E7">
      <w:pPr>
        <w:pStyle w:val="a5"/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CA1">
        <w:rPr>
          <w:rFonts w:ascii="Times New Roman" w:hAnsi="Times New Roman" w:cs="Times New Roman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—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8A57E7" w:rsidRPr="00734CA1" w:rsidRDefault="008A57E7" w:rsidP="008A57E7">
      <w:pPr>
        <w:pStyle w:val="a5"/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CA1">
        <w:rPr>
          <w:rFonts w:ascii="Times New Roman" w:hAnsi="Times New Roman" w:cs="Times New Roman"/>
          <w:sz w:val="24"/>
          <w:szCs w:val="24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8A57E7" w:rsidRPr="00734CA1" w:rsidRDefault="008A57E7" w:rsidP="008A57E7">
      <w:pPr>
        <w:pStyle w:val="a5"/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CA1">
        <w:rPr>
          <w:rFonts w:ascii="Times New Roman" w:hAnsi="Times New Roman" w:cs="Times New Roman"/>
          <w:sz w:val="24"/>
          <w:szCs w:val="24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8A57E7" w:rsidRPr="00734CA1" w:rsidRDefault="008A57E7" w:rsidP="008A57E7">
      <w:pPr>
        <w:pStyle w:val="a5"/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CA1">
        <w:rPr>
          <w:rFonts w:ascii="Times New Roman" w:hAnsi="Times New Roman" w:cs="Times New Roman"/>
          <w:sz w:val="24"/>
          <w:szCs w:val="24"/>
        </w:rPr>
        <w:lastRenderedPageBreak/>
        <w:t xml:space="preserve">охрана и укрепление физического и психического здоровья детей, в том числе их эмоционального </w:t>
      </w:r>
      <w:proofErr w:type="spellStart"/>
      <w:proofErr w:type="gramStart"/>
      <w:r w:rsidRPr="00734CA1">
        <w:rPr>
          <w:rFonts w:ascii="Times New Roman" w:hAnsi="Times New Roman" w:cs="Times New Roman"/>
          <w:sz w:val="24"/>
          <w:szCs w:val="24"/>
        </w:rPr>
        <w:t>благополучия;обеспечение</w:t>
      </w:r>
      <w:proofErr w:type="spellEnd"/>
      <w:proofErr w:type="gramEnd"/>
      <w:r w:rsidRPr="00734CA1">
        <w:rPr>
          <w:rFonts w:ascii="Times New Roman" w:hAnsi="Times New Roman" w:cs="Times New Roman"/>
          <w:sz w:val="24"/>
          <w:szCs w:val="24"/>
        </w:rPr>
        <w:t xml:space="preserve">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8A57E7" w:rsidRPr="00734CA1" w:rsidRDefault="008A57E7" w:rsidP="008A57E7">
      <w:pPr>
        <w:pStyle w:val="a5"/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CA1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8A57E7" w:rsidRPr="00867499" w:rsidRDefault="008A57E7" w:rsidP="00867499">
      <w:pPr>
        <w:pStyle w:val="a5"/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CA1">
        <w:rPr>
          <w:rFonts w:ascii="Times New Roman" w:hAnsi="Times New Roman" w:cs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8E1C7B" w:rsidRPr="008A57E7" w:rsidRDefault="008E1C7B" w:rsidP="00171A1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A57E7">
        <w:rPr>
          <w:rFonts w:ascii="Times New Roman" w:hAnsi="Times New Roman" w:cs="Times New Roman"/>
          <w:i/>
          <w:iCs/>
          <w:sz w:val="26"/>
          <w:szCs w:val="26"/>
        </w:rPr>
        <w:t>Планируемые результаты (с 3 до 4 лет):</w:t>
      </w:r>
    </w:p>
    <w:p w:rsidR="008E1C7B" w:rsidRPr="008A57E7" w:rsidRDefault="008E1C7B" w:rsidP="008E1C7B">
      <w:pPr>
        <w:pStyle w:val="10"/>
        <w:rPr>
          <w:rFonts w:ascii="Times New Roman" w:hAnsi="Times New Roman" w:cs="Times New Roman"/>
          <w:w w:val="90"/>
          <w:sz w:val="26"/>
          <w:szCs w:val="26"/>
        </w:rPr>
      </w:pPr>
    </w:p>
    <w:p w:rsidR="008E1C7B" w:rsidRPr="008A57E7" w:rsidRDefault="008E1C7B" w:rsidP="008E1C7B">
      <w:pPr>
        <w:pStyle w:val="10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8A57E7">
        <w:rPr>
          <w:rFonts w:ascii="Times New Roman" w:hAnsi="Times New Roman" w:cs="Times New Roman"/>
          <w:w w:val="90"/>
          <w:sz w:val="26"/>
          <w:szCs w:val="26"/>
        </w:rPr>
        <w:t xml:space="preserve">у ребёнка развита крупная моторика, он активно использует освоенные ранее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 xml:space="preserve">движения, начинает осваивать бег, прыжки, повторяет за взрослым простые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 xml:space="preserve">имитационные упражнения, понимает указания взрослого, выполняет движения по зрительному и звуковому ориентирам; с желанием играет в подвижные игры; </w:t>
      </w:r>
    </w:p>
    <w:p w:rsidR="008E1C7B" w:rsidRPr="008A57E7" w:rsidRDefault="008E1C7B" w:rsidP="008E1C7B">
      <w:pPr>
        <w:pStyle w:val="10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E7">
        <w:rPr>
          <w:rFonts w:ascii="Times New Roman" w:hAnsi="Times New Roman" w:cs="Times New Roman"/>
          <w:spacing w:val="-1"/>
          <w:w w:val="95"/>
          <w:sz w:val="26"/>
          <w:szCs w:val="26"/>
        </w:rPr>
        <w:t xml:space="preserve">ребёнок демонстрирует элементарные культурно-гигиенические </w:t>
      </w:r>
      <w:proofErr w:type="gramStart"/>
      <w:r w:rsidRPr="008A57E7">
        <w:rPr>
          <w:rFonts w:ascii="Times New Roman" w:hAnsi="Times New Roman" w:cs="Times New Roman"/>
          <w:spacing w:val="-1"/>
          <w:w w:val="95"/>
          <w:sz w:val="26"/>
          <w:szCs w:val="26"/>
        </w:rPr>
        <w:t>навыки,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 xml:space="preserve">  владеет</w:t>
      </w:r>
      <w:proofErr w:type="gramEnd"/>
      <w:r w:rsidRPr="008A57E7">
        <w:rPr>
          <w:rFonts w:ascii="Times New Roman" w:hAnsi="Times New Roman" w:cs="Times New Roman"/>
          <w:w w:val="95"/>
          <w:sz w:val="26"/>
          <w:szCs w:val="26"/>
        </w:rPr>
        <w:t xml:space="preserve"> простейшими навыками самообслуживания (одевание, раздевание, </w:t>
      </w:r>
      <w:r w:rsidRPr="008A57E7">
        <w:rPr>
          <w:rFonts w:ascii="Times New Roman" w:hAnsi="Times New Roman" w:cs="Times New Roman"/>
          <w:sz w:val="26"/>
          <w:szCs w:val="26"/>
        </w:rPr>
        <w:t>самостоятельности, тому подобное);</w:t>
      </w:r>
    </w:p>
    <w:p w:rsidR="008E1C7B" w:rsidRPr="008A57E7" w:rsidRDefault="008E1C7B" w:rsidP="008E1C7B">
      <w:pPr>
        <w:pStyle w:val="10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E7">
        <w:rPr>
          <w:rFonts w:ascii="Times New Roman" w:hAnsi="Times New Roman" w:cs="Times New Roman"/>
          <w:w w:val="90"/>
          <w:sz w:val="26"/>
          <w:szCs w:val="26"/>
        </w:rPr>
        <w:t xml:space="preserve">ребёнок стремится к общению со взрослыми, реагирует на их настроение;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 xml:space="preserve">ребёнок проявляет интерес к сверстникам; наблюдает за их действиями и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 xml:space="preserve">подражает им; играет рядом; </w:t>
      </w:r>
    </w:p>
    <w:p w:rsidR="008E1C7B" w:rsidRPr="008A57E7" w:rsidRDefault="008E1C7B" w:rsidP="008E1C7B">
      <w:pPr>
        <w:pStyle w:val="10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E7">
        <w:rPr>
          <w:rFonts w:ascii="Times New Roman" w:hAnsi="Times New Roman" w:cs="Times New Roman"/>
          <w:w w:val="90"/>
          <w:sz w:val="26"/>
          <w:szCs w:val="26"/>
        </w:rPr>
        <w:t xml:space="preserve">ребёнок понимает и выполняет простые поручения взрослого; </w:t>
      </w:r>
    </w:p>
    <w:p w:rsidR="008E1C7B" w:rsidRPr="008A57E7" w:rsidRDefault="008E1C7B" w:rsidP="008E1C7B">
      <w:pPr>
        <w:pStyle w:val="10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E7">
        <w:rPr>
          <w:rFonts w:ascii="Times New Roman" w:hAnsi="Times New Roman" w:cs="Times New Roman"/>
          <w:w w:val="95"/>
          <w:sz w:val="26"/>
          <w:szCs w:val="26"/>
        </w:rPr>
        <w:t xml:space="preserve">ребёнок стремится проявлять самостоятельность в бытовом и игровом </w:t>
      </w:r>
      <w:r w:rsidRPr="008A57E7">
        <w:rPr>
          <w:rFonts w:ascii="Times New Roman" w:hAnsi="Times New Roman" w:cs="Times New Roman"/>
          <w:sz w:val="26"/>
          <w:szCs w:val="26"/>
        </w:rPr>
        <w:t xml:space="preserve">поведении; </w:t>
      </w:r>
    </w:p>
    <w:p w:rsidR="008E1C7B" w:rsidRPr="008A57E7" w:rsidRDefault="008E1C7B" w:rsidP="008E1C7B">
      <w:pPr>
        <w:pStyle w:val="10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E7">
        <w:rPr>
          <w:rFonts w:ascii="Times New Roman" w:hAnsi="Times New Roman" w:cs="Times New Roman"/>
          <w:w w:val="95"/>
          <w:sz w:val="26"/>
          <w:szCs w:val="26"/>
        </w:rPr>
        <w:t xml:space="preserve">ребёнок способен направлять свои действия на достижение простой, </w:t>
      </w:r>
      <w:proofErr w:type="gramStart"/>
      <w:r w:rsidRPr="008A57E7">
        <w:rPr>
          <w:rFonts w:ascii="Times New Roman" w:hAnsi="Times New Roman" w:cs="Times New Roman"/>
          <w:w w:val="95"/>
          <w:sz w:val="26"/>
          <w:szCs w:val="26"/>
        </w:rPr>
        <w:t>самостоятельно  поставленной</w:t>
      </w:r>
      <w:proofErr w:type="gramEnd"/>
      <w:r w:rsidRPr="008A57E7">
        <w:rPr>
          <w:rFonts w:ascii="Times New Roman" w:hAnsi="Times New Roman" w:cs="Times New Roman"/>
          <w:w w:val="95"/>
          <w:sz w:val="26"/>
          <w:szCs w:val="26"/>
        </w:rPr>
        <w:t xml:space="preserve"> цели; знает, с помощью каких средств и в какой </w:t>
      </w:r>
      <w:r w:rsidRPr="008A57E7">
        <w:rPr>
          <w:rFonts w:ascii="Times New Roman" w:hAnsi="Times New Roman" w:cs="Times New Roman"/>
          <w:sz w:val="26"/>
          <w:szCs w:val="26"/>
        </w:rPr>
        <w:t xml:space="preserve">последовательности продвигаться к цели; </w:t>
      </w:r>
    </w:p>
    <w:p w:rsidR="008E1C7B" w:rsidRPr="008A57E7" w:rsidRDefault="008E1C7B" w:rsidP="008E1C7B">
      <w:pPr>
        <w:pStyle w:val="10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E7">
        <w:rPr>
          <w:rFonts w:ascii="Times New Roman" w:hAnsi="Times New Roman" w:cs="Times New Roman"/>
          <w:spacing w:val="-1"/>
          <w:w w:val="95"/>
          <w:sz w:val="26"/>
          <w:szCs w:val="26"/>
        </w:rPr>
        <w:t xml:space="preserve">ребёнок владеет активной речью, использует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 xml:space="preserve">в общении разные части речи, </w:t>
      </w:r>
      <w:r w:rsidRPr="008A57E7">
        <w:rPr>
          <w:rFonts w:ascii="Times New Roman" w:hAnsi="Times New Roman" w:cs="Times New Roman"/>
          <w:spacing w:val="-1"/>
          <w:sz w:val="26"/>
          <w:szCs w:val="26"/>
        </w:rPr>
        <w:t>простые</w:t>
      </w:r>
      <w:r w:rsidRPr="008A57E7">
        <w:rPr>
          <w:rFonts w:ascii="Times New Roman" w:hAnsi="Times New Roman" w:cs="Times New Roman"/>
          <w:sz w:val="26"/>
          <w:szCs w:val="26"/>
        </w:rPr>
        <w:t xml:space="preserve"> предложения из 4-х слов и более, включенные в общение; может обращаться с вопросами и просьбами; </w:t>
      </w:r>
    </w:p>
    <w:p w:rsidR="008E1C7B" w:rsidRPr="008A57E7" w:rsidRDefault="008E1C7B" w:rsidP="008E1C7B">
      <w:pPr>
        <w:pStyle w:val="10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E7">
        <w:rPr>
          <w:rFonts w:ascii="Times New Roman" w:hAnsi="Times New Roman" w:cs="Times New Roman"/>
          <w:spacing w:val="-1"/>
          <w:w w:val="95"/>
          <w:sz w:val="26"/>
          <w:szCs w:val="26"/>
        </w:rPr>
        <w:t xml:space="preserve">ребёнок проявляет интерес к стихам, сказкам, повторяет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 xml:space="preserve">отдельные слова и </w:t>
      </w:r>
      <w:r w:rsidRPr="008A57E7">
        <w:rPr>
          <w:rFonts w:ascii="Times New Roman" w:hAnsi="Times New Roman" w:cs="Times New Roman"/>
          <w:sz w:val="26"/>
          <w:szCs w:val="26"/>
        </w:rPr>
        <w:t xml:space="preserve">фразы за взрослым; </w:t>
      </w:r>
    </w:p>
    <w:p w:rsidR="008E1C7B" w:rsidRPr="008A57E7" w:rsidRDefault="008E1C7B" w:rsidP="008E1C7B">
      <w:pPr>
        <w:pStyle w:val="10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E7">
        <w:rPr>
          <w:rFonts w:ascii="Times New Roman" w:hAnsi="Times New Roman" w:cs="Times New Roman"/>
          <w:w w:val="95"/>
          <w:sz w:val="26"/>
          <w:szCs w:val="26"/>
        </w:rPr>
        <w:t xml:space="preserve">ребёнок рассматривает картинки, показывает и называет предметы, </w:t>
      </w:r>
      <w:r w:rsidRPr="008A57E7">
        <w:rPr>
          <w:rFonts w:ascii="Times New Roman" w:hAnsi="Times New Roman" w:cs="Times New Roman"/>
          <w:sz w:val="26"/>
          <w:szCs w:val="26"/>
        </w:rPr>
        <w:t xml:space="preserve">изображенные на них; </w:t>
      </w:r>
    </w:p>
    <w:p w:rsidR="008E1C7B" w:rsidRPr="008A57E7" w:rsidRDefault="008E1C7B" w:rsidP="008E1C7B">
      <w:pPr>
        <w:pStyle w:val="10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E7">
        <w:rPr>
          <w:rFonts w:ascii="Times New Roman" w:hAnsi="Times New Roman" w:cs="Times New Roman"/>
          <w:w w:val="95"/>
          <w:sz w:val="26"/>
          <w:szCs w:val="26"/>
        </w:rPr>
        <w:t xml:space="preserve">ребёнок различает и называет основные цвета, формы предметов,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 xml:space="preserve">ориентируется в основных пространственных </w:t>
      </w:r>
      <w:proofErr w:type="gramStart"/>
      <w:r w:rsidRPr="008A57E7">
        <w:rPr>
          <w:rFonts w:ascii="Times New Roman" w:hAnsi="Times New Roman" w:cs="Times New Roman"/>
          <w:w w:val="90"/>
          <w:sz w:val="26"/>
          <w:szCs w:val="26"/>
        </w:rPr>
        <w:t>и  временных</w:t>
      </w:r>
      <w:proofErr w:type="gramEnd"/>
      <w:r w:rsidRPr="008A57E7">
        <w:rPr>
          <w:rFonts w:ascii="Times New Roman" w:hAnsi="Times New Roman" w:cs="Times New Roman"/>
          <w:w w:val="90"/>
          <w:sz w:val="26"/>
          <w:szCs w:val="26"/>
        </w:rPr>
        <w:t xml:space="preserve"> отношениях; </w:t>
      </w:r>
    </w:p>
    <w:p w:rsidR="008E1C7B" w:rsidRPr="008A57E7" w:rsidRDefault="008E1C7B" w:rsidP="008E1C7B">
      <w:pPr>
        <w:pStyle w:val="10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E7">
        <w:rPr>
          <w:rFonts w:ascii="Times New Roman" w:hAnsi="Times New Roman" w:cs="Times New Roman"/>
          <w:w w:val="90"/>
          <w:sz w:val="26"/>
          <w:szCs w:val="26"/>
        </w:rPr>
        <w:t xml:space="preserve">ребёнок осуществляет поисковые и обследовательские действия; </w:t>
      </w:r>
    </w:p>
    <w:p w:rsidR="008E1C7B" w:rsidRPr="008A57E7" w:rsidRDefault="008E1C7B" w:rsidP="008E1C7B">
      <w:pPr>
        <w:pStyle w:val="10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E7">
        <w:rPr>
          <w:rFonts w:ascii="Times New Roman" w:hAnsi="Times New Roman" w:cs="Times New Roman"/>
          <w:w w:val="95"/>
          <w:sz w:val="26"/>
          <w:szCs w:val="26"/>
        </w:rPr>
        <w:t>ребёнок знает основные особенности внешнего облика человека, его деятельности; свое имя, имена близких; демонстрирует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первоначальные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представления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о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населенном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пункте,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в котором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живет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(город,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село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и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так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proofErr w:type="gramStart"/>
      <w:r w:rsidRPr="008A57E7">
        <w:rPr>
          <w:rFonts w:ascii="Times New Roman" w:hAnsi="Times New Roman" w:cs="Times New Roman"/>
          <w:w w:val="90"/>
          <w:sz w:val="26"/>
          <w:szCs w:val="26"/>
        </w:rPr>
        <w:t>далее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)</w:t>
      </w:r>
      <w:proofErr w:type="gramEnd"/>
      <w:r w:rsidRPr="008A57E7">
        <w:rPr>
          <w:rFonts w:ascii="Times New Roman" w:hAnsi="Times New Roman" w:cs="Times New Roman"/>
          <w:w w:val="90"/>
          <w:sz w:val="26"/>
          <w:szCs w:val="26"/>
        </w:rPr>
        <w:t>;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 xml:space="preserve"> ребёнок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имеет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представления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об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объектах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живой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и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lastRenderedPageBreak/>
        <w:t>неживой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природы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ближайшего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окружения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и их особенностях,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проявляет положительное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отношение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и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интерес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 xml:space="preserve">к 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взаимодействию с природой,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наблюдает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за явлениями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природы,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 xml:space="preserve"> старается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sz w:val="26"/>
          <w:szCs w:val="26"/>
        </w:rPr>
        <w:t>не</w:t>
      </w:r>
      <w:r w:rsidR="00ED3E8A" w:rsidRPr="008A57E7">
        <w:rPr>
          <w:rFonts w:ascii="Times New Roman" w:hAnsi="Times New Roman" w:cs="Times New Roman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sz w:val="26"/>
          <w:szCs w:val="26"/>
        </w:rPr>
        <w:t>причинять</w:t>
      </w:r>
      <w:r w:rsidR="00ED3E8A" w:rsidRPr="008A57E7">
        <w:rPr>
          <w:rFonts w:ascii="Times New Roman" w:hAnsi="Times New Roman" w:cs="Times New Roman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sz w:val="26"/>
          <w:szCs w:val="26"/>
        </w:rPr>
        <w:t>вред</w:t>
      </w:r>
      <w:r w:rsidR="00ED3E8A" w:rsidRPr="008A57E7">
        <w:rPr>
          <w:rFonts w:ascii="Times New Roman" w:hAnsi="Times New Roman" w:cs="Times New Roman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sz w:val="26"/>
          <w:szCs w:val="26"/>
        </w:rPr>
        <w:t>живым</w:t>
      </w:r>
      <w:r w:rsidR="00ED3E8A" w:rsidRPr="008A57E7">
        <w:rPr>
          <w:rFonts w:ascii="Times New Roman" w:hAnsi="Times New Roman" w:cs="Times New Roman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sz w:val="26"/>
          <w:szCs w:val="26"/>
        </w:rPr>
        <w:t>объектам;</w:t>
      </w:r>
      <w:r w:rsidR="00ED3E8A" w:rsidRPr="008A57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1C7B" w:rsidRPr="008A57E7" w:rsidRDefault="008E1C7B" w:rsidP="008E1C7B">
      <w:pPr>
        <w:pStyle w:val="10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E7">
        <w:rPr>
          <w:rFonts w:ascii="Times New Roman" w:hAnsi="Times New Roman" w:cs="Times New Roman"/>
          <w:w w:val="95"/>
          <w:sz w:val="26"/>
          <w:szCs w:val="26"/>
        </w:rPr>
        <w:t>ребёнок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с удовольствием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слушает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музыку,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подпевает,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выполняет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простые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sz w:val="26"/>
          <w:szCs w:val="26"/>
        </w:rPr>
        <w:t>танцевальные</w:t>
      </w:r>
      <w:r w:rsidR="00ED3E8A" w:rsidRPr="008A57E7">
        <w:rPr>
          <w:rFonts w:ascii="Times New Roman" w:hAnsi="Times New Roman" w:cs="Times New Roman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sz w:val="26"/>
          <w:szCs w:val="26"/>
        </w:rPr>
        <w:t>движения;</w:t>
      </w:r>
      <w:r w:rsidR="00ED3E8A" w:rsidRPr="008A57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1C7B" w:rsidRPr="008A57E7" w:rsidRDefault="008E1C7B" w:rsidP="008E1C7B">
      <w:pPr>
        <w:pStyle w:val="10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E7">
        <w:rPr>
          <w:rFonts w:ascii="Times New Roman" w:hAnsi="Times New Roman" w:cs="Times New Roman"/>
          <w:w w:val="95"/>
          <w:sz w:val="26"/>
          <w:szCs w:val="26"/>
        </w:rPr>
        <w:t>ребёнок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эмоционально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откликается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на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красоту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природы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и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произведения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sz w:val="26"/>
          <w:szCs w:val="26"/>
        </w:rPr>
        <w:t>искусства;</w:t>
      </w:r>
      <w:r w:rsidR="00ED3E8A" w:rsidRPr="008A57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1C7B" w:rsidRPr="008A57E7" w:rsidRDefault="008E1C7B" w:rsidP="008E1C7B">
      <w:pPr>
        <w:pStyle w:val="10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E7">
        <w:rPr>
          <w:rFonts w:ascii="Times New Roman" w:hAnsi="Times New Roman" w:cs="Times New Roman"/>
          <w:w w:val="90"/>
          <w:sz w:val="26"/>
          <w:szCs w:val="26"/>
        </w:rPr>
        <w:t>ребёнок осваивает основы изобразительной деятельности (лепка, рисование) и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конструирования: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может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выполнять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уже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довольно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сложные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постройки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(гараж,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 xml:space="preserve">дорогу к </w:t>
      </w:r>
      <w:r w:rsidRPr="008A57E7">
        <w:rPr>
          <w:rFonts w:ascii="Times New Roman" w:hAnsi="Times New Roman" w:cs="Times New Roman"/>
          <w:i/>
          <w:w w:val="95"/>
          <w:sz w:val="26"/>
          <w:szCs w:val="26"/>
        </w:rPr>
        <w:t>нему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, забор) и играть с ними; рисует дорожки, дождик, шарики; лепит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sz w:val="26"/>
          <w:szCs w:val="26"/>
        </w:rPr>
        <w:t>палочки,</w:t>
      </w:r>
      <w:r w:rsidR="00ED3E8A" w:rsidRPr="008A57E7">
        <w:rPr>
          <w:rFonts w:ascii="Times New Roman" w:hAnsi="Times New Roman" w:cs="Times New Roman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sz w:val="26"/>
          <w:szCs w:val="26"/>
        </w:rPr>
        <w:t>коленки,</w:t>
      </w:r>
      <w:r w:rsidR="00ED3E8A" w:rsidRPr="008A57E7">
        <w:rPr>
          <w:rFonts w:ascii="Times New Roman" w:hAnsi="Times New Roman" w:cs="Times New Roman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sz w:val="26"/>
          <w:szCs w:val="26"/>
        </w:rPr>
        <w:t>лепешки;</w:t>
      </w:r>
      <w:r w:rsidR="00ED3E8A" w:rsidRPr="008A57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1C7B" w:rsidRPr="008A57E7" w:rsidRDefault="008E1C7B" w:rsidP="008E1C7B">
      <w:pPr>
        <w:pStyle w:val="10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E7">
        <w:rPr>
          <w:rFonts w:ascii="Times New Roman" w:hAnsi="Times New Roman" w:cs="Times New Roman"/>
          <w:w w:val="90"/>
          <w:sz w:val="26"/>
          <w:szCs w:val="26"/>
        </w:rPr>
        <w:t>ребёнок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активно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действует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с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окружающими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его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предметами,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знает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названия,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свойства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и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назначение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многих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предметов,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находящихся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в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его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повседневном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sz w:val="26"/>
          <w:szCs w:val="26"/>
        </w:rPr>
        <w:t>обиходе;</w:t>
      </w:r>
      <w:r w:rsidR="00ED3E8A" w:rsidRPr="008A57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1C7B" w:rsidRPr="008A57E7" w:rsidRDefault="008E1C7B" w:rsidP="008E1C7B">
      <w:pPr>
        <w:pStyle w:val="10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w w:val="90"/>
          <w:sz w:val="26"/>
          <w:szCs w:val="26"/>
        </w:rPr>
      </w:pPr>
      <w:r w:rsidRPr="008A57E7">
        <w:rPr>
          <w:rFonts w:ascii="Times New Roman" w:hAnsi="Times New Roman" w:cs="Times New Roman"/>
          <w:w w:val="95"/>
          <w:sz w:val="26"/>
          <w:szCs w:val="26"/>
        </w:rPr>
        <w:t>ребёнок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в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играх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отображает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действия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окружающих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(«готовит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5"/>
          <w:sz w:val="26"/>
          <w:szCs w:val="26"/>
        </w:rPr>
        <w:t>обед»,</w:t>
      </w:r>
      <w:r w:rsidR="00ED3E8A" w:rsidRPr="008A57E7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«ухаживает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за больным»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и другое),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воспроизводит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не только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их последовательность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и взаимосвязь,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но и социальные отношения (ласково обращается с куклой, делает ей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замечания),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заранее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определяет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цель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(«Я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буду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лечить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8A57E7">
        <w:rPr>
          <w:rFonts w:ascii="Times New Roman" w:hAnsi="Times New Roman" w:cs="Times New Roman"/>
          <w:w w:val="90"/>
          <w:sz w:val="26"/>
          <w:szCs w:val="26"/>
        </w:rPr>
        <w:t>куклу»).</w:t>
      </w:r>
      <w:r w:rsidR="00ED3E8A" w:rsidRPr="008A57E7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</w:p>
    <w:p w:rsidR="008E1C7B" w:rsidRDefault="008E1C7B" w:rsidP="00171A1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1C7B" w:rsidRPr="008E1C7B" w:rsidRDefault="008E1C7B" w:rsidP="00171A1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757E4" w:rsidRDefault="00C757E4" w:rsidP="00C757E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 xml:space="preserve">Формы и методы работы с детьми: </w:t>
      </w:r>
    </w:p>
    <w:p w:rsidR="00C757E4" w:rsidRDefault="00C757E4" w:rsidP="00C757E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tbl>
      <w:tblPr>
        <w:tblW w:w="5225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48"/>
        <w:gridCol w:w="2846"/>
        <w:gridCol w:w="4490"/>
        <w:gridCol w:w="1795"/>
        <w:gridCol w:w="3443"/>
        <w:gridCol w:w="2095"/>
      </w:tblGrid>
      <w:tr w:rsidR="00C757E4" w:rsidRPr="00E45948" w:rsidTr="00C757E4">
        <w:trPr>
          <w:trHeight w:val="547"/>
        </w:trPr>
        <w:tc>
          <w:tcPr>
            <w:tcW w:w="505" w:type="pct"/>
            <w:vAlign w:val="center"/>
          </w:tcPr>
          <w:p w:rsidR="00C757E4" w:rsidRPr="001842CF" w:rsidRDefault="00C757E4" w:rsidP="00C7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72" w:type="pct"/>
            <w:vAlign w:val="center"/>
          </w:tcPr>
          <w:p w:rsidR="00C757E4" w:rsidRPr="001842CF" w:rsidRDefault="00C757E4" w:rsidP="00C7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376" w:type="pct"/>
            <w:vAlign w:val="center"/>
          </w:tcPr>
          <w:p w:rsidR="00C757E4" w:rsidRPr="001842CF" w:rsidRDefault="00C757E4" w:rsidP="00C7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Способы</w:t>
            </w:r>
          </w:p>
        </w:tc>
        <w:tc>
          <w:tcPr>
            <w:tcW w:w="550" w:type="pct"/>
            <w:vAlign w:val="center"/>
          </w:tcPr>
          <w:p w:rsidR="00C757E4" w:rsidRPr="001842CF" w:rsidRDefault="00C757E4" w:rsidP="00C7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1055" w:type="pct"/>
            <w:vAlign w:val="center"/>
          </w:tcPr>
          <w:p w:rsidR="00C757E4" w:rsidRPr="001842CF" w:rsidRDefault="00C757E4" w:rsidP="00C7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Приемы</w:t>
            </w:r>
          </w:p>
        </w:tc>
        <w:tc>
          <w:tcPr>
            <w:tcW w:w="642" w:type="pct"/>
            <w:vAlign w:val="center"/>
          </w:tcPr>
          <w:p w:rsidR="00C757E4" w:rsidRPr="001842CF" w:rsidRDefault="00C757E4" w:rsidP="00C7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</w:t>
            </w:r>
          </w:p>
        </w:tc>
      </w:tr>
      <w:tr w:rsidR="00C757E4" w:rsidRPr="00E45948" w:rsidTr="00C757E4">
        <w:trPr>
          <w:trHeight w:val="1964"/>
        </w:trPr>
        <w:tc>
          <w:tcPr>
            <w:tcW w:w="505" w:type="pct"/>
          </w:tcPr>
          <w:p w:rsidR="00C757E4" w:rsidRPr="001842CF" w:rsidRDefault="00C757E4" w:rsidP="00C7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72" w:type="pct"/>
          </w:tcPr>
          <w:p w:rsidR="00C757E4" w:rsidRPr="001842CF" w:rsidRDefault="00C757E4" w:rsidP="00C75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Подгрупповая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игра со сверстниками 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воспитателя с детьми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376" w:type="pct"/>
          </w:tcPr>
          <w:p w:rsidR="00C757E4" w:rsidRPr="001842CF" w:rsidRDefault="00C757E4" w:rsidP="00C75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с детьми</w:t>
            </w:r>
          </w:p>
          <w:p w:rsidR="00C757E4" w:rsidRPr="001842CF" w:rsidRDefault="00C757E4" w:rsidP="00C75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ситуация</w:t>
            </w:r>
          </w:p>
          <w:p w:rsidR="00C757E4" w:rsidRPr="001842CF" w:rsidRDefault="00C757E4" w:rsidP="00C75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морального выбора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(после чтения, социально-нравственного содержания)</w:t>
            </w:r>
          </w:p>
        </w:tc>
        <w:tc>
          <w:tcPr>
            <w:tcW w:w="550" w:type="pct"/>
          </w:tcPr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</w:t>
            </w:r>
          </w:p>
          <w:p w:rsidR="00C757E4" w:rsidRPr="001842CF" w:rsidRDefault="00C757E4" w:rsidP="00C75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</w:p>
          <w:p w:rsidR="00C757E4" w:rsidRPr="001842CF" w:rsidRDefault="00C757E4" w:rsidP="00C75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spellStart"/>
            <w:r w:rsidRPr="001842CF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1055" w:type="pct"/>
          </w:tcPr>
          <w:p w:rsidR="00C757E4" w:rsidRPr="001842CF" w:rsidRDefault="00C757E4" w:rsidP="00C757E4">
            <w:pPr>
              <w:tabs>
                <w:tab w:val="num" w:pos="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постановки целей и мотивации деятельности детей.</w:t>
            </w:r>
          </w:p>
          <w:p w:rsidR="00C757E4" w:rsidRPr="001842CF" w:rsidRDefault="00C757E4" w:rsidP="00C757E4">
            <w:pPr>
              <w:tabs>
                <w:tab w:val="num" w:pos="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активизации деятельности детей в процессе </w:t>
            </w:r>
            <w:proofErr w:type="spellStart"/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деятельности.Приемы</w:t>
            </w:r>
            <w:proofErr w:type="spellEnd"/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практической деятельности </w:t>
            </w:r>
            <w:proofErr w:type="spellStart"/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детей.Приемы</w:t>
            </w:r>
            <w:proofErr w:type="spellEnd"/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поддержания интереса у детей.</w:t>
            </w:r>
          </w:p>
          <w:p w:rsidR="00C757E4" w:rsidRPr="001842CF" w:rsidRDefault="00C757E4" w:rsidP="00C757E4">
            <w:pPr>
              <w:tabs>
                <w:tab w:val="num" w:pos="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оценки и самооценки.</w:t>
            </w:r>
          </w:p>
        </w:tc>
        <w:tc>
          <w:tcPr>
            <w:tcW w:w="642" w:type="pct"/>
          </w:tcPr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пособия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 (раздаточный материал)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ТСО</w:t>
            </w:r>
          </w:p>
        </w:tc>
      </w:tr>
      <w:tr w:rsidR="00C757E4" w:rsidRPr="00E45948" w:rsidTr="00C757E4">
        <w:trPr>
          <w:trHeight w:val="550"/>
        </w:trPr>
        <w:tc>
          <w:tcPr>
            <w:tcW w:w="505" w:type="pct"/>
          </w:tcPr>
          <w:p w:rsidR="00C757E4" w:rsidRPr="001842CF" w:rsidRDefault="00C757E4" w:rsidP="00C7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72" w:type="pct"/>
          </w:tcPr>
          <w:p w:rsidR="00C757E4" w:rsidRPr="001842CF" w:rsidRDefault="00C757E4" w:rsidP="00C75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Подгрупповая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игра со сверстниками Совместная деятельность </w:t>
            </w: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воспитателя с детьми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376" w:type="pct"/>
          </w:tcPr>
          <w:p w:rsidR="00C757E4" w:rsidRPr="001842CF" w:rsidRDefault="00C757E4" w:rsidP="00C75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Рассматривание</w:t>
            </w:r>
          </w:p>
          <w:p w:rsidR="00C757E4" w:rsidRPr="001842CF" w:rsidRDefault="00C757E4" w:rsidP="00C75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C757E4" w:rsidRPr="001842CF" w:rsidRDefault="00C757E4" w:rsidP="00C75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C757E4" w:rsidRPr="001842CF" w:rsidRDefault="00C757E4" w:rsidP="00C75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C757E4" w:rsidRPr="001842CF" w:rsidRDefault="00C757E4" w:rsidP="00C75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C757E4" w:rsidRPr="001842CF" w:rsidRDefault="00C757E4" w:rsidP="00C75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C757E4" w:rsidRPr="001842CF" w:rsidRDefault="00C757E4" w:rsidP="00C75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Исследовательская деятельность </w:t>
            </w:r>
          </w:p>
          <w:p w:rsidR="00C757E4" w:rsidRPr="001842CF" w:rsidRDefault="00C757E4" w:rsidP="00C75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C757E4" w:rsidRPr="001842CF" w:rsidRDefault="00C757E4" w:rsidP="00C75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C757E4" w:rsidRPr="001842CF" w:rsidRDefault="00C757E4" w:rsidP="00C75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C757E4" w:rsidRPr="001842CF" w:rsidRDefault="00C757E4" w:rsidP="00C75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C757E4" w:rsidRPr="001842CF" w:rsidRDefault="00C757E4" w:rsidP="00C75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  <w:p w:rsidR="00C757E4" w:rsidRPr="001842CF" w:rsidRDefault="00C757E4" w:rsidP="00C75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вопросов и ответов</w:t>
            </w:r>
          </w:p>
          <w:p w:rsidR="00C757E4" w:rsidRPr="001842CF" w:rsidRDefault="00C757E4" w:rsidP="00C75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встреча</w:t>
            </w:r>
          </w:p>
        </w:tc>
        <w:tc>
          <w:tcPr>
            <w:tcW w:w="550" w:type="pct"/>
          </w:tcPr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Словесные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spellStart"/>
            <w:r w:rsidRPr="001842CF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1055" w:type="pct"/>
          </w:tcPr>
          <w:p w:rsidR="00C757E4" w:rsidRPr="001842CF" w:rsidRDefault="00C757E4" w:rsidP="00C757E4">
            <w:pPr>
              <w:tabs>
                <w:tab w:val="num" w:pos="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постановки целей и мотивации деятельности детей.</w:t>
            </w:r>
          </w:p>
          <w:p w:rsidR="00C757E4" w:rsidRPr="001842CF" w:rsidRDefault="00C757E4" w:rsidP="00C757E4">
            <w:pPr>
              <w:tabs>
                <w:tab w:val="num" w:pos="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активизации деятельности детей в процессе деятельности.</w:t>
            </w:r>
          </w:p>
          <w:p w:rsidR="00C757E4" w:rsidRPr="001842CF" w:rsidRDefault="00C757E4" w:rsidP="00C757E4">
            <w:pPr>
              <w:tabs>
                <w:tab w:val="num" w:pos="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организации </w:t>
            </w: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практической деятельности детей.</w:t>
            </w:r>
          </w:p>
          <w:p w:rsidR="00C757E4" w:rsidRPr="001842CF" w:rsidRDefault="00C757E4" w:rsidP="00C757E4">
            <w:pPr>
              <w:tabs>
                <w:tab w:val="num" w:pos="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поддержания интереса у детей.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оценки и самооценки.</w:t>
            </w:r>
          </w:p>
        </w:tc>
        <w:tc>
          <w:tcPr>
            <w:tcW w:w="642" w:type="pct"/>
          </w:tcPr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Игровые пособия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Макеты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Альбомы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Дидактический материал (раздаточный </w:t>
            </w: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материал)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ТСО</w:t>
            </w:r>
          </w:p>
        </w:tc>
      </w:tr>
      <w:tr w:rsidR="00C757E4" w:rsidRPr="00E45948" w:rsidTr="00C757E4">
        <w:trPr>
          <w:trHeight w:val="869"/>
        </w:trPr>
        <w:tc>
          <w:tcPr>
            <w:tcW w:w="505" w:type="pct"/>
          </w:tcPr>
          <w:p w:rsidR="00C757E4" w:rsidRPr="001842CF" w:rsidRDefault="00C757E4" w:rsidP="00C7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872" w:type="pct"/>
          </w:tcPr>
          <w:p w:rsidR="00C757E4" w:rsidRPr="001842CF" w:rsidRDefault="00C757E4" w:rsidP="00C75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Подгрупповая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игра со сверстниками Совместная деятельность воспитателя с детьми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1376" w:type="pct"/>
          </w:tcPr>
          <w:p w:rsidR="00C757E4" w:rsidRPr="001842CF" w:rsidRDefault="00C757E4" w:rsidP="00C75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на прогулке</w:t>
            </w:r>
          </w:p>
          <w:p w:rsidR="00C757E4" w:rsidRPr="001842CF" w:rsidRDefault="00C757E4" w:rsidP="00C75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прогулке</w:t>
            </w:r>
          </w:p>
          <w:p w:rsidR="00C757E4" w:rsidRPr="001842CF" w:rsidRDefault="00C757E4" w:rsidP="00C75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после чтения</w:t>
            </w:r>
          </w:p>
          <w:p w:rsidR="00C757E4" w:rsidRPr="001842CF" w:rsidRDefault="00C757E4" w:rsidP="00C75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  <w:p w:rsidR="00C757E4" w:rsidRPr="001842CF" w:rsidRDefault="00C757E4" w:rsidP="00C75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с детьми (о событиях из личного опыта, в процессе режимных моментов и др.)</w:t>
            </w:r>
          </w:p>
          <w:p w:rsidR="00C757E4" w:rsidRPr="001842CF" w:rsidRDefault="00C757E4" w:rsidP="00C757E4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стихов, </w:t>
            </w:r>
            <w:proofErr w:type="spellStart"/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, скороговорок,</w:t>
            </w:r>
          </w:p>
          <w:p w:rsidR="00C757E4" w:rsidRPr="001842CF" w:rsidRDefault="00C757E4" w:rsidP="00C757E4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потешек, небылиц</w:t>
            </w:r>
          </w:p>
          <w:p w:rsidR="00C757E4" w:rsidRPr="001842CF" w:rsidRDefault="00C757E4" w:rsidP="00C75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загадок</w:t>
            </w:r>
          </w:p>
          <w:p w:rsidR="00C757E4" w:rsidRPr="001842CF" w:rsidRDefault="00C757E4" w:rsidP="00C75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Консультация-диалог</w:t>
            </w:r>
          </w:p>
        </w:tc>
        <w:tc>
          <w:tcPr>
            <w:tcW w:w="550" w:type="pct"/>
          </w:tcPr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spellStart"/>
            <w:r w:rsidRPr="001842CF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1055" w:type="pct"/>
          </w:tcPr>
          <w:p w:rsidR="00C757E4" w:rsidRPr="001842CF" w:rsidRDefault="00C757E4" w:rsidP="00C757E4">
            <w:pPr>
              <w:tabs>
                <w:tab w:val="num" w:pos="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постановки целей и мотивации деятельности детей.</w:t>
            </w:r>
          </w:p>
          <w:p w:rsidR="00C757E4" w:rsidRPr="001842CF" w:rsidRDefault="00C757E4" w:rsidP="00C757E4">
            <w:pPr>
              <w:tabs>
                <w:tab w:val="num" w:pos="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активизации деятельности детей в процессе деятельности.</w:t>
            </w:r>
          </w:p>
          <w:p w:rsidR="00C757E4" w:rsidRPr="001842CF" w:rsidRDefault="00C757E4" w:rsidP="00C757E4">
            <w:pPr>
              <w:tabs>
                <w:tab w:val="num" w:pos="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организации практической деятельности детей.</w:t>
            </w:r>
          </w:p>
          <w:p w:rsidR="00C757E4" w:rsidRPr="001842CF" w:rsidRDefault="00C757E4" w:rsidP="00C757E4">
            <w:pPr>
              <w:tabs>
                <w:tab w:val="num" w:pos="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поддержания интереса у детей.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оценки и самооценки.</w:t>
            </w:r>
          </w:p>
        </w:tc>
        <w:tc>
          <w:tcPr>
            <w:tcW w:w="642" w:type="pct"/>
          </w:tcPr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Изобразительная наглядность 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пособия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Макеты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Альбомы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 (раздаточный материал)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ТСО</w:t>
            </w:r>
          </w:p>
        </w:tc>
      </w:tr>
      <w:tr w:rsidR="00C757E4" w:rsidRPr="00E45948" w:rsidTr="00C757E4">
        <w:trPr>
          <w:trHeight w:val="550"/>
        </w:trPr>
        <w:tc>
          <w:tcPr>
            <w:tcW w:w="505" w:type="pct"/>
          </w:tcPr>
          <w:p w:rsidR="00C757E4" w:rsidRPr="001842CF" w:rsidRDefault="00C757E4" w:rsidP="00C7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72" w:type="pct"/>
          </w:tcPr>
          <w:p w:rsidR="00C757E4" w:rsidRPr="001842CF" w:rsidRDefault="00C757E4" w:rsidP="00C75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Подгрупповая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игра со сверстниками Совместная деятельность воспитателя с детьми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376" w:type="pct"/>
          </w:tcPr>
          <w:p w:rsidR="00C757E4" w:rsidRPr="001842CF" w:rsidRDefault="00C757E4" w:rsidP="00C75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</w:t>
            </w:r>
          </w:p>
          <w:p w:rsidR="00C757E4" w:rsidRPr="001842CF" w:rsidRDefault="00C757E4" w:rsidP="00C75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макетов, коллекций и их оформление</w:t>
            </w:r>
          </w:p>
          <w:p w:rsidR="00C757E4" w:rsidRPr="001842CF" w:rsidRDefault="00C757E4" w:rsidP="00C75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предметов для личного пользования</w:t>
            </w:r>
          </w:p>
          <w:p w:rsidR="00C757E4" w:rsidRPr="001842CF" w:rsidRDefault="00C757E4" w:rsidP="00C75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эстетически привлекательных предметов, узоров в работах народных мастеров и </w:t>
            </w: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произведениях, произведений книжной графики, иллюстраций, произведений искусства, репродукций с произведений живописи и книжной графики</w:t>
            </w:r>
          </w:p>
          <w:p w:rsidR="00C757E4" w:rsidRPr="001842CF" w:rsidRDefault="00C757E4" w:rsidP="00C75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выставок работ народных мастеров и произведений, книг с иллюстрациями художников (тематических и персональных), репродукций произведений живописи и книжной графики, тематических выставок</w:t>
            </w:r>
          </w:p>
        </w:tc>
        <w:tc>
          <w:tcPr>
            <w:tcW w:w="550" w:type="pct"/>
          </w:tcPr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Словесные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spellStart"/>
            <w:r w:rsidRPr="001842CF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1055" w:type="pct"/>
          </w:tcPr>
          <w:p w:rsidR="00C757E4" w:rsidRPr="001842CF" w:rsidRDefault="00C757E4" w:rsidP="00C757E4">
            <w:pPr>
              <w:tabs>
                <w:tab w:val="num" w:pos="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постановки целей и мотивации деятельности детей.</w:t>
            </w:r>
          </w:p>
          <w:p w:rsidR="00C757E4" w:rsidRPr="001842CF" w:rsidRDefault="00C757E4" w:rsidP="00C757E4">
            <w:pPr>
              <w:tabs>
                <w:tab w:val="num" w:pos="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активизации деятельности детей в процессе деятельности.</w:t>
            </w:r>
          </w:p>
          <w:p w:rsidR="00C757E4" w:rsidRPr="001842CF" w:rsidRDefault="00C757E4" w:rsidP="00C757E4">
            <w:pPr>
              <w:tabs>
                <w:tab w:val="num" w:pos="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организации практической деятельности детей.</w:t>
            </w:r>
          </w:p>
          <w:p w:rsidR="00C757E4" w:rsidRPr="001842CF" w:rsidRDefault="00C757E4" w:rsidP="00C757E4">
            <w:pPr>
              <w:tabs>
                <w:tab w:val="num" w:pos="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поддержания интереса у детей.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оценки и самооценки.</w:t>
            </w:r>
          </w:p>
        </w:tc>
        <w:tc>
          <w:tcPr>
            <w:tcW w:w="642" w:type="pct"/>
          </w:tcPr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Изобразительная наглядность 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пособия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Макеты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Альбомы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 (раздаточный материал)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ТСО.</w:t>
            </w:r>
          </w:p>
        </w:tc>
      </w:tr>
      <w:tr w:rsidR="00C757E4" w:rsidRPr="00E45948" w:rsidTr="00C757E4">
        <w:trPr>
          <w:trHeight w:val="869"/>
        </w:trPr>
        <w:tc>
          <w:tcPr>
            <w:tcW w:w="505" w:type="pct"/>
          </w:tcPr>
          <w:p w:rsidR="00C757E4" w:rsidRPr="001842CF" w:rsidRDefault="00C757E4" w:rsidP="00C7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872" w:type="pct"/>
          </w:tcPr>
          <w:p w:rsidR="00C757E4" w:rsidRPr="001842CF" w:rsidRDefault="00C757E4" w:rsidP="00C75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Подгрупповая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игра со сверстниками Совместная деятельность воспитателя с детьми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376" w:type="pct"/>
          </w:tcPr>
          <w:p w:rsidR="00C757E4" w:rsidRPr="001842CF" w:rsidRDefault="00C757E4" w:rsidP="00C75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беседа с элементами движений 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Интегративная деятельность 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Момент радости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праздники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Физкультурные досуги 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способов действия </w:t>
            </w:r>
          </w:p>
        </w:tc>
        <w:tc>
          <w:tcPr>
            <w:tcW w:w="550" w:type="pct"/>
          </w:tcPr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spellStart"/>
            <w:r w:rsidRPr="001842CF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1055" w:type="pct"/>
          </w:tcPr>
          <w:p w:rsidR="00C757E4" w:rsidRPr="001842CF" w:rsidRDefault="00C757E4" w:rsidP="00C757E4">
            <w:pPr>
              <w:tabs>
                <w:tab w:val="num" w:pos="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постановки целей и мотивации деятельности детей.</w:t>
            </w:r>
          </w:p>
          <w:p w:rsidR="00C757E4" w:rsidRPr="001842CF" w:rsidRDefault="00C757E4" w:rsidP="00C757E4">
            <w:pPr>
              <w:tabs>
                <w:tab w:val="num" w:pos="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активизации деятельности детей в процессе </w:t>
            </w:r>
            <w:proofErr w:type="spellStart"/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деятельности.Приемы</w:t>
            </w:r>
            <w:proofErr w:type="spellEnd"/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практической деятельности </w:t>
            </w:r>
            <w:proofErr w:type="spellStart"/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детей.Приемы</w:t>
            </w:r>
            <w:proofErr w:type="spellEnd"/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поддержания интереса у детей.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оценки и самооценки.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инвентарь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пособия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Макеты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 материал</w:t>
            </w:r>
          </w:p>
          <w:p w:rsidR="00C757E4" w:rsidRPr="001842CF" w:rsidRDefault="00C757E4" w:rsidP="00C7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CF">
              <w:rPr>
                <w:rFonts w:ascii="Times New Roman" w:eastAsia="Times New Roman" w:hAnsi="Times New Roman" w:cs="Times New Roman"/>
                <w:sz w:val="24"/>
                <w:szCs w:val="24"/>
              </w:rPr>
              <w:t>ТСО</w:t>
            </w:r>
          </w:p>
        </w:tc>
      </w:tr>
    </w:tbl>
    <w:p w:rsidR="00C757E4" w:rsidRDefault="00C757E4" w:rsidP="00C757E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:rsidR="00C757E4" w:rsidRDefault="00C757E4" w:rsidP="00C757E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:rsidR="00C757E4" w:rsidRDefault="00C757E4" w:rsidP="00C757E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:rsidR="00C757E4" w:rsidRDefault="00C757E4" w:rsidP="00C757E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:rsidR="00C757E4" w:rsidRDefault="00C757E4" w:rsidP="00C757E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</w:p>
    <w:p w:rsidR="00C757E4" w:rsidRDefault="00C757E4" w:rsidP="00C757E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</w:p>
    <w:p w:rsidR="00E953C2" w:rsidRDefault="00E953C2" w:rsidP="00C757E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</w:p>
    <w:p w:rsidR="00E953C2" w:rsidRDefault="00E953C2" w:rsidP="00C757E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</w:p>
    <w:p w:rsidR="00E953C2" w:rsidRDefault="00E953C2" w:rsidP="00C757E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</w:p>
    <w:p w:rsidR="00E953C2" w:rsidRDefault="00E953C2" w:rsidP="00C757E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</w:p>
    <w:p w:rsidR="00867499" w:rsidRDefault="00867499" w:rsidP="00C757E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</w:p>
    <w:p w:rsidR="00867499" w:rsidRPr="00A326AC" w:rsidRDefault="00867499" w:rsidP="00C757E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</w:p>
    <w:p w:rsidR="00C757E4" w:rsidRDefault="00C757E4" w:rsidP="00C757E4">
      <w:pPr>
        <w:pStyle w:val="ab"/>
        <w:spacing w:line="276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7682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Программа духовно-нравственного развития и воспитания</w:t>
      </w:r>
    </w:p>
    <w:p w:rsidR="00C757E4" w:rsidRPr="00B97682" w:rsidRDefault="00C757E4" w:rsidP="00C757E4">
      <w:pPr>
        <w:pStyle w:val="ab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97682">
        <w:rPr>
          <w:rFonts w:ascii="Times New Roman" w:hAnsi="Times New Roman"/>
          <w:b/>
          <w:bCs/>
          <w:i/>
          <w:iCs/>
          <w:sz w:val="24"/>
          <w:szCs w:val="24"/>
        </w:rPr>
        <w:t xml:space="preserve"> «</w:t>
      </w:r>
      <w:r w:rsidR="00867499">
        <w:rPr>
          <w:rFonts w:ascii="Times New Roman" w:hAnsi="Times New Roman"/>
          <w:b/>
          <w:bCs/>
          <w:i/>
          <w:iCs/>
          <w:sz w:val="24"/>
          <w:szCs w:val="24"/>
        </w:rPr>
        <w:t>Верность родной земле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» </w:t>
      </w:r>
      <w:r w:rsidR="00867499">
        <w:rPr>
          <w:rFonts w:ascii="Times New Roman" w:hAnsi="Times New Roman"/>
          <w:b/>
          <w:bCs/>
          <w:i/>
          <w:iCs/>
          <w:sz w:val="24"/>
          <w:szCs w:val="24"/>
        </w:rPr>
        <w:t xml:space="preserve">С.М. Зырянова, </w:t>
      </w:r>
      <w:r w:rsidRPr="00B97682">
        <w:rPr>
          <w:rFonts w:ascii="Times New Roman" w:hAnsi="Times New Roman"/>
          <w:b/>
          <w:bCs/>
          <w:i/>
          <w:iCs/>
          <w:sz w:val="24"/>
          <w:szCs w:val="24"/>
        </w:rPr>
        <w:t>И.А.Кузьмин, А.В.Камкин</w:t>
      </w:r>
    </w:p>
    <w:p w:rsidR="00C757E4" w:rsidRDefault="00C757E4" w:rsidP="00C757E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:rsidR="00C757E4" w:rsidRDefault="00C757E4" w:rsidP="00C757E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1838"/>
        <w:gridCol w:w="7371"/>
        <w:gridCol w:w="6521"/>
      </w:tblGrid>
      <w:tr w:rsidR="00C757E4" w:rsidTr="00C757E4">
        <w:tc>
          <w:tcPr>
            <w:tcW w:w="1838" w:type="dxa"/>
          </w:tcPr>
          <w:p w:rsidR="00C757E4" w:rsidRPr="00F431FF" w:rsidRDefault="00C757E4" w:rsidP="00C757E4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31FF">
              <w:rPr>
                <w:rFonts w:ascii="Times New Roman" w:hAnsi="Times New Roman"/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7371" w:type="dxa"/>
          </w:tcPr>
          <w:p w:rsidR="00C757E4" w:rsidRPr="00F431FF" w:rsidRDefault="00C757E4" w:rsidP="00C757E4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31FF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6521" w:type="dxa"/>
          </w:tcPr>
          <w:p w:rsidR="00C757E4" w:rsidRPr="00F431FF" w:rsidRDefault="00C757E4" w:rsidP="00C757E4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31FF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C757E4" w:rsidTr="00C757E4">
        <w:tc>
          <w:tcPr>
            <w:tcW w:w="1838" w:type="dxa"/>
          </w:tcPr>
          <w:p w:rsidR="00C757E4" w:rsidRPr="00F431FF" w:rsidRDefault="00C757E4" w:rsidP="00C75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1FF">
              <w:rPr>
                <w:rFonts w:ascii="Times New Roman" w:hAnsi="Times New Roman" w:cs="Times New Roman"/>
                <w:sz w:val="24"/>
                <w:szCs w:val="24"/>
              </w:rPr>
              <w:t>Привнесение в отечественное</w:t>
            </w:r>
          </w:p>
          <w:p w:rsidR="00C757E4" w:rsidRPr="00F431FF" w:rsidRDefault="00C757E4" w:rsidP="00C75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1FF">
              <w:rPr>
                <w:rFonts w:ascii="Times New Roman" w:hAnsi="Times New Roman" w:cs="Times New Roman"/>
                <w:sz w:val="24"/>
                <w:szCs w:val="24"/>
              </w:rPr>
              <w:t>образование духовно-нравственной основы, способствующей выходу</w:t>
            </w:r>
          </w:p>
          <w:p w:rsidR="00C757E4" w:rsidRDefault="00C757E4" w:rsidP="00C757E4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FF">
              <w:rPr>
                <w:rFonts w:ascii="Times New Roman" w:hAnsi="Times New Roman"/>
                <w:sz w:val="24"/>
                <w:szCs w:val="24"/>
              </w:rPr>
              <w:t>на целостное развитие личности.</w:t>
            </w:r>
          </w:p>
        </w:tc>
        <w:tc>
          <w:tcPr>
            <w:tcW w:w="7371" w:type="dxa"/>
          </w:tcPr>
          <w:p w:rsidR="00C757E4" w:rsidRPr="00E468D7" w:rsidRDefault="00C757E4" w:rsidP="00C757E4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E468D7">
              <w:rPr>
                <w:rFonts w:ascii="Times New Roman" w:hAnsi="Times New Roman"/>
                <w:sz w:val="24"/>
                <w:szCs w:val="24"/>
              </w:rPr>
              <w:t xml:space="preserve">бъединение обучения и воспитания в </w:t>
            </w:r>
            <w:r w:rsidR="00867499" w:rsidRPr="00E468D7">
              <w:rPr>
                <w:rFonts w:ascii="Times New Roman" w:hAnsi="Times New Roman"/>
                <w:sz w:val="24"/>
                <w:szCs w:val="24"/>
              </w:rPr>
              <w:t>целостный образовательный</w:t>
            </w:r>
            <w:r w:rsidRPr="00E468D7">
              <w:rPr>
                <w:rFonts w:ascii="Times New Roman" w:hAnsi="Times New Roman"/>
                <w:sz w:val="24"/>
                <w:szCs w:val="24"/>
              </w:rPr>
              <w:t xml:space="preserve"> процесс на основе духовно-нравственных и</w:t>
            </w:r>
          </w:p>
          <w:p w:rsidR="00C757E4" w:rsidRPr="00E468D7" w:rsidRDefault="00C757E4" w:rsidP="00C757E4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8D7">
              <w:rPr>
                <w:rFonts w:ascii="Times New Roman" w:hAnsi="Times New Roman"/>
                <w:sz w:val="24"/>
                <w:szCs w:val="24"/>
              </w:rPr>
              <w:t xml:space="preserve">социокультурных ценностей и </w:t>
            </w:r>
            <w:proofErr w:type="gramStart"/>
            <w:r w:rsidRPr="00E468D7">
              <w:rPr>
                <w:rFonts w:ascii="Times New Roman" w:hAnsi="Times New Roman"/>
                <w:sz w:val="24"/>
                <w:szCs w:val="24"/>
              </w:rPr>
              <w:t>принятых в обществе правил</w:t>
            </w:r>
            <w:proofErr w:type="gramEnd"/>
            <w:r w:rsidRPr="00E468D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867499" w:rsidRPr="00E468D7">
              <w:rPr>
                <w:rFonts w:ascii="Times New Roman" w:hAnsi="Times New Roman"/>
                <w:sz w:val="24"/>
                <w:szCs w:val="24"/>
              </w:rPr>
              <w:t>норм поведения</w:t>
            </w:r>
            <w:r w:rsidRPr="00E468D7">
              <w:rPr>
                <w:rFonts w:ascii="Times New Roman" w:hAnsi="Times New Roman"/>
                <w:sz w:val="24"/>
                <w:szCs w:val="24"/>
              </w:rPr>
              <w:t xml:space="preserve"> в интересах семьи, общества, государства.</w:t>
            </w:r>
          </w:p>
          <w:p w:rsidR="00C757E4" w:rsidRPr="00E468D7" w:rsidRDefault="00C757E4" w:rsidP="00C757E4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E468D7">
              <w:rPr>
                <w:rFonts w:ascii="Times New Roman" w:hAnsi="Times New Roman"/>
                <w:sz w:val="24"/>
                <w:szCs w:val="24"/>
              </w:rPr>
              <w:t xml:space="preserve">беспечение равных возможностей для каждого ребенка </w:t>
            </w:r>
            <w:r w:rsidR="00867499" w:rsidRPr="00E468D7">
              <w:rPr>
                <w:rFonts w:ascii="Times New Roman" w:hAnsi="Times New Roman"/>
                <w:sz w:val="24"/>
                <w:szCs w:val="24"/>
              </w:rPr>
              <w:t>в получении</w:t>
            </w:r>
            <w:r w:rsidRPr="00E468D7">
              <w:rPr>
                <w:rFonts w:ascii="Times New Roman" w:hAnsi="Times New Roman"/>
                <w:sz w:val="24"/>
                <w:szCs w:val="24"/>
              </w:rPr>
              <w:t xml:space="preserve"> качественного дошкольного образования через</w:t>
            </w:r>
          </w:p>
          <w:p w:rsidR="00C757E4" w:rsidRPr="00E468D7" w:rsidRDefault="00C757E4" w:rsidP="00C757E4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8D7">
              <w:rPr>
                <w:rFonts w:ascii="Times New Roman" w:hAnsi="Times New Roman"/>
                <w:sz w:val="24"/>
                <w:szCs w:val="24"/>
              </w:rPr>
              <w:t>формирование общей культуры личности с учетом национальной,</w:t>
            </w:r>
          </w:p>
          <w:p w:rsidR="00C757E4" w:rsidRPr="00E468D7" w:rsidRDefault="00C757E4" w:rsidP="00C757E4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8D7">
              <w:rPr>
                <w:rFonts w:ascii="Times New Roman" w:hAnsi="Times New Roman"/>
                <w:sz w:val="24"/>
                <w:szCs w:val="24"/>
              </w:rPr>
              <w:t>этнокультурной и региональной составляющей.</w:t>
            </w:r>
          </w:p>
          <w:p w:rsidR="00C757E4" w:rsidRDefault="00C757E4" w:rsidP="00C757E4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E468D7">
              <w:rPr>
                <w:rFonts w:ascii="Times New Roman" w:hAnsi="Times New Roman"/>
                <w:sz w:val="24"/>
                <w:szCs w:val="24"/>
              </w:rPr>
              <w:t xml:space="preserve">беспечение целостного развития, воспитания и </w:t>
            </w:r>
            <w:r w:rsidR="00867499" w:rsidRPr="00E468D7">
              <w:rPr>
                <w:rFonts w:ascii="Times New Roman" w:hAnsi="Times New Roman"/>
                <w:sz w:val="24"/>
                <w:szCs w:val="24"/>
              </w:rPr>
              <w:t>образования ребёнка</w:t>
            </w:r>
            <w:r w:rsidRPr="00E468D7">
              <w:rPr>
                <w:rFonts w:ascii="Times New Roman" w:hAnsi="Times New Roman"/>
                <w:sz w:val="24"/>
                <w:szCs w:val="24"/>
              </w:rPr>
              <w:t xml:space="preserve"> дошкольного возраста как субъекта детской деятельности </w:t>
            </w:r>
            <w:r w:rsidR="00867499" w:rsidRPr="00E468D7">
              <w:rPr>
                <w:rFonts w:ascii="Times New Roman" w:hAnsi="Times New Roman"/>
                <w:sz w:val="24"/>
                <w:szCs w:val="24"/>
              </w:rPr>
              <w:t>и поведения</w:t>
            </w:r>
            <w:r w:rsidRPr="00E468D7">
              <w:rPr>
                <w:rFonts w:ascii="Times New Roman" w:hAnsi="Times New Roman"/>
                <w:sz w:val="24"/>
                <w:szCs w:val="24"/>
              </w:rPr>
              <w:t xml:space="preserve"> с учетом потребностей и интересов общества, семьи </w:t>
            </w:r>
            <w:r w:rsidR="00867499" w:rsidRPr="00E468D7">
              <w:rPr>
                <w:rFonts w:ascii="Times New Roman" w:hAnsi="Times New Roman"/>
                <w:sz w:val="24"/>
                <w:szCs w:val="24"/>
              </w:rPr>
              <w:t>и личности</w:t>
            </w:r>
            <w:r w:rsidRPr="00E468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7E4" w:rsidRPr="00E468D7" w:rsidRDefault="00C757E4" w:rsidP="00C757E4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E468D7">
              <w:rPr>
                <w:rFonts w:ascii="Times New Roman" w:hAnsi="Times New Roman"/>
                <w:sz w:val="24"/>
                <w:szCs w:val="24"/>
              </w:rPr>
              <w:t xml:space="preserve">богащенное развитие детей дошкольного возраста через </w:t>
            </w:r>
            <w:r w:rsidR="00867499" w:rsidRPr="00E468D7">
              <w:rPr>
                <w:rFonts w:ascii="Times New Roman" w:hAnsi="Times New Roman"/>
                <w:sz w:val="24"/>
                <w:szCs w:val="24"/>
              </w:rPr>
              <w:t>единый процесс</w:t>
            </w:r>
            <w:r w:rsidRPr="00E468D7">
              <w:rPr>
                <w:rFonts w:ascii="Times New Roman" w:hAnsi="Times New Roman"/>
                <w:sz w:val="24"/>
                <w:szCs w:val="24"/>
              </w:rPr>
              <w:t xml:space="preserve"> социализации-индивидуализации личности через </w:t>
            </w:r>
            <w:r w:rsidR="00867499" w:rsidRPr="00E468D7">
              <w:rPr>
                <w:rFonts w:ascii="Times New Roman" w:hAnsi="Times New Roman"/>
                <w:sz w:val="24"/>
                <w:szCs w:val="24"/>
              </w:rPr>
              <w:t>осознание</w:t>
            </w:r>
            <w:r w:rsidR="00867499" w:rsidRPr="00F431FF">
              <w:rPr>
                <w:rFonts w:ascii="Times New Roman" w:hAnsi="Times New Roman"/>
                <w:sz w:val="24"/>
                <w:szCs w:val="24"/>
              </w:rPr>
              <w:t xml:space="preserve"> ребёнком</w:t>
            </w:r>
            <w:r w:rsidRPr="00F431FF">
              <w:rPr>
                <w:rFonts w:ascii="Times New Roman" w:hAnsi="Times New Roman"/>
                <w:sz w:val="24"/>
                <w:szCs w:val="24"/>
              </w:rPr>
              <w:t xml:space="preserve"> своих потребностей, возможностей и способностей. Обеспечение права ребенка на физическое, </w:t>
            </w:r>
            <w:r w:rsidR="00867499" w:rsidRPr="00F431FF">
              <w:rPr>
                <w:rFonts w:ascii="Times New Roman" w:hAnsi="Times New Roman"/>
                <w:sz w:val="24"/>
                <w:szCs w:val="24"/>
              </w:rPr>
              <w:t>интеллектуальное,</w:t>
            </w:r>
            <w:r w:rsidR="00867499" w:rsidRPr="00E468D7">
              <w:rPr>
                <w:rFonts w:ascii="Times New Roman" w:hAnsi="Times New Roman"/>
                <w:sz w:val="24"/>
                <w:szCs w:val="24"/>
              </w:rPr>
              <w:t xml:space="preserve"> социальное</w:t>
            </w:r>
            <w:r w:rsidRPr="00E468D7">
              <w:rPr>
                <w:rFonts w:ascii="Times New Roman" w:hAnsi="Times New Roman"/>
                <w:sz w:val="24"/>
                <w:szCs w:val="24"/>
              </w:rPr>
              <w:t>, духовно-</w:t>
            </w:r>
            <w:r w:rsidR="00867499" w:rsidRPr="00E468D7">
              <w:rPr>
                <w:rFonts w:ascii="Times New Roman" w:hAnsi="Times New Roman"/>
                <w:sz w:val="24"/>
                <w:szCs w:val="24"/>
              </w:rPr>
              <w:t>нравственное, эмоциональное</w:t>
            </w:r>
            <w:r w:rsidRPr="00E468D7">
              <w:rPr>
                <w:rFonts w:ascii="Times New Roman" w:hAnsi="Times New Roman"/>
                <w:sz w:val="24"/>
                <w:szCs w:val="24"/>
              </w:rPr>
              <w:t xml:space="preserve"> развитие, равные</w:t>
            </w:r>
          </w:p>
          <w:p w:rsidR="00C757E4" w:rsidRPr="00E468D7" w:rsidRDefault="00C757E4" w:rsidP="00C757E4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8D7">
              <w:rPr>
                <w:rFonts w:ascii="Times New Roman" w:hAnsi="Times New Roman"/>
                <w:sz w:val="24"/>
                <w:szCs w:val="24"/>
              </w:rPr>
              <w:t xml:space="preserve">возможности для всех детей на дошкольной ступени и при переходе </w:t>
            </w:r>
            <w:r w:rsidR="00867499" w:rsidRPr="00E468D7">
              <w:rPr>
                <w:rFonts w:ascii="Times New Roman" w:hAnsi="Times New Roman"/>
                <w:sz w:val="24"/>
                <w:szCs w:val="24"/>
              </w:rPr>
              <w:t>к обучению</w:t>
            </w:r>
            <w:r w:rsidRPr="00E468D7">
              <w:rPr>
                <w:rFonts w:ascii="Times New Roman" w:hAnsi="Times New Roman"/>
                <w:sz w:val="24"/>
                <w:szCs w:val="24"/>
              </w:rPr>
              <w:t xml:space="preserve"> в начальной школе.</w:t>
            </w:r>
          </w:p>
          <w:p w:rsidR="00C757E4" w:rsidRPr="00E468D7" w:rsidRDefault="00C757E4" w:rsidP="00C757E4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</w:t>
            </w:r>
            <w:r w:rsidRPr="00E468D7">
              <w:rPr>
                <w:rFonts w:ascii="Times New Roman" w:hAnsi="Times New Roman"/>
                <w:sz w:val="24"/>
                <w:szCs w:val="24"/>
              </w:rPr>
              <w:t>епрерывное накопление ребенком социокультурного опыта</w:t>
            </w:r>
          </w:p>
          <w:p w:rsidR="00C757E4" w:rsidRPr="00E468D7" w:rsidRDefault="00C757E4" w:rsidP="00C757E4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8D7">
              <w:rPr>
                <w:rFonts w:ascii="Times New Roman" w:hAnsi="Times New Roman"/>
                <w:sz w:val="24"/>
                <w:szCs w:val="24"/>
              </w:rPr>
              <w:t xml:space="preserve">деятельности и общения в процессе активного взаимодействия </w:t>
            </w:r>
            <w:r w:rsidR="00867499" w:rsidRPr="00E468D7">
              <w:rPr>
                <w:rFonts w:ascii="Times New Roman" w:hAnsi="Times New Roman"/>
                <w:sz w:val="24"/>
                <w:szCs w:val="24"/>
              </w:rPr>
              <w:t>с окружающей</w:t>
            </w:r>
            <w:r w:rsidRPr="00E468D7">
              <w:rPr>
                <w:rFonts w:ascii="Times New Roman" w:hAnsi="Times New Roman"/>
                <w:sz w:val="24"/>
                <w:szCs w:val="24"/>
              </w:rPr>
              <w:t xml:space="preserve"> средой, общения с другими детьми и взрослыми </w:t>
            </w:r>
            <w:r w:rsidR="00867499" w:rsidRPr="00E468D7">
              <w:rPr>
                <w:rFonts w:ascii="Times New Roman" w:hAnsi="Times New Roman"/>
                <w:sz w:val="24"/>
                <w:szCs w:val="24"/>
              </w:rPr>
              <w:t>прегрешении</w:t>
            </w:r>
            <w:r w:rsidRPr="00E468D7">
              <w:rPr>
                <w:rFonts w:ascii="Times New Roman" w:hAnsi="Times New Roman"/>
                <w:sz w:val="24"/>
                <w:szCs w:val="24"/>
              </w:rPr>
              <w:t xml:space="preserve"> задач и проблем (познавательных, социальных, духовно-нравственных, художественно-эстетических, исследовательских и </w:t>
            </w:r>
            <w:proofErr w:type="gramStart"/>
            <w:r w:rsidRPr="00E468D7">
              <w:rPr>
                <w:rFonts w:ascii="Times New Roman" w:hAnsi="Times New Roman"/>
                <w:sz w:val="24"/>
                <w:szCs w:val="24"/>
              </w:rPr>
              <w:t>др.)в</w:t>
            </w:r>
            <w:proofErr w:type="gramEnd"/>
            <w:r w:rsidRPr="00E468D7">
              <w:rPr>
                <w:rFonts w:ascii="Times New Roman" w:hAnsi="Times New Roman"/>
                <w:sz w:val="24"/>
                <w:szCs w:val="24"/>
              </w:rPr>
              <w:t xml:space="preserve"> соответствии с возрастными и </w:t>
            </w:r>
            <w:r w:rsidRPr="00E468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индивидуальными </w:t>
            </w:r>
            <w:r w:rsidR="00867499" w:rsidRPr="00E468D7">
              <w:rPr>
                <w:rFonts w:ascii="Times New Roman" w:hAnsi="Times New Roman"/>
                <w:sz w:val="24"/>
                <w:szCs w:val="24"/>
              </w:rPr>
              <w:t>особенностями, что</w:t>
            </w:r>
            <w:r w:rsidRPr="00E468D7">
              <w:rPr>
                <w:rFonts w:ascii="Times New Roman" w:hAnsi="Times New Roman"/>
                <w:sz w:val="24"/>
                <w:szCs w:val="24"/>
              </w:rPr>
              <w:t xml:space="preserve"> станет основой формирования в его сознании целостной </w:t>
            </w:r>
            <w:r w:rsidR="00867499" w:rsidRPr="00E468D7">
              <w:rPr>
                <w:rFonts w:ascii="Times New Roman" w:hAnsi="Times New Roman"/>
                <w:sz w:val="24"/>
                <w:szCs w:val="24"/>
              </w:rPr>
              <w:t>картины мира</w:t>
            </w:r>
            <w:r w:rsidRPr="00E468D7">
              <w:rPr>
                <w:rFonts w:ascii="Times New Roman" w:hAnsi="Times New Roman"/>
                <w:sz w:val="24"/>
                <w:szCs w:val="24"/>
              </w:rPr>
              <w:t>, готовности к саморазвитию и успешной самореализации на всех</w:t>
            </w:r>
          </w:p>
          <w:p w:rsidR="00C757E4" w:rsidRPr="00E468D7" w:rsidRDefault="00C757E4" w:rsidP="00C757E4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8D7">
              <w:rPr>
                <w:rFonts w:ascii="Times New Roman" w:hAnsi="Times New Roman"/>
                <w:sz w:val="24"/>
                <w:szCs w:val="24"/>
              </w:rPr>
              <w:t>этапах жизни.</w:t>
            </w:r>
          </w:p>
          <w:p w:rsidR="00C757E4" w:rsidRPr="00E468D7" w:rsidRDefault="00C757E4" w:rsidP="00C757E4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E468D7">
              <w:rPr>
                <w:rFonts w:ascii="Times New Roman" w:hAnsi="Times New Roman"/>
                <w:sz w:val="24"/>
                <w:szCs w:val="24"/>
              </w:rPr>
              <w:t>азностороннее, полноценное и гармоничное развитие личности</w:t>
            </w:r>
          </w:p>
          <w:p w:rsidR="00C757E4" w:rsidRPr="00F431FF" w:rsidRDefault="00C757E4" w:rsidP="00C757E4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FF">
              <w:rPr>
                <w:rFonts w:ascii="Times New Roman" w:hAnsi="Times New Roman"/>
                <w:sz w:val="24"/>
                <w:szCs w:val="24"/>
              </w:rPr>
              <w:t>ребенка с учетом особенностей развития</w:t>
            </w:r>
          </w:p>
        </w:tc>
        <w:tc>
          <w:tcPr>
            <w:tcW w:w="6521" w:type="dxa"/>
          </w:tcPr>
          <w:p w:rsidR="00C757E4" w:rsidRDefault="00C757E4" w:rsidP="00C757E4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первоначальное освоение воспитателями дошкольниками и их родителями системы социокультурных категорий и ценностей</w:t>
            </w:r>
          </w:p>
          <w:p w:rsidR="00C757E4" w:rsidRDefault="00C757E4" w:rsidP="00C757E4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развитие коммуникативных умений (умение слушать друг друга, выражать свое мнение, договариваться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757E4" w:rsidRDefault="00C757E4" w:rsidP="00C757E4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управленческих способностей (способность осуществлять выбор на основе нравственных ценностей, целенаправленно действовать и достигать результаты</w:t>
            </w:r>
          </w:p>
          <w:p w:rsidR="00C757E4" w:rsidRDefault="00C757E4" w:rsidP="00C757E4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речевого взаимодействия (увеличение количества и объема высказываний);</w:t>
            </w:r>
          </w:p>
          <w:p w:rsidR="00C757E4" w:rsidRDefault="00C757E4" w:rsidP="00C757E4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мотивации к общению у детей и взрослых (увеличение числа позитивных контактов);</w:t>
            </w:r>
          </w:p>
          <w:p w:rsidR="00C757E4" w:rsidRDefault="00C757E4" w:rsidP="00C757E4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предпосылок для успешной адаптации ребенка в начальной школе, что обусловлено единой системой социокультурных ценностей и универсальностью используемых педагогических технологий</w:t>
            </w:r>
          </w:p>
        </w:tc>
      </w:tr>
    </w:tbl>
    <w:p w:rsidR="00C757E4" w:rsidRDefault="00C757E4" w:rsidP="00C757E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:rsidR="00C757E4" w:rsidRDefault="00C757E4" w:rsidP="00C757E4">
      <w:pPr>
        <w:rPr>
          <w:rFonts w:ascii="Times New Roman" w:hAnsi="Times New Roman" w:cs="Times New Roman"/>
          <w:sz w:val="24"/>
          <w:szCs w:val="28"/>
        </w:rPr>
      </w:pPr>
    </w:p>
    <w:p w:rsidR="00C757E4" w:rsidRDefault="00C757E4" w:rsidP="00C757E4">
      <w:pPr>
        <w:pStyle w:val="ab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Программа «</w:t>
      </w:r>
      <w:r w:rsidRPr="00B97682">
        <w:rPr>
          <w:rFonts w:ascii="Times New Roman" w:hAnsi="Times New Roman"/>
          <w:b/>
          <w:bCs/>
          <w:i/>
          <w:iCs/>
          <w:sz w:val="24"/>
          <w:szCs w:val="24"/>
        </w:rPr>
        <w:t>Шахматы для дошкольников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» </w:t>
      </w:r>
      <w:r w:rsidRPr="00B97682">
        <w:rPr>
          <w:rFonts w:ascii="Times New Roman" w:hAnsi="Times New Roman"/>
          <w:b/>
          <w:bCs/>
          <w:i/>
          <w:iCs/>
          <w:sz w:val="24"/>
          <w:szCs w:val="24"/>
        </w:rPr>
        <w:t>А.В.Кузин, Н.В.Коновалов, Н.С.Скаржинский</w:t>
      </w:r>
      <w:r w:rsidRPr="00B97682">
        <w:rPr>
          <w:rFonts w:ascii="Times New Roman" w:hAnsi="Times New Roman"/>
          <w:sz w:val="24"/>
          <w:szCs w:val="24"/>
        </w:rPr>
        <w:t>.</w:t>
      </w:r>
    </w:p>
    <w:p w:rsidR="00C757E4" w:rsidRDefault="00C757E4" w:rsidP="00C757E4">
      <w:pPr>
        <w:pStyle w:val="ab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C757E4" w:rsidRDefault="00C757E4" w:rsidP="00C757E4">
      <w:pPr>
        <w:pStyle w:val="ab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2263"/>
        <w:gridCol w:w="3402"/>
        <w:gridCol w:w="10065"/>
      </w:tblGrid>
      <w:tr w:rsidR="00C757E4" w:rsidRPr="005D57D4" w:rsidTr="00C757E4">
        <w:tc>
          <w:tcPr>
            <w:tcW w:w="2263" w:type="dxa"/>
          </w:tcPr>
          <w:p w:rsidR="00C757E4" w:rsidRPr="005D57D4" w:rsidRDefault="00C757E4" w:rsidP="00C757E4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7D4">
              <w:rPr>
                <w:rFonts w:ascii="Times New Roman" w:hAnsi="Times New Roman"/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3402" w:type="dxa"/>
          </w:tcPr>
          <w:p w:rsidR="00C757E4" w:rsidRPr="005D57D4" w:rsidRDefault="00C757E4" w:rsidP="00C757E4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7D4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10065" w:type="dxa"/>
          </w:tcPr>
          <w:p w:rsidR="00C757E4" w:rsidRPr="005D57D4" w:rsidRDefault="00C757E4" w:rsidP="00C757E4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7D4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C757E4" w:rsidRPr="005D57D4" w:rsidTr="00C757E4">
        <w:tc>
          <w:tcPr>
            <w:tcW w:w="2263" w:type="dxa"/>
          </w:tcPr>
          <w:p w:rsidR="00C757E4" w:rsidRPr="005D57D4" w:rsidRDefault="00C757E4" w:rsidP="00C757E4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7682">
              <w:rPr>
                <w:rFonts w:ascii="Times New Roman" w:hAnsi="Times New Roman"/>
                <w:sz w:val="24"/>
                <w:szCs w:val="24"/>
              </w:rPr>
              <w:t>формирование личностного развития ребенка посредством вовлечения его в интеллектуально-спортивную среду, в частности путем знакомства с шахматным искусством.</w:t>
            </w:r>
          </w:p>
        </w:tc>
        <w:tc>
          <w:tcPr>
            <w:tcW w:w="3402" w:type="dxa"/>
          </w:tcPr>
          <w:p w:rsidR="00C757E4" w:rsidRPr="00B97682" w:rsidRDefault="00C757E4" w:rsidP="00C757E4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682">
              <w:rPr>
                <w:rFonts w:ascii="Times New Roman" w:hAnsi="Times New Roman"/>
                <w:sz w:val="24"/>
                <w:szCs w:val="24"/>
              </w:rPr>
              <w:t>- социально-коммуникативные: усвоение норм и ценностей, принятых в обществе, включая моральные и нравственные ценности; становление самостоятельности, целенаправленности и саморегуляции собственных действий; формирование безопасных основ поведения в социуме; развитие навыков общения и взаимодействия ребенка со сверстниками в соревновательной деятельности;</w:t>
            </w:r>
          </w:p>
          <w:p w:rsidR="00C757E4" w:rsidRPr="00B97682" w:rsidRDefault="00C757E4" w:rsidP="00C757E4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682">
              <w:rPr>
                <w:rFonts w:ascii="Times New Roman" w:hAnsi="Times New Roman"/>
                <w:sz w:val="24"/>
                <w:szCs w:val="24"/>
              </w:rPr>
              <w:t xml:space="preserve">- познавательные: развитие любознательности   </w:t>
            </w:r>
            <w:r w:rsidRPr="00B97682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познавательной мотивации; формирование навыков сознательных действий посредством «действий в уме»</w:t>
            </w:r>
          </w:p>
          <w:p w:rsidR="00C757E4" w:rsidRPr="005D57D4" w:rsidRDefault="00C757E4" w:rsidP="00C757E4">
            <w:pPr>
              <w:pStyle w:val="a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5" w:type="dxa"/>
          </w:tcPr>
          <w:p w:rsidR="00C757E4" w:rsidRPr="005D57D4" w:rsidRDefault="00C757E4" w:rsidP="00C75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ребенок овладевает основными культурными способами деятельности, проявляет инициативу и самостоятельность в игре, общении, конструировании и других видах детской активности. Способен выбирать себе род занятий, участников по совместной деятельности; </w:t>
            </w:r>
          </w:p>
          <w:p w:rsidR="00C757E4" w:rsidRPr="005D57D4" w:rsidRDefault="00C757E4" w:rsidP="00C75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7D4">
              <w:rPr>
                <w:rFonts w:ascii="Times New Roman" w:hAnsi="Times New Roman" w:cs="Times New Roman"/>
                <w:sz w:val="24"/>
                <w:szCs w:val="24"/>
              </w:rPr>
              <w:t xml:space="preserve">ребенок положительно относится к миру, другим людям и самому себе, обладает чувством собственного достоинства.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</w:t>
            </w:r>
          </w:p>
          <w:p w:rsidR="00C757E4" w:rsidRPr="005D57D4" w:rsidRDefault="00C757E4" w:rsidP="00C75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7D4">
              <w:rPr>
                <w:rFonts w:ascii="Times New Roman" w:hAnsi="Times New Roman" w:cs="Times New Roman"/>
                <w:sz w:val="24"/>
                <w:szCs w:val="24"/>
              </w:rPr>
              <w:t xml:space="preserve">ребенок обладает воображением, которое реализуется в разных видах деятельности и прежде всего в игре. Ребенок владеет разными формами и видами игры, различает условную и реальную ситуации, следует игровым правилам; </w:t>
            </w:r>
          </w:p>
          <w:p w:rsidR="00C757E4" w:rsidRPr="005D57D4" w:rsidRDefault="00C757E4" w:rsidP="00C75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7D4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высказывать свои мысли и желания, использовать речь для выражения своих мыслей, чувств и желаний построения речевого высказывания в ситуации общения, может выделять звуки в словах, у ребенка складываются предпосылки грамотности;</w:t>
            </w:r>
          </w:p>
          <w:p w:rsidR="00C757E4" w:rsidRPr="005D57D4" w:rsidRDefault="00C757E4" w:rsidP="00C75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7D4">
              <w:rPr>
                <w:rFonts w:ascii="Times New Roman" w:hAnsi="Times New Roman" w:cs="Times New Roman"/>
                <w:sz w:val="24"/>
                <w:szCs w:val="24"/>
              </w:rPr>
              <w:t xml:space="preserve">у ребенка развита крупная и мелкая моторика. Он подвижен, вынослив, владеет основными произвольными движениями, может контролировать свои движения и управлять ими; </w:t>
            </w:r>
          </w:p>
          <w:p w:rsidR="00C757E4" w:rsidRPr="005D57D4" w:rsidRDefault="00C757E4" w:rsidP="00C75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7D4">
              <w:rPr>
                <w:rFonts w:ascii="Times New Roman" w:hAnsi="Times New Roman" w:cs="Times New Roman"/>
                <w:sz w:val="24"/>
                <w:szCs w:val="24"/>
              </w:rPr>
      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</w:t>
            </w:r>
          </w:p>
          <w:p w:rsidR="00C757E4" w:rsidRPr="005D57D4" w:rsidRDefault="00C757E4" w:rsidP="00C757E4">
            <w:pPr>
              <w:jc w:val="both"/>
            </w:pPr>
            <w:r w:rsidRPr="005D57D4">
              <w:rPr>
                <w:rFonts w:ascii="Times New Roman" w:hAnsi="Times New Roman" w:cs="Times New Roman"/>
                <w:sz w:val="24"/>
                <w:szCs w:val="24"/>
              </w:rPr>
              <w:t xml:space="preserve">ребенок проявляет любознательность, задает вопросы взрослым и сверстникам, интересуется </w:t>
            </w:r>
            <w:r w:rsidRPr="005D5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причинно-следственными связями, пытается самостоятельно придумывать объяснения явлениям природы и поступкам людей. Склонен наблюдать, экспериментировать, строить смысловую картину окружающей реальности,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Способен к принятию собственных решений, опираясь на свои знания и умения в различных видах деятельности</w:t>
            </w:r>
          </w:p>
        </w:tc>
      </w:tr>
    </w:tbl>
    <w:p w:rsidR="00C757E4" w:rsidRDefault="00C757E4" w:rsidP="00C757E4">
      <w:pPr>
        <w:pStyle w:val="ab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C757E4" w:rsidRDefault="00C757E4" w:rsidP="00C757E4">
      <w:pPr>
        <w:pStyle w:val="ab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C757E4" w:rsidRDefault="00C757E4" w:rsidP="00C757E4">
      <w:pPr>
        <w:pStyle w:val="ab"/>
        <w:spacing w:line="276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B1C7F">
        <w:rPr>
          <w:rFonts w:ascii="Times New Roman" w:hAnsi="Times New Roman"/>
          <w:b/>
          <w:bCs/>
          <w:i/>
          <w:iCs/>
          <w:sz w:val="24"/>
          <w:szCs w:val="24"/>
        </w:rPr>
        <w:t xml:space="preserve">Учебно-методическое пособие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Pr="003B1C7F">
        <w:rPr>
          <w:rFonts w:ascii="Times New Roman" w:hAnsi="Times New Roman"/>
          <w:b/>
          <w:bCs/>
          <w:i/>
          <w:iCs/>
          <w:sz w:val="24"/>
          <w:szCs w:val="24"/>
        </w:rPr>
        <w:t xml:space="preserve">Введение в мир экономики, или,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как мы играем в экономику» </w:t>
      </w:r>
    </w:p>
    <w:p w:rsidR="00C757E4" w:rsidRDefault="00C757E4" w:rsidP="00C757E4">
      <w:pPr>
        <w:pStyle w:val="ab"/>
        <w:spacing w:line="276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B1C7F">
        <w:rPr>
          <w:rFonts w:ascii="Times New Roman" w:hAnsi="Times New Roman"/>
          <w:b/>
          <w:bCs/>
          <w:i/>
          <w:iCs/>
          <w:sz w:val="24"/>
          <w:szCs w:val="24"/>
        </w:rPr>
        <w:t>А.А.Смоленцева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2263"/>
        <w:gridCol w:w="4111"/>
        <w:gridCol w:w="9356"/>
      </w:tblGrid>
      <w:tr w:rsidR="00C757E4" w:rsidRPr="005D57D4" w:rsidTr="00C757E4">
        <w:tc>
          <w:tcPr>
            <w:tcW w:w="2263" w:type="dxa"/>
          </w:tcPr>
          <w:p w:rsidR="00C757E4" w:rsidRPr="005D57D4" w:rsidRDefault="00C757E4" w:rsidP="00C757E4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7D4">
              <w:rPr>
                <w:rFonts w:ascii="Times New Roman" w:hAnsi="Times New Roman"/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4111" w:type="dxa"/>
          </w:tcPr>
          <w:p w:rsidR="00C757E4" w:rsidRPr="005D57D4" w:rsidRDefault="00C757E4" w:rsidP="00C757E4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7D4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9356" w:type="dxa"/>
          </w:tcPr>
          <w:p w:rsidR="00C757E4" w:rsidRPr="005D57D4" w:rsidRDefault="00C757E4" w:rsidP="00C757E4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7D4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C757E4" w:rsidRPr="005D57D4" w:rsidTr="00C757E4">
        <w:tc>
          <w:tcPr>
            <w:tcW w:w="2263" w:type="dxa"/>
          </w:tcPr>
          <w:p w:rsidR="00C757E4" w:rsidRPr="00315320" w:rsidRDefault="00C757E4" w:rsidP="00C757E4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320">
              <w:rPr>
                <w:rFonts w:ascii="Times New Roman" w:hAnsi="Times New Roman"/>
                <w:sz w:val="24"/>
                <w:szCs w:val="24"/>
              </w:rPr>
              <w:t>Формирование основ экономической грамотности у дошкольников через обогащение различных видов детской деятельности экономическим содержанием.</w:t>
            </w:r>
          </w:p>
        </w:tc>
        <w:tc>
          <w:tcPr>
            <w:tcW w:w="4111" w:type="dxa"/>
          </w:tcPr>
          <w:p w:rsidR="00C757E4" w:rsidRPr="00315320" w:rsidRDefault="00C757E4" w:rsidP="00C75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320">
              <w:rPr>
                <w:rFonts w:ascii="Times New Roman" w:hAnsi="Times New Roman" w:cs="Times New Roman"/>
                <w:sz w:val="24"/>
                <w:szCs w:val="24"/>
              </w:rPr>
              <w:t>1.Обучающие:</w:t>
            </w:r>
          </w:p>
          <w:p w:rsidR="00C757E4" w:rsidRPr="00315320" w:rsidRDefault="00C757E4" w:rsidP="00C75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320">
              <w:rPr>
                <w:rFonts w:ascii="Times New Roman" w:hAnsi="Times New Roman" w:cs="Times New Roman"/>
                <w:sz w:val="24"/>
                <w:szCs w:val="24"/>
              </w:rPr>
              <w:t>• формирование представлений об экономике как сфере деятельности человека, связанной с проблемой удовлетворения потребностей;</w:t>
            </w:r>
          </w:p>
          <w:p w:rsidR="00C757E4" w:rsidRPr="00315320" w:rsidRDefault="00C757E4" w:rsidP="00C75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320">
              <w:rPr>
                <w:rFonts w:ascii="Times New Roman" w:hAnsi="Times New Roman" w:cs="Times New Roman"/>
                <w:sz w:val="24"/>
                <w:szCs w:val="24"/>
              </w:rPr>
              <w:t>• овладение элементарными экономическими понятиями;</w:t>
            </w:r>
          </w:p>
          <w:p w:rsidR="00C757E4" w:rsidRPr="00315320" w:rsidRDefault="00C757E4" w:rsidP="00C75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320">
              <w:rPr>
                <w:rFonts w:ascii="Times New Roman" w:hAnsi="Times New Roman" w:cs="Times New Roman"/>
                <w:sz w:val="24"/>
                <w:szCs w:val="24"/>
              </w:rPr>
              <w:t>2. Развивающие:</w:t>
            </w:r>
          </w:p>
          <w:p w:rsidR="00C757E4" w:rsidRPr="00315320" w:rsidRDefault="00C757E4" w:rsidP="00C75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320">
              <w:rPr>
                <w:rFonts w:ascii="Times New Roman" w:hAnsi="Times New Roman" w:cs="Times New Roman"/>
                <w:sz w:val="24"/>
                <w:szCs w:val="24"/>
              </w:rPr>
              <w:t>• развитие умения доводить начатое дело до конца;</w:t>
            </w:r>
          </w:p>
          <w:p w:rsidR="00C757E4" w:rsidRPr="00315320" w:rsidRDefault="00C757E4" w:rsidP="00C75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320">
              <w:rPr>
                <w:rFonts w:ascii="Times New Roman" w:hAnsi="Times New Roman" w:cs="Times New Roman"/>
                <w:sz w:val="24"/>
                <w:szCs w:val="24"/>
              </w:rPr>
              <w:t>• рационально использовать различные ресурсы;</w:t>
            </w:r>
          </w:p>
          <w:p w:rsidR="00C757E4" w:rsidRPr="00315320" w:rsidRDefault="00C757E4" w:rsidP="00C75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320">
              <w:rPr>
                <w:rFonts w:ascii="Times New Roman" w:hAnsi="Times New Roman" w:cs="Times New Roman"/>
                <w:sz w:val="24"/>
                <w:szCs w:val="24"/>
              </w:rPr>
              <w:t>• развитие творческого и логического мышления.</w:t>
            </w:r>
          </w:p>
          <w:p w:rsidR="00C757E4" w:rsidRPr="00315320" w:rsidRDefault="00C757E4" w:rsidP="00C75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320">
              <w:rPr>
                <w:rFonts w:ascii="Times New Roman" w:hAnsi="Times New Roman" w:cs="Times New Roman"/>
                <w:sz w:val="24"/>
                <w:szCs w:val="24"/>
              </w:rPr>
              <w:t>3. Воспитательные:</w:t>
            </w:r>
          </w:p>
          <w:p w:rsidR="00C757E4" w:rsidRPr="00315320" w:rsidRDefault="00C757E4" w:rsidP="00C75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320">
              <w:rPr>
                <w:rFonts w:ascii="Times New Roman" w:hAnsi="Times New Roman" w:cs="Times New Roman"/>
                <w:sz w:val="24"/>
                <w:szCs w:val="24"/>
              </w:rPr>
              <w:t>• воспитание бережливости, аккуратности, ответственности;</w:t>
            </w:r>
          </w:p>
          <w:p w:rsidR="00C757E4" w:rsidRPr="00315320" w:rsidRDefault="00C757E4" w:rsidP="00C757E4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320">
              <w:rPr>
                <w:rFonts w:ascii="Times New Roman" w:hAnsi="Times New Roman"/>
                <w:sz w:val="24"/>
                <w:szCs w:val="24"/>
              </w:rPr>
              <w:t>• формирование навыков коллективных действий;</w:t>
            </w:r>
          </w:p>
          <w:p w:rsidR="00C757E4" w:rsidRPr="00315320" w:rsidRDefault="00C757E4" w:rsidP="00C757E4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320">
              <w:rPr>
                <w:rFonts w:ascii="Times New Roman" w:hAnsi="Times New Roman"/>
                <w:sz w:val="24"/>
                <w:szCs w:val="24"/>
              </w:rPr>
              <w:t>стимулирование разносторонней активности детей.</w:t>
            </w:r>
          </w:p>
        </w:tc>
        <w:tc>
          <w:tcPr>
            <w:tcW w:w="9356" w:type="dxa"/>
          </w:tcPr>
          <w:p w:rsidR="00C757E4" w:rsidRPr="00315320" w:rsidRDefault="00C757E4" w:rsidP="00C75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 и способы их определения. Личностные результаты</w:t>
            </w:r>
          </w:p>
          <w:p w:rsidR="00C757E4" w:rsidRPr="00315320" w:rsidRDefault="00C757E4" w:rsidP="00C75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320">
              <w:rPr>
                <w:rFonts w:ascii="Times New Roman" w:hAnsi="Times New Roman" w:cs="Times New Roman"/>
                <w:sz w:val="24"/>
                <w:szCs w:val="24"/>
              </w:rPr>
              <w:t>Воспитанник способен:</w:t>
            </w:r>
          </w:p>
          <w:p w:rsidR="00C757E4" w:rsidRPr="00315320" w:rsidRDefault="00C757E4" w:rsidP="00C75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320">
              <w:rPr>
                <w:rFonts w:ascii="Times New Roman" w:hAnsi="Times New Roman" w:cs="Times New Roman"/>
                <w:sz w:val="24"/>
                <w:szCs w:val="24"/>
              </w:rPr>
              <w:t>• Помогать товарищам в жизненных ситуациях.</w:t>
            </w:r>
          </w:p>
          <w:p w:rsidR="00C757E4" w:rsidRPr="00315320" w:rsidRDefault="00C757E4" w:rsidP="00C75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320">
              <w:rPr>
                <w:rFonts w:ascii="Times New Roman" w:hAnsi="Times New Roman" w:cs="Times New Roman"/>
                <w:sz w:val="24"/>
                <w:szCs w:val="24"/>
              </w:rPr>
              <w:t>• Выполнять общепринятые правила поведения и общения.</w:t>
            </w:r>
          </w:p>
          <w:p w:rsidR="00C757E4" w:rsidRPr="00315320" w:rsidRDefault="00C757E4" w:rsidP="00C75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320">
              <w:rPr>
                <w:rFonts w:ascii="Times New Roman" w:hAnsi="Times New Roman" w:cs="Times New Roman"/>
                <w:sz w:val="24"/>
                <w:szCs w:val="24"/>
              </w:rPr>
              <w:t>• Соблюдать правила безопасного образа жизни.</w:t>
            </w:r>
          </w:p>
          <w:p w:rsidR="00C757E4" w:rsidRPr="00315320" w:rsidRDefault="00C757E4" w:rsidP="00C75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31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результаты </w:t>
            </w:r>
            <w:r w:rsidRPr="00315320">
              <w:rPr>
                <w:rFonts w:ascii="Times New Roman" w:hAnsi="Times New Roman" w:cs="Times New Roman"/>
                <w:sz w:val="24"/>
                <w:szCs w:val="24"/>
              </w:rPr>
              <w:t>Воспитанник способен:</w:t>
            </w:r>
          </w:p>
          <w:p w:rsidR="00C757E4" w:rsidRPr="00315320" w:rsidRDefault="00C757E4" w:rsidP="00C75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320">
              <w:rPr>
                <w:rFonts w:ascii="Times New Roman" w:hAnsi="Times New Roman" w:cs="Times New Roman"/>
                <w:sz w:val="24"/>
                <w:szCs w:val="24"/>
              </w:rPr>
              <w:t>• Оценивать свою работу и творчество товарищей.</w:t>
            </w:r>
          </w:p>
          <w:p w:rsidR="00C757E4" w:rsidRPr="00315320" w:rsidRDefault="00C757E4" w:rsidP="00C75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320">
              <w:rPr>
                <w:rFonts w:ascii="Times New Roman" w:hAnsi="Times New Roman" w:cs="Times New Roman"/>
                <w:sz w:val="24"/>
                <w:szCs w:val="24"/>
              </w:rPr>
              <w:t>• Предлагать свои варианты выполнения заданий.</w:t>
            </w:r>
          </w:p>
          <w:p w:rsidR="00C757E4" w:rsidRPr="00315320" w:rsidRDefault="00C757E4" w:rsidP="00C75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320">
              <w:rPr>
                <w:rFonts w:ascii="Times New Roman" w:hAnsi="Times New Roman" w:cs="Times New Roman"/>
                <w:sz w:val="24"/>
                <w:szCs w:val="24"/>
              </w:rPr>
              <w:t>• Развитие представлений о множествах.</w:t>
            </w:r>
          </w:p>
          <w:p w:rsidR="00C757E4" w:rsidRPr="00315320" w:rsidRDefault="00C757E4" w:rsidP="00C75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результаты.</w:t>
            </w:r>
          </w:p>
          <w:p w:rsidR="00C757E4" w:rsidRPr="00315320" w:rsidRDefault="00C757E4" w:rsidP="00C75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320">
              <w:rPr>
                <w:rFonts w:ascii="Times New Roman" w:hAnsi="Times New Roman" w:cs="Times New Roman"/>
                <w:sz w:val="24"/>
                <w:szCs w:val="24"/>
              </w:rPr>
              <w:t>Воспитанник знает:</w:t>
            </w:r>
          </w:p>
          <w:p w:rsidR="00C757E4" w:rsidRPr="00315320" w:rsidRDefault="00C757E4" w:rsidP="00C75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320">
              <w:rPr>
                <w:rFonts w:ascii="Times New Roman" w:hAnsi="Times New Roman" w:cs="Times New Roman"/>
                <w:sz w:val="24"/>
                <w:szCs w:val="24"/>
              </w:rPr>
              <w:t>• О потребностях и их роль в жизни человека.</w:t>
            </w:r>
          </w:p>
          <w:p w:rsidR="00C757E4" w:rsidRPr="00315320" w:rsidRDefault="00C757E4" w:rsidP="00C75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320">
              <w:rPr>
                <w:rFonts w:ascii="Times New Roman" w:hAnsi="Times New Roman" w:cs="Times New Roman"/>
                <w:sz w:val="24"/>
                <w:szCs w:val="24"/>
              </w:rPr>
              <w:t>• О доходах и расходах семейного бюджета.</w:t>
            </w:r>
          </w:p>
          <w:p w:rsidR="00C757E4" w:rsidRPr="00315320" w:rsidRDefault="00C757E4" w:rsidP="00C75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320">
              <w:rPr>
                <w:rFonts w:ascii="Times New Roman" w:hAnsi="Times New Roman" w:cs="Times New Roman"/>
                <w:sz w:val="24"/>
                <w:szCs w:val="24"/>
              </w:rPr>
              <w:t>• О видах ресурсов.</w:t>
            </w:r>
          </w:p>
          <w:p w:rsidR="00C757E4" w:rsidRPr="00315320" w:rsidRDefault="00C757E4" w:rsidP="00C75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320">
              <w:rPr>
                <w:rFonts w:ascii="Times New Roman" w:hAnsi="Times New Roman" w:cs="Times New Roman"/>
                <w:sz w:val="24"/>
                <w:szCs w:val="24"/>
              </w:rPr>
              <w:t>• О рекламе и её роли при покупке товара или услуги.</w:t>
            </w:r>
          </w:p>
          <w:p w:rsidR="00C757E4" w:rsidRPr="00315320" w:rsidRDefault="00C757E4" w:rsidP="00C75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320">
              <w:rPr>
                <w:rFonts w:ascii="Times New Roman" w:hAnsi="Times New Roman" w:cs="Times New Roman"/>
                <w:sz w:val="24"/>
                <w:szCs w:val="24"/>
              </w:rPr>
              <w:t>• Понятия спрос и предложения.</w:t>
            </w:r>
          </w:p>
          <w:p w:rsidR="00C757E4" w:rsidRPr="00315320" w:rsidRDefault="00C757E4" w:rsidP="00C75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320">
              <w:rPr>
                <w:rFonts w:ascii="Times New Roman" w:hAnsi="Times New Roman" w:cs="Times New Roman"/>
                <w:sz w:val="24"/>
                <w:szCs w:val="24"/>
              </w:rPr>
              <w:t>Воспитанник умеет:</w:t>
            </w:r>
          </w:p>
          <w:p w:rsidR="00C757E4" w:rsidRPr="00315320" w:rsidRDefault="00C757E4" w:rsidP="00C75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320">
              <w:rPr>
                <w:rFonts w:ascii="Times New Roman" w:hAnsi="Times New Roman" w:cs="Times New Roman"/>
                <w:sz w:val="24"/>
                <w:szCs w:val="24"/>
              </w:rPr>
              <w:t>• Совершать выбор товара;</w:t>
            </w:r>
          </w:p>
          <w:p w:rsidR="00C757E4" w:rsidRPr="00315320" w:rsidRDefault="00C757E4" w:rsidP="00C75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320">
              <w:rPr>
                <w:rFonts w:ascii="Times New Roman" w:hAnsi="Times New Roman" w:cs="Times New Roman"/>
                <w:sz w:val="24"/>
                <w:szCs w:val="24"/>
              </w:rPr>
              <w:t>• Совершать покупку в магазине;</w:t>
            </w:r>
          </w:p>
          <w:p w:rsidR="00C757E4" w:rsidRPr="00315320" w:rsidRDefault="00C757E4" w:rsidP="00C757E4">
            <w:pPr>
              <w:jc w:val="both"/>
              <w:rPr>
                <w:sz w:val="24"/>
                <w:szCs w:val="24"/>
              </w:rPr>
            </w:pPr>
            <w:r w:rsidRPr="00315320">
              <w:rPr>
                <w:rFonts w:ascii="Times New Roman" w:hAnsi="Times New Roman" w:cs="Times New Roman"/>
                <w:sz w:val="24"/>
                <w:szCs w:val="24"/>
              </w:rPr>
              <w:t>• Умеет определять номинальную стоимость банкнот.</w:t>
            </w:r>
          </w:p>
        </w:tc>
      </w:tr>
    </w:tbl>
    <w:p w:rsidR="00E953C2" w:rsidRDefault="00E953C2" w:rsidP="00E95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</w:p>
    <w:p w:rsidR="00E953C2" w:rsidRPr="001C5969" w:rsidRDefault="00E953C2" w:rsidP="00E953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953C2" w:rsidRDefault="00867499" w:rsidP="00E953C2">
      <w:pPr>
        <w:pStyle w:val="a5"/>
        <w:numPr>
          <w:ilvl w:val="1"/>
          <w:numId w:val="10"/>
        </w:num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9C2033">
        <w:rPr>
          <w:rFonts w:ascii="Times New Roman" w:hAnsi="Times New Roman" w:cs="Times New Roman"/>
          <w:b/>
          <w:bCs/>
          <w:sz w:val="24"/>
          <w:szCs w:val="24"/>
        </w:rPr>
        <w:t>етодическо</w:t>
      </w:r>
      <w:r>
        <w:rPr>
          <w:rFonts w:ascii="Times New Roman" w:hAnsi="Times New Roman" w:cs="Times New Roman"/>
          <w:b/>
          <w:bCs/>
          <w:sz w:val="24"/>
          <w:szCs w:val="24"/>
        </w:rPr>
        <w:t>е обеспечение</w:t>
      </w:r>
      <w:r w:rsidR="00E953C2" w:rsidRPr="009C203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="00E953C2">
        <w:rPr>
          <w:rFonts w:ascii="Times New Roman" w:hAnsi="Times New Roman" w:cs="Times New Roman"/>
          <w:b/>
          <w:bCs/>
          <w:sz w:val="24"/>
          <w:szCs w:val="24"/>
        </w:rPr>
        <w:t>. Средства обучения и воспитания.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Акулова О.В., 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Вербенец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А.М., Гогоберидзе А.Г., 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Деркунская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В.А. Образовательная область «Художественно-эстетическое развитие» -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ООО «ИЗДАТЕЛЬСТВО «ДЕТСТВО-ПРЕСС», 2016.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Анисимова М.С., Хабарова Т.В. Двигательная деятельность детей 5-7 лет -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ООО «ИЗДАТЕЛЬСТВО ДЕТСТВО-ПРЕСС, 2012.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Ю.А., Колосова Н.В. Развитие познавательных способностей у старших дошкольников с задержкой психического развития на этапе предшкольного образования –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М.:АРКТИ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, 2019 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Бабаева Т. И., 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Римашевская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Л. С. Как развивать сотрудничество и взаимоотношения дошкольников в детском саду. Игровые ситуации, игры, этюды.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2012.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Бабаева Т. И., Березина Т. А., 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Гусарова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Т. Г., 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Деркунская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В. А. Образовательная область «Социально-коммуникативное развитие».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2017.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Бабаева Т.И., 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Римашевская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Л.С. Как развивать взаимоотношения и сотрудничество дошкольников в детском саду. Игровые ситуации, игры, этюды: учебно-методическое пособие -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2012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Бондаренко Т.М. Практический материал по освоению образовательных областей во второй младшей группе детского сада: практическое пособие для старших воспитателей и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педагогов  ДОУ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– Воронеж: ООО «Метода», 2013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>Бондаренко Т.М. Комплексные занятия во второй младшей группе детского сада: практическое пособие для воспитателей и методистов ДОУ – Воронеж: Издательство «Учитель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»,  2006</w:t>
      </w:r>
      <w:proofErr w:type="gramEnd"/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Бондаренко Т.М. Комплексные занятия в средней группе детского сада: практическое пособие для воспитателей и методистов ДОУ – Воронеж: ИП 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Лакоценин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С.С., 2009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Бондаренко Т.М. Комплексные занятия в подготовительной группе детского сада: практическое пособие для воспитателей и методистов ДОУ – Воронеж: ИП 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Лакоценин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С.С., 2009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Бондаренко Т.М. Комплексные занятия в старшей группе детского сада: практическое пособие для воспитателей и методистов ДОУ – Воронеж: ИП 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Лакоценин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С.С., 2007</w:t>
      </w:r>
    </w:p>
    <w:p w:rsidR="00E953C2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>Бойко Т.В. Формирование коммуникативных умений у детей с задержкой психического развития. Старшая группа – Волгоград: Учитель, 2012</w:t>
      </w:r>
    </w:p>
    <w:p w:rsidR="00E953C2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Ветлугина Н.А. Музыкальное воспитание в детском саду – М.: Просвещение, 1981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Ветлугина Н.А. Музыкальные занятия в детском саду – М.: Просвещение, 1984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О.А. Добро пожаловать в экологию. Конспекты для проведения непрерывной образовательной деятельности с дошкольниками. -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2021 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О.А. Добро пожаловать в экологию. Парциальная программа - СПб. ДЕТСТВО-ПРЕСС, 2021 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О.А. Добро пожаловать в экологию. Детские экологические проекты -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ООО «ИЗДАТЕЛЬСТВО ДЕТСТВО-ПРЕСС, 2019 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О.А. Добро пожаловать в экологию! Перспективный план работы по формированию экологической культуры у детей дошкольного возраста -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«ДЕТСТВО-ПРЕСС», 2011 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Волчкова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В.Н., Степанова Н.В. Конспекты занятий во второй младшей группе детского сада. Практическое пособие для воспитателей и методистов ДОУ. – Воронеж: ТЦ 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Лакоценин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>, 2009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Волчкова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В.Н., Степанова Н.В. Конспекты занятий в старшей группе детского сада. Математика. Учебно-методическое пособие для воспитателей и методистов ДОУ – Воронеж: ТЦ «Учитель», 2004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Гаврилова О.Н. Перспективное планирование наблюдений на прогулках в детском саду: методическое пособие для педагогических работ 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ников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учреждений – Ханты-Мансийск: Полиграфист, 2005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Гайворонская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Т. А., 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Деркунская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В. А. Развитие 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у старших дошкольников в театрализованной деятельности. — М.: Педагогическое общество России, 2007.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Гогоберидзе А. Г., 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Деркунская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В. А. Детство с музыкой. Современные педагогические технологии музыкального воспитания и развития детей раннего и дошкольного возраста.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2019.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>Гончарова Е.В. Экология для малышей: методические рекомендации для педагогических работников дошкольных образовательных учреждений – Ханты-Мансийск: Полиграфист, 2005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Горбатенко О.Ф. Комплексные занятия с детьми 4-7 лет – Волгоград: Учитель, 2013 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Грядкина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Т. С. Образовательная область «Физическое развитие».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2019.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Данилова Т.И. Программа «Светофор». Обучение детей дошкольного возраста правилам дорожного движения –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«Издательство «ДЕТСТВО-ПРЕСС», 2011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Деркунская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В. А. Проектная деятельность дошкольников. Учебно-методическое пособие.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2013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Деркунская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В. А. Диагностика культуры здоровья дошкольников. — М.: Педагогическое общество России, 2005.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lastRenderedPageBreak/>
        <w:t>Деркунская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В. А., 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Харчевникова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А. Н. Педагогическое сопровождение сюжетно-ролевых игр детей 4—5 лет. — М.: Центр Педагогического образования, 2012.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Деркунская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В. А., Рындина А. Г. Игровые приемы и коммуникационные игры для детей старшего дошкольного возраста. — М.: Центр Педагогического образования, 2012.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Екжанова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Е.А., Стребелева Е.А. Коррекционно-развивающее обучение и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воспитание.: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М. «Просвещение», 2011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Ельцова О.М., Волкова В.Н., Терехова А.Н., Сценарии образовательных ситуаций по ознакомлению дошкольников с детской литературой (с 2 до 4 лет) -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2018. 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Ельцова О.М., 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Шадрова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Волочаева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И.А. Сценарии образовательных ситуаций по ознакомлению дошкольников с детской литературой (с 4 до 5 лет) -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2019.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Ельцова О.М., Волкова В.Н., Прокопьева А.В., Сценарии образовательных ситуаций по ознакомлению дошкольников с детской литературой (с 5 до 6 лет) -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2018.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Ельцова О.М., Прокопьева А.В., Сценарии образовательных ситуаций по ознакомлению дошкольников с детской литературой (с 6 до 7 лет) -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ООО «ИЗДАТЕЛЬСТВО ДЕТСТВО-ПРЕСС, 2019.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Ельцова О.М., Прокопьева Л.В., Реализация содержания образовательной области «Речевое развитие» в форме игровых обучающих ситуаций (младший и средний возраст) -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ООО «ИЗДАТЕЛЬСТВО ДЕТСТВО-ПРЕСС», 2016. 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Ельцова О.М., Прокопьева Л.В., Реализация содержания образовательной области «Речевое развитие» в форме игровых обучающих ситуаций. Старшая группа (5-6 лет) -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2016.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Ельцова О.М., Прокопьева Л.В., Реализация содержания образовательной области «Речевое развитие» в форме игровых обучающих ситуаций. Подготовительная к школе группа (6-7 лет) -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2016. 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Журова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Л.Е., 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Варенцова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Н.С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1B0D">
        <w:rPr>
          <w:rFonts w:ascii="Times New Roman" w:hAnsi="Times New Roman" w:cs="Times New Roman"/>
          <w:sz w:val="24"/>
          <w:szCs w:val="24"/>
        </w:rPr>
        <w:t>, Дурова Н.В., Невская Л.Н. Обучение дошкольников грамоте: методическое пособие – М.: Школьная Пресса, 2004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 Захарова Н.И. Играем с логическими блоками 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: учебный курс для детей 4-5 лет -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ООО «ИЗДАТЕЛЬСТВО «ДЕТСТВО-ПРЕСС», 2016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>Иванищева О.Н., Румянцева Е.А. Развитие связной речи детей: образовательные ситуации и занятия. Средняя группа. – Волгоград: Учитель, 2013</w:t>
      </w:r>
    </w:p>
    <w:p w:rsidR="00E953C2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Игра и дошкольник. Развитие детей старшего дошкольного возраста в игровой деятельности. Сборник / Науч. ред.: Т. И. Бабаева, З. А. Михайлова.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2019.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Каплунова И.М., Новоскольцева И.А. Пособие для музыкальных руководителей дошкольных образовательных учреждений – издательство «Композитор», 2000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Катаева А.А., Стребелева Е.А. Дидактические игры и упражнения в обучении дошкольников с отклонениями в развитии. – М.: 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Гуманит.изд.центр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ВЛАДОС, 2001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Куражева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Н.Ю, 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Вараева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Тузаева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А.С., Козлова И.А. «Цветик-семицветик». Программа интеллектуального, эмоционального и волевого развития детей 3-4, 4-5 лет, 5-6 лет, 6-7 лет –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Речь; М.: Сфера 2012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Л.В. Конструирование и художественный труд в детском саду: программа и конспекты занятий – М.: ТЦ Сфера, 2016 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детском саду: планирование, конспекты занятий, методические рекомендации. Вторая младшая группа – М.: М.: Издательский дом «Цветной мир», 2011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детском саду: планирование, конспекты занятий, методические рекомендации. Средняя группа – М.: «КАРАПУЗ-ДИДАКТИКА», 2007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детском саду: планирование, конспекты занятий, методические рекомендации. Старшая группа – М.: М.: Издательский дом «Цветной мир», 2011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детском саду: планирование, конспекты занятий, методические рекомендации. Подготовительная к школе группа – М.: «Цветной мир», 2011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>Лыкова И.А. Конструирование в детском саду. Вторая младшая группа. Учебно-методическое пособие к парциальной программе «Умные пальчики» – М.: ИД «Цветной мир», 2015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>Лыкова И.А. Конструирование в детском саду. Средняя группа. Учебно-методическое пособие к парциальной программе «Умные пальчики» – М.: ИД «Цветной мир», 2015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>Лыкова И.А. Конструирование в детском саду. Средняя группа. Учебно-методическое пособие к парциальной программе «Умные пальчики» – М.: ИД «Цветной мир», 2015</w:t>
      </w:r>
    </w:p>
    <w:p w:rsidR="00E953C2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>Лыкова И.А. Конструирование в детском саду. Подготовительная к школе группа. Учебно-методическое пособие к парциальной программе «Умные пальчики» – М.: ИД «Цветной мир», 2015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Мартынова Е.А., Давыдова Н.А., Кислюк Н.Р. Физическая культура. Планирование работы по освоению образовательной области детьми 2-7 лет по программе «Детство» - Волгоград: Учитель, 2013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lastRenderedPageBreak/>
        <w:t xml:space="preserve">Михайлова З. А., Полякова М. Н., Ивченко Т. А., Березина Т. А., Никонова Н. О. Образовательная область «Познавательное развитие».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2019.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Михайлова З. А., Бабаева Т. И., Кларина Л. М., Серова 3. А. Развитие познавательно-исследовательских умений у старших дошкольников.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2012.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Михайлова З. А., 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Чеплашкина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И. Н. Математика — это интересно. Игровые ситуации, диагностика освоенности математических представлений.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2019.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Михайлова З. А. Игровые задачи для дошкольников. Учебно-методическое пособие.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2019.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Михайлова З. А., Каменная А.С., Васильева О.Б. Образовательные ситуации в детском саду (из опыта работы). Учебно-методическое пособие.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ООО ИЗДАТЕЛЬСТВО «ДЕТСТВО-ПРЕСС», 2019.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Михайлова З. А., Одинцова О.Ю., 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Хлопотнева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В.В. Игровые методики развития детей 3-7 лет (на логико-математическом содержании). Учебно-методическое пособие.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2019.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Михайлова З. А., Иоффе Э. Н. Математика от трех до семи. Учебно-методическое пособие.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2019.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>Морозова И.А., Пушкарева М.А. Развитие элементарных математических представлений: конспекты занятий. Для работы с детьми 6-7 лет с ЗПР - Издательство Мозаика-Синтез, Москва, 2009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Мониторинг в детском саду. Научно-методическое пособие / 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. ред. А. Г. Гогоберидзе.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2011.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Новицкая В. А., 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Римашевкая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Л. С., 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Хромцова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Т. Г. Правила поведения в природе для дошкольников: Методическое пособие.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Ноткина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Н. А., 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Казьмина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Л. И., 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Бойкович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Н. Н. Оценка физического и нервно-психического развития детей дошкольного возраста.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2006.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Н.В. Обучение грамоте детей дошкольного возраста. Парциальная программа. –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ООО «ИЗДАТЕЛЬСТВО «ДЕТСТВО-ПРЕСС», 2015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Печерская А.Н. Хрестоматия для детского сада: средняя группа: песенки, 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, приговорки, 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>, загадки, считалки, скороговорки, пословицы, поговорки, приметы, сказки, стихи, рассказы – М.: ООО «Русское слово – учебник», 2021.</w:t>
      </w:r>
    </w:p>
    <w:p w:rsidR="00E953C2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Погудкина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И.С. Развивающие игры, упражнения, комплексные занятия для детей раннего возраста (с 1 года до 3-х лет)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ООО «ИЗДАТЕЛЬСТВО ДЕТСТВО-ПРЕСС, 2019.</w:t>
      </w:r>
    </w:p>
    <w:p w:rsidR="00E953C2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 Музыкальные шедевры: Настроения, чувства в музыке – М.: ТЦ Сфера, 2010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Радынова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 Музыкальные шедевры: музыка о животных и птицах – М.: ТЦ Сфера, 2010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Ротарь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Н.В., Карцева Т.В. Занятия для детей с задержкой психического развития. Старший дошкольный возраст – Волгоград: Учитель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Савченко В.И. Авторизированная «Программа нравственно-патриотического и духовного воспитания дошкольников». Методические рекомендации.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ООО «Издательство «ДЕТСТВО- ПРЕСС», 2013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Сомкова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О.Н. Образовательная область «Речевое развитие». Учебно-методическое пособие -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ООО «ИЗДАТЕЛЬСТВО «ДЕТСТВО-ПРЕСС», 2017 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Смоленцева А.А. Введение в мир экономики, или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мы играем в экономику: учебно-методическое пособие. –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«ДЕТСТВО-ПРЕСС», 2008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Смоленцева А.А. Математика до школы: пособие для воспитателей детских садов и родителей –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«ДЕТСТВО-ПРЕСС», 2010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Стефанко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А.В. Практический материал для организации образовательной деятельной в группе для раннего дошкольного возраста (с 2 до 3 лет) -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ООО «ИЗДАТЕЛЬСТВО «ДЕТСТВО-ПРЕСС», 2017 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Стефанко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А.В. Организация воспитательно-образовательного процесса в группе для раннего дошкольного возраста (с 2 до 3 лет) -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ООО «ИЗДАТЕЛЬСТВО «ДЕТСТВО-ПРЕСС», 2017 </w:t>
      </w:r>
    </w:p>
    <w:p w:rsidR="00E953C2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Стефанко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А.В. Методические рекомендации для организации работы воспитателя в группе для раннего возраста (рабочая программа и технология адаптации). От 1 года до 3 лет. -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ООО «ИЗДАТЕЛЬСТВО «ДЕТСТВО-ПРЕСС», 2019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Э, Кускова Л.Б. Технология физического развития детей 5-6 лет. – М.: ТЦ Сфера, 2018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>Ушакова О.С. Развитие речи детей 5-7 лет – М.: ТЦ Сфера, 2016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>Ушакова О.С. Развитие речи детей 3-5 лет – М.: ТЦ Сфера, 2016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Ушакова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О.С.,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Гавриш</w:t>
      </w:r>
      <w:proofErr w:type="spellEnd"/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Н.В. Знакомим дошкольников с литературой – М.: ТЦ Сфера, 2008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Ушакова О.С. Методика развития речи детей дошкольного возраста: учеб-метод. Пособие для воспитателей дошкольных образовательных учреждений – М.: 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. Изд. Центр ВЛАДОС, 2013 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Ушакова О.С. Ознакомление дошкольников с литературой и развитие речи. Методическое пособие. – М.: ТЦ Сфера, 2016 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>Федосеева П.Г. Художественная литература. Старшая группа. Разработка занятий. – Волгоград: ИТД «Корифей», 2008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Шарохина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В.Л. Коррекционно-развивающие занятия в средней группе. Конспекты занятий, демонстрационный и раздаточный материал – М.: Прометей; Книголюб, 2002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lastRenderedPageBreak/>
        <w:t xml:space="preserve">Хабарова Т.В. Познавательное развитие детей дошкольного возраста (3-7 лет) -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ООО «ИЗДАТЕЛЬСТВО «ДЕТСТВО-ПРЕСС», 2017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Чумакова И.В. Формирование 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дочисловых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количественных представлений у дошкольников с нарушением интеллекта: книга для педагога-дефектолога – М.: 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. изд. центр ВЛАДОС, 2001 </w:t>
      </w:r>
    </w:p>
    <w:p w:rsidR="00E953C2" w:rsidRPr="00891B0D" w:rsidRDefault="00E953C2" w:rsidP="00E953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Яцевич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И.Е. Музыкальное развитие дошкольников на основе примерной образовательной программы «Детство». Содержание, планирование, конспекты, сценарии, методические советы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2018.</w:t>
      </w:r>
    </w:p>
    <w:p w:rsidR="00E953C2" w:rsidRPr="00891B0D" w:rsidRDefault="00E953C2" w:rsidP="00E953C2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>Рабочие тетради для детей дошкольного возраста</w:t>
      </w:r>
    </w:p>
    <w:p w:rsidR="00E953C2" w:rsidRPr="00891B0D" w:rsidRDefault="00E953C2" w:rsidP="00E953C2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О. А. Добро пожаловать в экологию! Рабочая тетрадь для детей 3—4 лет.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2019.</w:t>
      </w:r>
    </w:p>
    <w:p w:rsidR="00E953C2" w:rsidRPr="00891B0D" w:rsidRDefault="00E953C2" w:rsidP="00E953C2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О. А. Добро пожаловать в экологию! Рабочая тетрадь для детей 4—5 лет.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2019.</w:t>
      </w:r>
    </w:p>
    <w:p w:rsidR="00E953C2" w:rsidRPr="00891B0D" w:rsidRDefault="00E953C2" w:rsidP="00E953C2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О. А. Добро пожаловать в экологию! Рабочая тетрадь для детей 5—6 лет.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2019.</w:t>
      </w:r>
    </w:p>
    <w:p w:rsidR="00E953C2" w:rsidRPr="00891B0D" w:rsidRDefault="00E953C2" w:rsidP="00E953C2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Горская А. В. Правила — наши помощники.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2019</w:t>
      </w:r>
    </w:p>
    <w:p w:rsidR="00E953C2" w:rsidRPr="00891B0D" w:rsidRDefault="00E953C2" w:rsidP="00E953C2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Калашников Г. В. Гербы и символы. История российского герба: наглядно-дидактическое пособие.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2019.</w:t>
      </w:r>
    </w:p>
    <w:p w:rsidR="00E953C2" w:rsidRPr="00891B0D" w:rsidRDefault="00E953C2" w:rsidP="00E953C2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Калашников Г. В. Гербы и символы. Санкт-Петербург и Ленинградская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об-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ласть</w:t>
      </w:r>
      <w:proofErr w:type="spellEnd"/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: наглядно-дидактическое пособие.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2009.</w:t>
      </w:r>
    </w:p>
    <w:p w:rsidR="00E953C2" w:rsidRPr="00891B0D" w:rsidRDefault="00E953C2" w:rsidP="00E953C2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Конкевич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С. В. Мир музыкальных образов. Слушаем музыку вместе с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ре-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бенком</w:t>
      </w:r>
      <w:proofErr w:type="spellEnd"/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. Советы музыкальным руководителям (подготовительная группа): наглядно-дидактическое пособие.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2019.</w:t>
      </w:r>
    </w:p>
    <w:p w:rsidR="00E953C2" w:rsidRPr="00891B0D" w:rsidRDefault="00E953C2" w:rsidP="00E953C2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Курочкина Н. А. Знакомим с жанровой живописью: наглядно-дидактическое пособие.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2019.</w:t>
      </w:r>
    </w:p>
    <w:p w:rsidR="00E953C2" w:rsidRPr="00891B0D" w:rsidRDefault="00E953C2" w:rsidP="00E953C2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Курочкина Н. А. Знакомим со сказочно-былинной живописью: наглядно-дидактическое пособие.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2019.</w:t>
      </w:r>
    </w:p>
    <w:p w:rsidR="00E953C2" w:rsidRPr="00891B0D" w:rsidRDefault="00E953C2" w:rsidP="00E953C2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Курочкина Н. А. Знакомим дошкольников с натюрмортом. Наглядно-дидактическое пособие.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2019.</w:t>
      </w:r>
    </w:p>
    <w:p w:rsidR="00E953C2" w:rsidRPr="00891B0D" w:rsidRDefault="00E953C2" w:rsidP="00E953C2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Курочкина Н. А. Знакомим дошкольников с пейзажной живописью. Наглядно-дидактическое пособие.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2019.</w:t>
      </w:r>
    </w:p>
    <w:p w:rsidR="00E953C2" w:rsidRPr="00891B0D" w:rsidRDefault="00E953C2" w:rsidP="00E953C2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Курочкина Н. А. Знакомим дошкольников с портретной живописью. Наглядно-дидактическое пособие.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2019.</w:t>
      </w:r>
    </w:p>
    <w:p w:rsidR="00E953C2" w:rsidRPr="00891B0D" w:rsidRDefault="00E953C2" w:rsidP="00E953C2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Логические блоки 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: наглядно-дидактическое пособие. </w:t>
      </w:r>
      <w:proofErr w:type="spellStart"/>
      <w:proofErr w:type="gramStart"/>
      <w:r w:rsidRPr="00891B0D">
        <w:rPr>
          <w:rFonts w:ascii="Times New Roman" w:hAnsi="Times New Roman" w:cs="Times New Roman"/>
          <w:sz w:val="24"/>
          <w:szCs w:val="24"/>
        </w:rPr>
        <w:t>Методиче-ское</w:t>
      </w:r>
      <w:proofErr w:type="spellEnd"/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сопровождение З. А. Михайловой.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Корвет, 1995—2011.</w:t>
      </w:r>
    </w:p>
    <w:p w:rsidR="00E953C2" w:rsidRPr="00891B0D" w:rsidRDefault="00E953C2" w:rsidP="00E953C2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Михайлова З. А., 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Чеплашкина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И. Н. Математика — это интересно. Рабочая тетрадь для детей 6—7 лет.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2019.</w:t>
      </w:r>
    </w:p>
    <w:p w:rsidR="00E953C2" w:rsidRPr="00891B0D" w:rsidRDefault="00E953C2" w:rsidP="00E953C2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Михайлова З. А., 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Чеплашкина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И. Н. Математика — это интересно. Рабочая тетрадь для детей 2,5—3 лет.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2019.</w:t>
      </w:r>
    </w:p>
    <w:p w:rsidR="00E953C2" w:rsidRPr="00891B0D" w:rsidRDefault="00E953C2" w:rsidP="00E953C2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Михайлова З. А., 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Чеплашкина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И. Н. Математика — это интересно. Рабочая тетрадь для детей 3—4 лет.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2019.</w:t>
      </w:r>
    </w:p>
    <w:p w:rsidR="00E953C2" w:rsidRPr="00891B0D" w:rsidRDefault="00E953C2" w:rsidP="00E953C2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Михайлова З. А., 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Чеплашкина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И. Н. Математика — это интересно. Рабочая тетрадь для детей 4—5 лет.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2019.</w:t>
      </w:r>
    </w:p>
    <w:p w:rsidR="00E953C2" w:rsidRPr="00891B0D" w:rsidRDefault="00E953C2" w:rsidP="00E953C2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Михайлова З. А., 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Чеплашкина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И. Н. Математика — это интересно. Рабочая тетрадь для детей 5—6 лет.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2019.</w:t>
      </w:r>
    </w:p>
    <w:p w:rsidR="00E953C2" w:rsidRPr="00891B0D" w:rsidRDefault="00E953C2" w:rsidP="00E953C2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Никонова Н. О., Талызина М. И. Экологический дневник дошкольника. Рабочая тетрадь для детей 3—4 лет.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2019.</w:t>
      </w:r>
    </w:p>
    <w:p w:rsidR="00E953C2" w:rsidRPr="00891B0D" w:rsidRDefault="00E953C2" w:rsidP="00E953C2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Никонова Н. О., Талызина М. И. Экологический дневник дошкольника. Рабочая тетрадь для детей 4—5 лет.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2019.</w:t>
      </w:r>
    </w:p>
    <w:p w:rsidR="00E953C2" w:rsidRPr="00891B0D" w:rsidRDefault="00E953C2" w:rsidP="00E953C2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Никонова Н. О., Талызина М. И. Экологический дневник дошкольника. Рабочая тетрадь для детей 5—6 лет.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2019.</w:t>
      </w:r>
    </w:p>
    <w:p w:rsidR="00E953C2" w:rsidRPr="00891B0D" w:rsidRDefault="00E953C2" w:rsidP="00E953C2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Никонова Н. О., Талызина М. И. Экологический дневник дошкольника. Рабочая тетрадь для детей 6—7 лет.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2019.</w:t>
      </w:r>
    </w:p>
    <w:p w:rsidR="00E953C2" w:rsidRPr="00891B0D" w:rsidRDefault="00E953C2" w:rsidP="00E953C2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lastRenderedPageBreak/>
        <w:t>Нищева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Н. В. Все работы хороши. Альбом.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2019.</w:t>
      </w:r>
    </w:p>
    <w:p w:rsidR="00E953C2" w:rsidRPr="00891B0D" w:rsidRDefault="00E953C2" w:rsidP="00E953C2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Н. В. Мамы всякие нужны. Детям о профессиях: наглядно-дидактическое пособие.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2019.</w:t>
      </w:r>
    </w:p>
    <w:p w:rsidR="00E953C2" w:rsidRPr="00891B0D" w:rsidRDefault="00E953C2" w:rsidP="00E953C2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Н. В. Мир природы. Животные. Наглядно-дидактическое пособие.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2010.</w:t>
      </w:r>
    </w:p>
    <w:p w:rsidR="00E953C2" w:rsidRPr="00891B0D" w:rsidRDefault="00E953C2" w:rsidP="00E953C2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Н. В. Наш детский сад 1. Альбом.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2019.</w:t>
      </w:r>
    </w:p>
    <w:p w:rsidR="00E953C2" w:rsidRPr="00891B0D" w:rsidRDefault="00E953C2" w:rsidP="00E953C2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Н. В. Наш детский сад 2. Альбом.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2019.</w:t>
      </w:r>
    </w:p>
    <w:p w:rsidR="00E953C2" w:rsidRPr="00891B0D" w:rsidRDefault="00E953C2" w:rsidP="00E953C2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Н. В. Раз планета, два комета: наглядно-дидактическое пособие.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2010.</w:t>
      </w:r>
    </w:p>
    <w:p w:rsidR="00E953C2" w:rsidRPr="00891B0D" w:rsidRDefault="00E953C2" w:rsidP="00E953C2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Н. В. Серии картинок для обучения дошкольников рассказыванию. Выпуск 1: альбом.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2019.</w:t>
      </w:r>
    </w:p>
    <w:p w:rsidR="00E953C2" w:rsidRPr="00891B0D" w:rsidRDefault="00E953C2" w:rsidP="00E953C2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Н. В. Серии картинок для обучения дошкольников рассказыванию. Выпуск 2: альбом.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2019.</w:t>
      </w:r>
    </w:p>
    <w:p w:rsidR="00E953C2" w:rsidRPr="00891B0D" w:rsidRDefault="00E953C2" w:rsidP="00E953C2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Н. В. Четыре времени года: наглядно-дидактическое пособие.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2019.</w:t>
      </w:r>
    </w:p>
    <w:p w:rsidR="00E953C2" w:rsidRPr="00891B0D" w:rsidRDefault="00E953C2" w:rsidP="00E953C2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Н. В. Живая природа. В мире животных: наглядно-дидактическое пособие.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2010.</w:t>
      </w:r>
    </w:p>
    <w:p w:rsidR="00E953C2" w:rsidRPr="00891B0D" w:rsidRDefault="00E953C2" w:rsidP="00E953C2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Н. В. Живая природа. В мире растений: наглядно-дидактическое пособие.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2010.</w:t>
      </w:r>
    </w:p>
    <w:p w:rsidR="00E953C2" w:rsidRPr="00891B0D" w:rsidRDefault="00E953C2" w:rsidP="00E953C2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Н. В. Кем быть? Альбом.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2019.</w:t>
      </w:r>
    </w:p>
    <w:p w:rsidR="00E953C2" w:rsidRPr="00891B0D" w:rsidRDefault="00E953C2" w:rsidP="00E953C2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Н. В. Мы едем, едем, едем... Виды транспорта. Предметные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картин-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ки</w:t>
      </w:r>
      <w:proofErr w:type="spellEnd"/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. Игры. Конспекты занятий.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2010.</w:t>
      </w:r>
    </w:p>
    <w:p w:rsidR="00E953C2" w:rsidRPr="00891B0D" w:rsidRDefault="00E953C2" w:rsidP="00E953C2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Панжинская-Откидач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В. А. А. И. Куинджи. Волшебство света: учебно-наглядное пособие.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2009.</w:t>
      </w:r>
    </w:p>
    <w:p w:rsidR="00E953C2" w:rsidRPr="00891B0D" w:rsidRDefault="00E953C2" w:rsidP="00E953C2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Панжинская-Откидач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В. А. В. Г. Перов. Эмоции и переживания человека: учебно-наглядное пособие.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2009.</w:t>
      </w:r>
    </w:p>
    <w:p w:rsidR="00E953C2" w:rsidRPr="00891B0D" w:rsidRDefault="00E953C2" w:rsidP="00E953C2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Панжинская-Откидач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В. А. И. И. Шишкин. Лесное царство: учебно-наглядное пособие.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2009.</w:t>
      </w:r>
    </w:p>
    <w:p w:rsidR="00E953C2" w:rsidRPr="00891B0D" w:rsidRDefault="00E953C2" w:rsidP="00E953C2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Панжинская-Откидач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В. А. Б. М. Кустодиев. Праздничная Русь: учебно-наглядное пособие.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2009.</w:t>
      </w:r>
    </w:p>
    <w:p w:rsidR="00E953C2" w:rsidRPr="00891B0D" w:rsidRDefault="00E953C2" w:rsidP="00E953C2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Панжинская-Откидач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В. А. В. М. Васнецов. «Преданья старины глубокой...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»:</w:t>
      </w:r>
      <w:r w:rsidRPr="00891B0D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>учебно-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наглядноепособие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>.</w:t>
      </w:r>
      <w:r w:rsidRPr="00891B0D">
        <w:rPr>
          <w:rFonts w:ascii="Times New Roman" w:hAnsi="Times New Roman" w:cs="Times New Roman"/>
          <w:sz w:val="24"/>
          <w:szCs w:val="24"/>
        </w:rPr>
        <w:tab/>
        <w:t>—</w:t>
      </w:r>
      <w:r w:rsidRPr="00891B0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ab/>
        <w:t>ДЕТСТВО-ПРЕСС, 2009.</w:t>
      </w:r>
    </w:p>
    <w:p w:rsidR="00E953C2" w:rsidRPr="00891B0D" w:rsidRDefault="00E953C2" w:rsidP="00E953C2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Панжинская-Откидач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В. А. И. К. Айвазовский. Стихия воды: учебно-наглядное пособие.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2009.</w:t>
      </w:r>
    </w:p>
    <w:p w:rsidR="00E953C2" w:rsidRPr="00891B0D" w:rsidRDefault="00E953C2" w:rsidP="00E953C2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Панжинская-Откидач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В. А. Карл Брюллов. «...Для русской кисти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пер-вый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день!»: учебно-наглядное пособие.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2009.</w:t>
      </w:r>
    </w:p>
    <w:p w:rsidR="00E953C2" w:rsidRPr="00891B0D" w:rsidRDefault="00E953C2" w:rsidP="00E953C2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B0D">
        <w:rPr>
          <w:rFonts w:ascii="Times New Roman" w:hAnsi="Times New Roman" w:cs="Times New Roman"/>
          <w:sz w:val="24"/>
          <w:szCs w:val="24"/>
        </w:rPr>
        <w:t>Сомкова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О. Н., 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Бадакова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 З. В., Яблоновская И. В. Путешествие по стране Правильной речи.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ДЕТСТВО-ПРЕСС, 2013.</w:t>
      </w:r>
    </w:p>
    <w:p w:rsidR="00163E5D" w:rsidRPr="00163E5D" w:rsidRDefault="00E953C2" w:rsidP="00867499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B0D">
        <w:rPr>
          <w:rFonts w:ascii="Times New Roman" w:hAnsi="Times New Roman" w:cs="Times New Roman"/>
          <w:sz w:val="24"/>
          <w:szCs w:val="24"/>
        </w:rPr>
        <w:t xml:space="preserve">Цветные счетные палочки </w:t>
      </w:r>
      <w:proofErr w:type="spellStart"/>
      <w:r w:rsidRPr="00891B0D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891B0D">
        <w:rPr>
          <w:rFonts w:ascii="Times New Roman" w:hAnsi="Times New Roman" w:cs="Times New Roman"/>
          <w:sz w:val="24"/>
          <w:szCs w:val="24"/>
        </w:rPr>
        <w:t xml:space="preserve">. Наглядно-дидактическое пособие. Методическое сопровождение З. А. Михайловой. — </w:t>
      </w:r>
      <w:proofErr w:type="gramStart"/>
      <w:r w:rsidRPr="00891B0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891B0D">
        <w:rPr>
          <w:rFonts w:ascii="Times New Roman" w:hAnsi="Times New Roman" w:cs="Times New Roman"/>
          <w:sz w:val="24"/>
          <w:szCs w:val="24"/>
        </w:rPr>
        <w:t xml:space="preserve"> Корвет, 1995— 2011.</w:t>
      </w:r>
      <w:r w:rsidRPr="00891B0D"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163E5D" w:rsidRPr="00163E5D" w:rsidSect="00B85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F8D" w:rsidRDefault="005E7F8D" w:rsidP="00673A01">
      <w:pPr>
        <w:spacing w:after="0" w:line="240" w:lineRule="auto"/>
      </w:pPr>
      <w:r>
        <w:separator/>
      </w:r>
    </w:p>
  </w:endnote>
  <w:endnote w:type="continuationSeparator" w:id="0">
    <w:p w:rsidR="005E7F8D" w:rsidRDefault="005E7F8D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773016"/>
      <w:docPartObj>
        <w:docPartGallery w:val="Page Numbers (Bottom of Page)"/>
        <w:docPartUnique/>
      </w:docPartObj>
    </w:sdtPr>
    <w:sdtContent>
      <w:p w:rsidR="00867499" w:rsidRDefault="00867499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67DB3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867499" w:rsidRDefault="0086749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F8D" w:rsidRDefault="005E7F8D" w:rsidP="00673A01">
      <w:pPr>
        <w:spacing w:after="0" w:line="240" w:lineRule="auto"/>
      </w:pPr>
      <w:r>
        <w:separator/>
      </w:r>
    </w:p>
  </w:footnote>
  <w:footnote w:type="continuationSeparator" w:id="0">
    <w:p w:rsidR="005E7F8D" w:rsidRDefault="005E7F8D" w:rsidP="0067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25806"/>
    <w:multiLevelType w:val="multilevel"/>
    <w:tmpl w:val="5EC64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120630FD"/>
    <w:multiLevelType w:val="hybridMultilevel"/>
    <w:tmpl w:val="1CCC2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B72D5"/>
    <w:multiLevelType w:val="hybridMultilevel"/>
    <w:tmpl w:val="DB7CE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66C15"/>
    <w:multiLevelType w:val="hybridMultilevel"/>
    <w:tmpl w:val="82A09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B7549"/>
    <w:multiLevelType w:val="hybridMultilevel"/>
    <w:tmpl w:val="04827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896"/>
    <w:rsid w:val="000016BF"/>
    <w:rsid w:val="00035D78"/>
    <w:rsid w:val="00074F3A"/>
    <w:rsid w:val="000E4E24"/>
    <w:rsid w:val="000F6416"/>
    <w:rsid w:val="00163E5D"/>
    <w:rsid w:val="00171A12"/>
    <w:rsid w:val="001959A6"/>
    <w:rsid w:val="001D07A4"/>
    <w:rsid w:val="00251885"/>
    <w:rsid w:val="00252E1F"/>
    <w:rsid w:val="00292F99"/>
    <w:rsid w:val="002A2726"/>
    <w:rsid w:val="002B3DF7"/>
    <w:rsid w:val="00335884"/>
    <w:rsid w:val="003514DC"/>
    <w:rsid w:val="0037491C"/>
    <w:rsid w:val="003755D1"/>
    <w:rsid w:val="003B37CE"/>
    <w:rsid w:val="003D2B44"/>
    <w:rsid w:val="00430692"/>
    <w:rsid w:val="00450895"/>
    <w:rsid w:val="004D17B8"/>
    <w:rsid w:val="004E32DB"/>
    <w:rsid w:val="00535E5D"/>
    <w:rsid w:val="00552B46"/>
    <w:rsid w:val="005870BD"/>
    <w:rsid w:val="005C0A89"/>
    <w:rsid w:val="005C428B"/>
    <w:rsid w:val="005E7F8D"/>
    <w:rsid w:val="00627155"/>
    <w:rsid w:val="00673A01"/>
    <w:rsid w:val="006A4291"/>
    <w:rsid w:val="006A767B"/>
    <w:rsid w:val="00706857"/>
    <w:rsid w:val="0071185F"/>
    <w:rsid w:val="00782BA0"/>
    <w:rsid w:val="007E5117"/>
    <w:rsid w:val="00845F1B"/>
    <w:rsid w:val="00867499"/>
    <w:rsid w:val="008A57E7"/>
    <w:rsid w:val="008B3007"/>
    <w:rsid w:val="008E1C7B"/>
    <w:rsid w:val="009A15EC"/>
    <w:rsid w:val="009E5EA3"/>
    <w:rsid w:val="00A20C8C"/>
    <w:rsid w:val="00A45DE0"/>
    <w:rsid w:val="00A86896"/>
    <w:rsid w:val="00B85414"/>
    <w:rsid w:val="00BC39FF"/>
    <w:rsid w:val="00C040D4"/>
    <w:rsid w:val="00C14A1A"/>
    <w:rsid w:val="00C329C0"/>
    <w:rsid w:val="00C67DB3"/>
    <w:rsid w:val="00C757E4"/>
    <w:rsid w:val="00C80A05"/>
    <w:rsid w:val="00C80F1C"/>
    <w:rsid w:val="00C968AC"/>
    <w:rsid w:val="00D00E82"/>
    <w:rsid w:val="00D53F51"/>
    <w:rsid w:val="00DF1FC4"/>
    <w:rsid w:val="00E4052B"/>
    <w:rsid w:val="00E558AC"/>
    <w:rsid w:val="00E86954"/>
    <w:rsid w:val="00E953C2"/>
    <w:rsid w:val="00ED3E8A"/>
    <w:rsid w:val="00ED599F"/>
    <w:rsid w:val="00F17994"/>
    <w:rsid w:val="00F7086D"/>
    <w:rsid w:val="00F72BB1"/>
    <w:rsid w:val="00F768A7"/>
    <w:rsid w:val="00FC06DD"/>
    <w:rsid w:val="00FD1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C2968C34-10D9-4B15-929B-2968CED0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C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28B"/>
  </w:style>
  <w:style w:type="paragraph" w:styleId="ab">
    <w:name w:val="No Spacing"/>
    <w:aliases w:val="основа"/>
    <w:link w:val="ac"/>
    <w:uiPriority w:val="1"/>
    <w:qFormat/>
    <w:rsid w:val="00171A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aliases w:val="основа Знак"/>
    <w:link w:val="ab"/>
    <w:uiPriority w:val="1"/>
    <w:rsid w:val="00171A12"/>
    <w:rPr>
      <w:rFonts w:ascii="Calibri" w:eastAsia="Calibri" w:hAnsi="Calibri" w:cs="Times New Roman"/>
    </w:rPr>
  </w:style>
  <w:style w:type="paragraph" w:customStyle="1" w:styleId="10">
    <w:name w:val="Без интервала1"/>
    <w:next w:val="ab"/>
    <w:qFormat/>
    <w:rsid w:val="008E1C7B"/>
    <w:pPr>
      <w:spacing w:after="0" w:line="240" w:lineRule="auto"/>
    </w:pPr>
  </w:style>
  <w:style w:type="paragraph" w:styleId="ad">
    <w:name w:val="header"/>
    <w:basedOn w:val="a"/>
    <w:link w:val="ae"/>
    <w:uiPriority w:val="99"/>
    <w:semiHidden/>
    <w:unhideWhenUsed/>
    <w:rsid w:val="008E1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E1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221D4-4F06-4FFA-9D86-D2A074B5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15128</Words>
  <Characters>86236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1</cp:lastModifiedBy>
  <cp:revision>10</cp:revision>
  <dcterms:created xsi:type="dcterms:W3CDTF">2023-09-09T11:31:00Z</dcterms:created>
  <dcterms:modified xsi:type="dcterms:W3CDTF">2024-06-04T05:08:00Z</dcterms:modified>
</cp:coreProperties>
</file>