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6D" w:rsidRPr="00447815" w:rsidRDefault="001E726D" w:rsidP="001E726D">
      <w:pPr>
        <w:pStyle w:val="af0"/>
        <w:jc w:val="center"/>
        <w:rPr>
          <w:rFonts w:ascii="Times New Roman" w:hAnsi="Times New Roman"/>
          <w:sz w:val="28"/>
          <w:szCs w:val="28"/>
        </w:rPr>
      </w:pPr>
      <w:r w:rsidRPr="00447815">
        <w:rPr>
          <w:rFonts w:ascii="Times New Roman" w:hAnsi="Times New Roman"/>
          <w:sz w:val="28"/>
          <w:szCs w:val="28"/>
        </w:rPr>
        <w:t>Муниципальное бюджетное дошкольное образовательное учреждение</w:t>
      </w:r>
    </w:p>
    <w:p w:rsidR="001E726D" w:rsidRPr="00447815" w:rsidRDefault="001E726D" w:rsidP="001E726D">
      <w:pPr>
        <w:pStyle w:val="af0"/>
        <w:jc w:val="center"/>
        <w:rPr>
          <w:rFonts w:ascii="Times New Roman" w:hAnsi="Times New Roman"/>
          <w:sz w:val="28"/>
          <w:szCs w:val="28"/>
        </w:rPr>
      </w:pPr>
      <w:r w:rsidRPr="00447815">
        <w:rPr>
          <w:rFonts w:ascii="Times New Roman" w:hAnsi="Times New Roman"/>
          <w:sz w:val="28"/>
          <w:szCs w:val="28"/>
        </w:rPr>
        <w:t>центр развития ребенка - детский сад «Соловушка»</w:t>
      </w:r>
    </w:p>
    <w:p w:rsidR="001E726D" w:rsidRPr="00221383" w:rsidRDefault="001E726D" w:rsidP="001E726D">
      <w:pPr>
        <w:pStyle w:val="af0"/>
        <w:jc w:val="center"/>
        <w:rPr>
          <w:rFonts w:ascii="Times New Roman" w:hAnsi="Times New Roman"/>
          <w:b/>
          <w:sz w:val="28"/>
          <w:szCs w:val="28"/>
        </w:rPr>
      </w:pPr>
    </w:p>
    <w:p w:rsidR="001E726D" w:rsidRDefault="001E726D" w:rsidP="001E726D">
      <w:pPr>
        <w:jc w:val="center"/>
        <w:rPr>
          <w:b/>
          <w:bCs/>
        </w:rPr>
      </w:pPr>
    </w:p>
    <w:p w:rsidR="001E726D" w:rsidRDefault="001E726D" w:rsidP="001E726D">
      <w:pPr>
        <w:jc w:val="center"/>
        <w:rPr>
          <w:b/>
          <w:bCs/>
        </w:rPr>
      </w:pPr>
    </w:p>
    <w:tbl>
      <w:tblPr>
        <w:tblStyle w:val="a3"/>
        <w:tblW w:w="0" w:type="auto"/>
        <w:tblLook w:val="04A0" w:firstRow="1" w:lastRow="0" w:firstColumn="1" w:lastColumn="0" w:noHBand="0" w:noVBand="1"/>
      </w:tblPr>
      <w:tblGrid>
        <w:gridCol w:w="5281"/>
        <w:gridCol w:w="5282"/>
      </w:tblGrid>
      <w:tr w:rsidR="001E726D" w:rsidTr="007E205E">
        <w:tc>
          <w:tcPr>
            <w:tcW w:w="5281" w:type="dxa"/>
            <w:tcBorders>
              <w:top w:val="nil"/>
              <w:left w:val="nil"/>
              <w:bottom w:val="nil"/>
              <w:right w:val="nil"/>
            </w:tcBorders>
          </w:tcPr>
          <w:p w:rsidR="001E726D" w:rsidRPr="003D2B44" w:rsidRDefault="001E726D" w:rsidP="007E205E">
            <w:pPr>
              <w:ind w:left="6237" w:hanging="6237"/>
              <w:rPr>
                <w:rFonts w:ascii="Times New Roman" w:hAnsi="Times New Roman" w:cs="Times New Roman"/>
                <w:bCs/>
              </w:rPr>
            </w:pPr>
            <w:r w:rsidRPr="003D2B44">
              <w:rPr>
                <w:rFonts w:ascii="Times New Roman" w:hAnsi="Times New Roman" w:cs="Times New Roman"/>
                <w:bCs/>
              </w:rPr>
              <w:t xml:space="preserve">Принят </w:t>
            </w:r>
          </w:p>
          <w:p w:rsidR="001E726D" w:rsidRPr="003D2B44" w:rsidRDefault="001E726D" w:rsidP="007E205E">
            <w:pPr>
              <w:ind w:left="6237" w:hanging="6237"/>
              <w:rPr>
                <w:rFonts w:ascii="Times New Roman" w:hAnsi="Times New Roman" w:cs="Times New Roman"/>
              </w:rPr>
            </w:pPr>
            <w:r w:rsidRPr="003D2B44">
              <w:rPr>
                <w:rFonts w:ascii="Times New Roman" w:hAnsi="Times New Roman" w:cs="Times New Roman"/>
              </w:rPr>
              <w:t xml:space="preserve">на заседании </w:t>
            </w:r>
          </w:p>
          <w:p w:rsidR="001E726D" w:rsidRPr="003D2B44" w:rsidRDefault="001E726D" w:rsidP="007E205E">
            <w:pPr>
              <w:ind w:left="6237" w:hanging="6237"/>
              <w:rPr>
                <w:rFonts w:ascii="Times New Roman" w:hAnsi="Times New Roman" w:cs="Times New Roman"/>
              </w:rPr>
            </w:pPr>
            <w:r w:rsidRPr="003D2B44">
              <w:rPr>
                <w:rFonts w:ascii="Times New Roman" w:hAnsi="Times New Roman" w:cs="Times New Roman"/>
              </w:rPr>
              <w:t xml:space="preserve">Педагогического совета </w:t>
            </w:r>
          </w:p>
          <w:p w:rsidR="001E726D" w:rsidRPr="003D2B44" w:rsidRDefault="001E726D" w:rsidP="007E205E">
            <w:pPr>
              <w:ind w:left="6237" w:hanging="6237"/>
              <w:rPr>
                <w:rFonts w:ascii="Times New Roman" w:hAnsi="Times New Roman" w:cs="Times New Roman"/>
              </w:rPr>
            </w:pPr>
            <w:r w:rsidRPr="003D2B44">
              <w:rPr>
                <w:rFonts w:ascii="Times New Roman" w:hAnsi="Times New Roman" w:cs="Times New Roman"/>
              </w:rPr>
              <w:t xml:space="preserve">протокол от «30» августа 2023 г. № </w:t>
            </w:r>
            <w:r w:rsidRPr="003D2B44">
              <w:rPr>
                <w:rFonts w:ascii="Times New Roman" w:hAnsi="Times New Roman" w:cs="Times New Roman"/>
                <w:u w:val="single"/>
              </w:rPr>
              <w:t xml:space="preserve">1 </w:t>
            </w:r>
            <w:r w:rsidRPr="003D2B44">
              <w:rPr>
                <w:rFonts w:ascii="Times New Roman" w:hAnsi="Times New Roman" w:cs="Times New Roman"/>
              </w:rPr>
              <w:t xml:space="preserve"> </w:t>
            </w:r>
          </w:p>
          <w:p w:rsidR="001E726D" w:rsidRPr="003D2B44" w:rsidRDefault="001E726D" w:rsidP="007E205E">
            <w:pPr>
              <w:rPr>
                <w:rFonts w:ascii="Times New Roman" w:hAnsi="Times New Roman" w:cs="Times New Roman"/>
                <w:b/>
                <w:bCs/>
              </w:rPr>
            </w:pPr>
          </w:p>
        </w:tc>
        <w:tc>
          <w:tcPr>
            <w:tcW w:w="5282" w:type="dxa"/>
            <w:tcBorders>
              <w:top w:val="nil"/>
              <w:left w:val="nil"/>
              <w:bottom w:val="nil"/>
              <w:right w:val="nil"/>
            </w:tcBorders>
          </w:tcPr>
          <w:p w:rsidR="001E726D" w:rsidRPr="003D2B44" w:rsidRDefault="001E726D" w:rsidP="007E205E">
            <w:pPr>
              <w:suppressAutoHyphens/>
              <w:ind w:left="6237" w:hanging="6314"/>
              <w:rPr>
                <w:rFonts w:ascii="Times New Roman" w:hAnsi="Times New Roman" w:cs="Times New Roman"/>
                <w:bCs/>
                <w:lang w:eastAsia="ar-SA"/>
              </w:rPr>
            </w:pPr>
            <w:r w:rsidRPr="003D2B44">
              <w:rPr>
                <w:rFonts w:ascii="Times New Roman" w:hAnsi="Times New Roman" w:cs="Times New Roman"/>
                <w:bCs/>
                <w:lang w:eastAsia="ar-SA"/>
              </w:rPr>
              <w:t>УТВЕРЖДАЮ:</w:t>
            </w:r>
          </w:p>
          <w:p w:rsidR="001E726D" w:rsidRPr="003D2B44" w:rsidRDefault="001E726D" w:rsidP="007E205E">
            <w:pPr>
              <w:suppressAutoHyphens/>
              <w:ind w:left="6237" w:hanging="6314"/>
              <w:rPr>
                <w:rFonts w:ascii="Times New Roman" w:hAnsi="Times New Roman" w:cs="Times New Roman"/>
                <w:bCs/>
                <w:lang w:eastAsia="ar-SA"/>
              </w:rPr>
            </w:pPr>
            <w:proofErr w:type="spellStart"/>
            <w:r w:rsidRPr="003D2B44">
              <w:rPr>
                <w:rFonts w:ascii="Times New Roman" w:hAnsi="Times New Roman" w:cs="Times New Roman"/>
                <w:bCs/>
                <w:lang w:eastAsia="ar-SA"/>
              </w:rPr>
              <w:t>и.о</w:t>
            </w:r>
            <w:proofErr w:type="spellEnd"/>
            <w:r w:rsidRPr="003D2B44">
              <w:rPr>
                <w:rFonts w:ascii="Times New Roman" w:hAnsi="Times New Roman" w:cs="Times New Roman"/>
                <w:bCs/>
                <w:lang w:eastAsia="ar-SA"/>
              </w:rPr>
              <w:t xml:space="preserve">. заведующего МБДОУ ЦРР -д/с «Соловушка»                                                                                                    </w:t>
            </w:r>
          </w:p>
          <w:p w:rsidR="001E726D" w:rsidRPr="003D2B44" w:rsidRDefault="007E205E" w:rsidP="007E205E">
            <w:pPr>
              <w:suppressAutoHyphens/>
              <w:ind w:hanging="6314"/>
              <w:rPr>
                <w:rFonts w:ascii="Times New Roman" w:hAnsi="Times New Roman" w:cs="Times New Roman"/>
                <w:bCs/>
                <w:lang w:eastAsia="ar-SA"/>
              </w:rPr>
            </w:pPr>
            <w:r>
              <w:rPr>
                <w:noProof/>
              </w:rPr>
              <w:pict>
                <v:roundrect id="Скругленный прямоугольник 9" o:spid="_x0000_s1026" style="position:absolute;margin-left:41.7pt;margin-top:6.2pt;width:187.5pt;height:74.65pt;z-index:2516602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1xzvgIAAE4FAAAOAAAAZHJzL2Uyb0RvYy54bWysVM1O3DAQvlfqO1i+l2QDlCUii1agrSoh&#10;QIWKs9dxNpH8V9u7yfZUqcdW6jP0GapKLRT6Ctk36tgJsFBOVXNwZjzj+fnmZ2+/ERwtmLGVkhke&#10;bMQYMUlVXslZht+eT14MMbKOyJxwJVmGl8zi/dHzZ3u1TlmiSsVzZhAYkTatdYZL53QaRZaWTBC7&#10;oTSTICyUEcQBa2ZRbkgN1gWPkjh+GdXK5NooyqyF28NOiEfBflEw6k6KwjKHeIYhNhdOE86pP6PR&#10;Hklnhuiyon0Y5B+iEKSS4PTO1CFxBM1N9ZcpUVGjrCrcBlUiUkVRURZygGwG8aNszkqiWcgFwLH6&#10;Dib7/8zS48WpQVWe4V2MJBFQovZre7n6sPrYfmuv2u/tdXu9+tT+RO1vuPzS/mpvguimvVp9BuGP&#10;9hLtehhrbVOwdqZPTc9ZID0mTWGE/0O2qAnQL++gZ41DFC6TzeEg2YYKUZAN4s1hkmx7q9H9c22s&#10;e8WUQJ7IsFFzmb+BAgfcyeLIuk7/Vs+7tIpX+aTiPDBLe8ANWhDoBWihXNUYcWIdXGZ4Er7e5YNn&#10;XKIaYkp2Yh8egSYtOHFACg2wWTnDiPAZdD91JsTy4LX9y+k55LzmOA7fU459IofEll3EwapXI6mo&#10;HAwNr0SGh+uvufRSFtq+h8NXpauDp1wzbfriTFW+hMob1Y2E1XRSgb8jwOOUGJgBSBbm2p3AUXAF&#10;CKiewqhU5v1T914fWhOkGNUwU4DOuzkxDLJ9LaFpdwdbW34IA7O1vZMAY9Yl03WJnIsDBaUawAbR&#10;NJBe3/FbsjBKXMD4j71XEBFJwXdXh545cN2swwKhbDwOajB4mrgjeaapN+4h80ifNxfE6L65HNTo&#10;WN3OH0kftVen619KNZ47VVSh9zzEHa7QuJ6BoQ0t3C8YvxXW+aB1vwZHfwAAAP//AwBQSwMEFAAG&#10;AAgAAAAhAMa+Ii/fAAAACQEAAA8AAABkcnMvZG93bnJldi54bWxMj8FOwzAQRO9I/IO1SNxauylK&#10;S4hToUqIQ7kQuHBz4iUJjdchdtrw9ywnepvVjGbe5rvZ9eKEY+g8aVgtFQik2tuOGg3vb0+LLYgQ&#10;DVnTe0INPxhgV1xf5Saz/kyveCpjI7iEQmY0tDEOmZShbtGZsPQDEnuffnQm8jk20o7mzOWul4lS&#10;qXSmI15ozYD7FutjOTkN33Wz6ZL1x1Hdjy/PZvo6lNX+oPXtzfz4ACLiHP/D8IfP6FAwU+UnskH0&#10;GhYrxeiRxQYE++v0LgFRcTBNtiCLXF5+UPwCAAD//wMAUEsBAi0AFAAGAAgAAAAhALaDOJL+AAAA&#10;4QEAABMAAAAAAAAAAAAAAAAAAAAAAFtDb250ZW50X1R5cGVzXS54bWxQSwECLQAUAAYACAAAACEA&#10;OP0h/9YAAACUAQAACwAAAAAAAAAAAAAAAAAvAQAAX3JlbHMvLnJlbHNQSwECLQAUAAYACAAAACEA&#10;efdcc74CAABOBQAADgAAAAAAAAAAAAAAAAAuAgAAZHJzL2Uyb0RvYy54bWxQSwECLQAUAAYACAAA&#10;ACEAxr4iL98AAAAJAQAADwAAAAAAAAAAAAAAAAAYBQAAZHJzL2Rvd25yZXYueG1sUEsFBgAAAAAE&#10;AAQA8wAAACQGAAAAAA==&#10;" filled="f" fillcolor="window" strokecolor="windowText" strokeweight="1pt">
                  <v:stroke joinstyle="miter"/>
                  <v:textbox>
                    <w:txbxContent>
                      <w:p w:rsidR="007E205E" w:rsidRPr="004D17B8" w:rsidRDefault="007E205E" w:rsidP="007F3D60">
                        <w:pPr>
                          <w:spacing w:after="0" w:line="240" w:lineRule="auto"/>
                          <w:jc w:val="center"/>
                          <w:rPr>
                            <w:rFonts w:ascii="Times New Roman" w:hAnsi="Times New Roman" w:cs="Times New Roman"/>
                            <w:b/>
                            <w:sz w:val="16"/>
                            <w:szCs w:val="16"/>
                          </w:rPr>
                        </w:pPr>
                        <w:r w:rsidRPr="004D17B8">
                          <w:rPr>
                            <w:rFonts w:ascii="Times New Roman" w:hAnsi="Times New Roman" w:cs="Times New Roman"/>
                            <w:b/>
                            <w:sz w:val="16"/>
                            <w:szCs w:val="16"/>
                          </w:rPr>
                          <w:t>ДОКУМЕНТ ПОДПИСАН</w:t>
                        </w:r>
                      </w:p>
                      <w:p w:rsidR="007E205E" w:rsidRPr="004D17B8" w:rsidRDefault="007E205E" w:rsidP="007F3D60">
                        <w:pPr>
                          <w:spacing w:after="0" w:line="240" w:lineRule="auto"/>
                          <w:jc w:val="center"/>
                          <w:rPr>
                            <w:rFonts w:ascii="Times New Roman" w:hAnsi="Times New Roman" w:cs="Times New Roman"/>
                            <w:b/>
                            <w:sz w:val="16"/>
                            <w:szCs w:val="16"/>
                          </w:rPr>
                        </w:pPr>
                        <w:r w:rsidRPr="004D17B8">
                          <w:rPr>
                            <w:rFonts w:ascii="Times New Roman" w:hAnsi="Times New Roman" w:cs="Times New Roman"/>
                            <w:b/>
                            <w:sz w:val="16"/>
                            <w:szCs w:val="16"/>
                          </w:rPr>
                          <w:t>ЭЛЕКТРОННОЙ ПОДПИСЬЮ</w:t>
                        </w:r>
                      </w:p>
                      <w:p w:rsidR="007E205E" w:rsidRPr="004D17B8" w:rsidRDefault="007E205E" w:rsidP="007F3D60">
                        <w:pPr>
                          <w:spacing w:after="0" w:line="240" w:lineRule="auto"/>
                          <w:jc w:val="center"/>
                          <w:rPr>
                            <w:rFonts w:ascii="Times New Roman" w:hAnsi="Times New Roman" w:cs="Times New Roman"/>
                            <w:sz w:val="16"/>
                            <w:szCs w:val="16"/>
                          </w:rPr>
                        </w:pPr>
                        <w:r w:rsidRPr="004D17B8">
                          <w:rPr>
                            <w:rFonts w:ascii="Times New Roman" w:hAnsi="Times New Roman" w:cs="Times New Roman"/>
                            <w:sz w:val="16"/>
                            <w:szCs w:val="16"/>
                          </w:rPr>
                          <w:t>Сертификат</w:t>
                        </w:r>
                      </w:p>
                      <w:p w:rsidR="007E205E" w:rsidRPr="004D17B8" w:rsidRDefault="007E205E" w:rsidP="007F3D60">
                        <w:pPr>
                          <w:spacing w:after="0" w:line="240" w:lineRule="auto"/>
                          <w:jc w:val="center"/>
                          <w:rPr>
                            <w:rFonts w:ascii="Times New Roman" w:hAnsi="Times New Roman" w:cs="Times New Roman"/>
                            <w:sz w:val="16"/>
                            <w:szCs w:val="16"/>
                          </w:rPr>
                        </w:pPr>
                        <w:r w:rsidRPr="004D17B8">
                          <w:rPr>
                            <w:rFonts w:ascii="Times New Roman" w:hAnsi="Times New Roman" w:cs="Times New Roman"/>
                            <w:sz w:val="16"/>
                            <w:szCs w:val="16"/>
                          </w:rPr>
                          <w:t>25</w:t>
                        </w:r>
                        <w:r w:rsidRPr="004D17B8">
                          <w:rPr>
                            <w:rFonts w:ascii="Times New Roman" w:hAnsi="Times New Roman" w:cs="Times New Roman"/>
                            <w:sz w:val="16"/>
                            <w:szCs w:val="16"/>
                            <w:lang w:val="en-US"/>
                          </w:rPr>
                          <w:t>B</w:t>
                        </w:r>
                        <w:r w:rsidRPr="004D17B8">
                          <w:rPr>
                            <w:rFonts w:ascii="Times New Roman" w:hAnsi="Times New Roman" w:cs="Times New Roman"/>
                            <w:sz w:val="16"/>
                            <w:szCs w:val="16"/>
                          </w:rPr>
                          <w:t>157</w:t>
                        </w:r>
                        <w:r w:rsidRPr="004D17B8">
                          <w:rPr>
                            <w:rFonts w:ascii="Times New Roman" w:hAnsi="Times New Roman" w:cs="Times New Roman"/>
                            <w:sz w:val="16"/>
                            <w:szCs w:val="16"/>
                            <w:lang w:val="en-US"/>
                          </w:rPr>
                          <w:t>C</w:t>
                        </w:r>
                        <w:r w:rsidRPr="004D17B8">
                          <w:rPr>
                            <w:rFonts w:ascii="Times New Roman" w:hAnsi="Times New Roman" w:cs="Times New Roman"/>
                            <w:sz w:val="16"/>
                            <w:szCs w:val="16"/>
                          </w:rPr>
                          <w:t>06</w:t>
                        </w:r>
                        <w:r w:rsidRPr="004D17B8">
                          <w:rPr>
                            <w:rFonts w:ascii="Times New Roman" w:hAnsi="Times New Roman" w:cs="Times New Roman"/>
                            <w:sz w:val="16"/>
                            <w:szCs w:val="16"/>
                            <w:lang w:val="en-US"/>
                          </w:rPr>
                          <w:t>EDB</w:t>
                        </w:r>
                        <w:r w:rsidRPr="004D17B8">
                          <w:rPr>
                            <w:rFonts w:ascii="Times New Roman" w:hAnsi="Times New Roman" w:cs="Times New Roman"/>
                            <w:sz w:val="16"/>
                            <w:szCs w:val="16"/>
                          </w:rPr>
                          <w:t>31</w:t>
                        </w:r>
                        <w:r w:rsidRPr="004D17B8">
                          <w:rPr>
                            <w:rFonts w:ascii="Times New Roman" w:hAnsi="Times New Roman" w:cs="Times New Roman"/>
                            <w:sz w:val="16"/>
                            <w:szCs w:val="16"/>
                            <w:lang w:val="en-US"/>
                          </w:rPr>
                          <w:t>E</w:t>
                        </w:r>
                        <w:r w:rsidRPr="004D17B8">
                          <w:rPr>
                            <w:rFonts w:ascii="Times New Roman" w:hAnsi="Times New Roman" w:cs="Times New Roman"/>
                            <w:sz w:val="16"/>
                            <w:szCs w:val="16"/>
                          </w:rPr>
                          <w:t>418</w:t>
                        </w:r>
                        <w:r w:rsidRPr="004D17B8">
                          <w:rPr>
                            <w:rFonts w:ascii="Times New Roman" w:hAnsi="Times New Roman" w:cs="Times New Roman"/>
                            <w:sz w:val="16"/>
                            <w:szCs w:val="16"/>
                            <w:lang w:val="en-US"/>
                          </w:rPr>
                          <w:t>A</w:t>
                        </w:r>
                        <w:r w:rsidRPr="004D17B8">
                          <w:rPr>
                            <w:rFonts w:ascii="Times New Roman" w:hAnsi="Times New Roman" w:cs="Times New Roman"/>
                            <w:sz w:val="16"/>
                            <w:szCs w:val="16"/>
                          </w:rPr>
                          <w:t>197</w:t>
                        </w:r>
                        <w:r w:rsidRPr="004D17B8">
                          <w:rPr>
                            <w:rFonts w:ascii="Times New Roman" w:hAnsi="Times New Roman" w:cs="Times New Roman"/>
                            <w:sz w:val="16"/>
                            <w:szCs w:val="16"/>
                            <w:lang w:val="en-US"/>
                          </w:rPr>
                          <w:t>BECF</w:t>
                        </w:r>
                        <w:r w:rsidRPr="004D17B8">
                          <w:rPr>
                            <w:rFonts w:ascii="Times New Roman" w:hAnsi="Times New Roman" w:cs="Times New Roman"/>
                            <w:sz w:val="16"/>
                            <w:szCs w:val="16"/>
                          </w:rPr>
                          <w:t>44</w:t>
                        </w:r>
                        <w:r w:rsidRPr="004D17B8">
                          <w:rPr>
                            <w:rFonts w:ascii="Times New Roman" w:hAnsi="Times New Roman" w:cs="Times New Roman"/>
                            <w:sz w:val="16"/>
                            <w:szCs w:val="16"/>
                            <w:lang w:val="en-US"/>
                          </w:rPr>
                          <w:t>AB</w:t>
                        </w:r>
                        <w:r w:rsidRPr="004D17B8">
                          <w:rPr>
                            <w:rFonts w:ascii="Times New Roman" w:hAnsi="Times New Roman" w:cs="Times New Roman"/>
                            <w:sz w:val="16"/>
                            <w:szCs w:val="16"/>
                          </w:rPr>
                          <w:t>83</w:t>
                        </w:r>
                      </w:p>
                      <w:p w:rsidR="007E205E" w:rsidRPr="003D2B44" w:rsidRDefault="007E205E" w:rsidP="007F3D60">
                        <w:pPr>
                          <w:spacing w:after="0" w:line="240" w:lineRule="auto"/>
                          <w:jc w:val="center"/>
                          <w:rPr>
                            <w:rFonts w:ascii="Times New Roman" w:hAnsi="Times New Roman" w:cs="Times New Roman"/>
                            <w:sz w:val="16"/>
                            <w:szCs w:val="16"/>
                          </w:rPr>
                        </w:pPr>
                        <w:r w:rsidRPr="003D2B44">
                          <w:rPr>
                            <w:rFonts w:ascii="Times New Roman" w:hAnsi="Times New Roman" w:cs="Times New Roman"/>
                            <w:sz w:val="16"/>
                            <w:szCs w:val="16"/>
                          </w:rPr>
                          <w:t>Владелец: Черепкова Ирина Ивановна</w:t>
                        </w:r>
                      </w:p>
                      <w:p w:rsidR="007E205E" w:rsidRPr="003D2B44" w:rsidRDefault="007E205E" w:rsidP="007F3D60">
                        <w:pPr>
                          <w:spacing w:after="0" w:line="240" w:lineRule="auto"/>
                          <w:jc w:val="center"/>
                          <w:rPr>
                            <w:rFonts w:ascii="Times New Roman" w:hAnsi="Times New Roman" w:cs="Times New Roman"/>
                            <w:sz w:val="16"/>
                            <w:szCs w:val="16"/>
                          </w:rPr>
                        </w:pPr>
                        <w:r w:rsidRPr="003D2B44">
                          <w:rPr>
                            <w:rFonts w:ascii="Times New Roman" w:hAnsi="Times New Roman" w:cs="Times New Roman"/>
                            <w:color w:val="000000"/>
                            <w:sz w:val="16"/>
                            <w:szCs w:val="16"/>
                          </w:rPr>
                          <w:t>действителен с 30.05.2023 по 22.08.2024</w:t>
                        </w:r>
                      </w:p>
                    </w:txbxContent>
                  </v:textbox>
                  <w10:wrap anchorx="margin"/>
                </v:roundrect>
              </w:pict>
            </w:r>
            <w:r w:rsidR="001E726D" w:rsidRPr="003D2B44">
              <w:rPr>
                <w:rFonts w:ascii="Times New Roman" w:hAnsi="Times New Roman" w:cs="Times New Roman"/>
                <w:bCs/>
                <w:lang w:eastAsia="ar-SA"/>
              </w:rPr>
              <w:t xml:space="preserve">                                                                                                        </w:t>
            </w:r>
          </w:p>
          <w:p w:rsidR="001E726D" w:rsidRPr="003D2B44" w:rsidRDefault="001E726D" w:rsidP="007E205E">
            <w:pPr>
              <w:suppressAutoHyphens/>
              <w:ind w:hanging="6314"/>
              <w:rPr>
                <w:rFonts w:ascii="Times New Roman" w:hAnsi="Times New Roman" w:cs="Times New Roman"/>
                <w:bCs/>
                <w:lang w:eastAsia="ar-SA"/>
              </w:rPr>
            </w:pPr>
          </w:p>
          <w:p w:rsidR="001E726D" w:rsidRPr="003D2B44" w:rsidRDefault="001E726D" w:rsidP="007E205E">
            <w:pPr>
              <w:suppressAutoHyphens/>
              <w:ind w:hanging="6314"/>
              <w:rPr>
                <w:rFonts w:ascii="Times New Roman" w:hAnsi="Times New Roman" w:cs="Times New Roman"/>
                <w:bCs/>
                <w:lang w:eastAsia="ar-SA"/>
              </w:rPr>
            </w:pPr>
          </w:p>
          <w:p w:rsidR="001E726D" w:rsidRPr="003D2B44" w:rsidRDefault="001E726D" w:rsidP="007E205E">
            <w:pPr>
              <w:suppressAutoHyphens/>
              <w:ind w:hanging="6314"/>
              <w:rPr>
                <w:rFonts w:ascii="Times New Roman" w:hAnsi="Times New Roman" w:cs="Times New Roman"/>
                <w:bCs/>
                <w:lang w:eastAsia="ar-SA"/>
              </w:rPr>
            </w:pPr>
            <w:r w:rsidRPr="003D2B44">
              <w:rPr>
                <w:rFonts w:ascii="Times New Roman" w:hAnsi="Times New Roman" w:cs="Times New Roman"/>
                <w:bCs/>
                <w:lang w:eastAsia="ar-SA"/>
              </w:rPr>
              <w:t>от 30.08.2023 г.  № ____</w:t>
            </w:r>
          </w:p>
        </w:tc>
      </w:tr>
    </w:tbl>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spacing w:after="0"/>
        <w:jc w:val="center"/>
        <w:rPr>
          <w:rFonts w:ascii="Times New Roman" w:hAnsi="Times New Roman" w:cs="Times New Roman"/>
          <w:b/>
          <w:bCs/>
          <w:sz w:val="32"/>
          <w:szCs w:val="32"/>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rsidR="00436C70" w:rsidRP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r w:rsidRPr="00436C70">
        <w:rPr>
          <w:rFonts w:ascii="Times New Roman" w:eastAsia="Arial Unicode MS" w:hAnsi="Times New Roman" w:cs="Times New Roman"/>
          <w:color w:val="000000"/>
          <w:sz w:val="44"/>
          <w:szCs w:val="28"/>
          <w:lang w:eastAsia="ru-RU" w:bidi="ru-RU"/>
        </w:rPr>
        <w:t>Рабочая программа воспитателя</w:t>
      </w: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r w:rsidRPr="00436C70">
        <w:rPr>
          <w:rFonts w:ascii="Times New Roman" w:eastAsia="Arial Unicode MS" w:hAnsi="Times New Roman" w:cs="Times New Roman"/>
          <w:color w:val="000000"/>
          <w:sz w:val="44"/>
          <w:szCs w:val="28"/>
          <w:lang w:eastAsia="ru-RU" w:bidi="ru-RU"/>
        </w:rPr>
        <w:t>старшей группы (5-6 лет)</w:t>
      </w: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Pr="001E726D" w:rsidRDefault="001E726D" w:rsidP="001E726D">
      <w:pPr>
        <w:spacing w:before="100" w:beforeAutospacing="1" w:after="100" w:afterAutospacing="1" w:line="240" w:lineRule="auto"/>
        <w:jc w:val="center"/>
        <w:rPr>
          <w:rFonts w:ascii="Times New Roman" w:eastAsia="Times New Roman" w:hAnsi="Times New Roman" w:cs="Times New Roman"/>
          <w:bCs/>
          <w:sz w:val="28"/>
          <w:szCs w:val="24"/>
          <w:lang w:eastAsia="ru-RU"/>
        </w:rPr>
      </w:pPr>
      <w:proofErr w:type="spellStart"/>
      <w:r w:rsidRPr="001E726D">
        <w:rPr>
          <w:rFonts w:ascii="Times New Roman" w:eastAsia="Times New Roman" w:hAnsi="Times New Roman" w:cs="Times New Roman"/>
          <w:bCs/>
          <w:sz w:val="28"/>
          <w:szCs w:val="24"/>
          <w:lang w:eastAsia="ru-RU"/>
        </w:rPr>
        <w:t>Гп</w:t>
      </w:r>
      <w:proofErr w:type="spellEnd"/>
      <w:r w:rsidRPr="001E726D">
        <w:rPr>
          <w:rFonts w:ascii="Times New Roman" w:eastAsia="Times New Roman" w:hAnsi="Times New Roman" w:cs="Times New Roman"/>
          <w:bCs/>
          <w:sz w:val="28"/>
          <w:szCs w:val="24"/>
          <w:lang w:eastAsia="ru-RU"/>
        </w:rPr>
        <w:t xml:space="preserve"> Белый Яр</w:t>
      </w:r>
    </w:p>
    <w:p w:rsidR="00436C70" w:rsidRPr="001C5969" w:rsidRDefault="00436C70" w:rsidP="00436C70">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7E205E" w:rsidRDefault="007E205E" w:rsidP="00436C70">
      <w:pPr>
        <w:spacing w:after="0" w:line="360" w:lineRule="auto"/>
        <w:rPr>
          <w:rFonts w:ascii="Times New Roman" w:eastAsia="Times New Roman" w:hAnsi="Times New Roman" w:cs="Times New Roman"/>
          <w:bCs/>
          <w:sz w:val="24"/>
          <w:szCs w:val="28"/>
          <w:lang w:eastAsia="ru-RU"/>
        </w:rPr>
      </w:pPr>
      <w:r w:rsidRPr="007E205E">
        <w:rPr>
          <w:rFonts w:ascii="Times New Roman" w:eastAsia="Times New Roman" w:hAnsi="Times New Roman" w:cs="Times New Roman"/>
          <w:bCs/>
          <w:sz w:val="24"/>
          <w:szCs w:val="28"/>
          <w:lang w:eastAsia="ru-RU"/>
        </w:rPr>
        <w:t xml:space="preserve">Программа духовно-нравственного развития и воспитания </w:t>
      </w:r>
    </w:p>
    <w:p w:rsidR="00436C70" w:rsidRPr="001C5969" w:rsidRDefault="007E205E" w:rsidP="00436C70">
      <w:pPr>
        <w:spacing w:after="0" w:line="360" w:lineRule="auto"/>
        <w:rPr>
          <w:rFonts w:ascii="Times New Roman" w:eastAsia="Times New Roman" w:hAnsi="Times New Roman" w:cs="Times New Roman"/>
          <w:sz w:val="24"/>
          <w:szCs w:val="28"/>
          <w:lang w:eastAsia="ru-RU"/>
        </w:rPr>
      </w:pPr>
      <w:r w:rsidRPr="007E205E">
        <w:rPr>
          <w:rFonts w:ascii="Times New Roman" w:eastAsia="Times New Roman" w:hAnsi="Times New Roman" w:cs="Times New Roman"/>
          <w:bCs/>
          <w:sz w:val="24"/>
          <w:szCs w:val="28"/>
          <w:lang w:eastAsia="ru-RU"/>
        </w:rPr>
        <w:t>«Верность родной земле» С.М. Зырянова, И.А. Кузьмин, А.В. Камкин</w:t>
      </w:r>
      <w:r w:rsidR="00436C70">
        <w:rPr>
          <w:rFonts w:ascii="Times New Roman" w:eastAsia="Times New Roman" w:hAnsi="Times New Roman" w:cs="Times New Roman"/>
          <w:b/>
          <w:bCs/>
          <w:sz w:val="24"/>
          <w:szCs w:val="28"/>
          <w:lang w:eastAsia="ru-RU"/>
        </w:rPr>
        <w:tab/>
      </w:r>
      <w:r w:rsidR="00436C70">
        <w:rPr>
          <w:rFonts w:ascii="Times New Roman" w:eastAsia="Times New Roman" w:hAnsi="Times New Roman" w:cs="Times New Roman"/>
          <w:b/>
          <w:bCs/>
          <w:sz w:val="24"/>
          <w:szCs w:val="28"/>
          <w:lang w:eastAsia="ru-RU"/>
        </w:rPr>
        <w:tab/>
      </w:r>
      <w:r w:rsidR="00436C70">
        <w:rPr>
          <w:rFonts w:ascii="Times New Roman" w:eastAsia="Times New Roman" w:hAnsi="Times New Roman" w:cs="Times New Roman"/>
          <w:bCs/>
          <w:sz w:val="24"/>
          <w:szCs w:val="28"/>
          <w:lang w:eastAsia="ru-RU"/>
        </w:rPr>
        <w:t>39</w:t>
      </w:r>
    </w:p>
    <w:p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7"/>
          <w:pgSz w:w="11906" w:h="16838"/>
          <w:pgMar w:top="720" w:right="720" w:bottom="720" w:left="720" w:header="709" w:footer="709" w:gutter="0"/>
          <w:cols w:space="708"/>
          <w:titlePg/>
          <w:docGrid w:linePitch="360"/>
        </w:sectPr>
      </w:pPr>
      <w:bookmarkStart w:id="0" w:name="_GoBack"/>
      <w:bookmarkEnd w:id="0"/>
    </w:p>
    <w:p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p>
    <w:p w:rsidR="00B85414" w:rsidRPr="00BC39FF" w:rsidRDefault="00506015" w:rsidP="00B85414">
      <w:pPr>
        <w:spacing w:after="0"/>
        <w:jc w:val="both"/>
        <w:rPr>
          <w:rFonts w:ascii="Times New Roman" w:hAnsi="Times New Roman" w:cs="Times New Roman"/>
          <w:sz w:val="24"/>
          <w:szCs w:val="28"/>
        </w:rPr>
      </w:pPr>
      <w:proofErr w:type="spellStart"/>
      <w:r>
        <w:rPr>
          <w:rFonts w:ascii="Times New Roman" w:hAnsi="Times New Roman" w:cs="Times New Roman"/>
          <w:sz w:val="24"/>
          <w:szCs w:val="28"/>
        </w:rPr>
        <w:t>Заякина</w:t>
      </w:r>
      <w:proofErr w:type="spellEnd"/>
      <w:r>
        <w:rPr>
          <w:rFonts w:ascii="Times New Roman" w:hAnsi="Times New Roman" w:cs="Times New Roman"/>
          <w:sz w:val="24"/>
          <w:szCs w:val="28"/>
        </w:rPr>
        <w:t xml:space="preserve"> Вера Владимировна, </w:t>
      </w:r>
      <w:proofErr w:type="spellStart"/>
      <w:r>
        <w:rPr>
          <w:rFonts w:ascii="Times New Roman" w:hAnsi="Times New Roman" w:cs="Times New Roman"/>
          <w:sz w:val="24"/>
          <w:szCs w:val="28"/>
        </w:rPr>
        <w:t>Шарафутдинова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Айгуль</w:t>
      </w:r>
      <w:proofErr w:type="spellEnd"/>
      <w:r>
        <w:rPr>
          <w:rFonts w:ascii="Times New Roman" w:hAnsi="Times New Roman" w:cs="Times New Roman"/>
          <w:sz w:val="24"/>
          <w:szCs w:val="28"/>
        </w:rPr>
        <w:t xml:space="preserve"> Рафисовна</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Музыкальный руководитель: </w:t>
      </w:r>
      <w:r w:rsidR="00506015">
        <w:rPr>
          <w:rFonts w:ascii="Times New Roman" w:hAnsi="Times New Roman" w:cs="Times New Roman"/>
          <w:sz w:val="24"/>
          <w:szCs w:val="28"/>
        </w:rPr>
        <w:t>Карачева Елена Валентиновна</w:t>
      </w:r>
    </w:p>
    <w:p w:rsidR="00B85414" w:rsidRPr="00BC39FF" w:rsidRDefault="00B85414" w:rsidP="00506015">
      <w:pPr>
        <w:spacing w:after="0"/>
        <w:jc w:val="both"/>
        <w:rPr>
          <w:rFonts w:ascii="Times New Roman" w:hAnsi="Times New Roman" w:cs="Times New Roman"/>
          <w:sz w:val="24"/>
          <w:szCs w:val="28"/>
        </w:rPr>
      </w:pPr>
      <w:r w:rsidRPr="00BC39FF">
        <w:rPr>
          <w:rFonts w:ascii="Times New Roman" w:hAnsi="Times New Roman" w:cs="Times New Roman"/>
          <w:sz w:val="24"/>
          <w:szCs w:val="28"/>
        </w:rPr>
        <w:t xml:space="preserve">Инструктор физкультуры: </w:t>
      </w:r>
      <w:r w:rsidR="00506015">
        <w:rPr>
          <w:rFonts w:ascii="Times New Roman" w:hAnsi="Times New Roman" w:cs="Times New Roman"/>
          <w:sz w:val="24"/>
          <w:szCs w:val="28"/>
        </w:rPr>
        <w:t>Евгения Сергеевна</w:t>
      </w:r>
    </w:p>
    <w:p w:rsidR="00163E5D" w:rsidRPr="00BC39FF" w:rsidRDefault="00B85414" w:rsidP="002A2726">
      <w:pPr>
        <w:spacing w:after="0"/>
        <w:jc w:val="both"/>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00506015">
        <w:rPr>
          <w:rFonts w:ascii="Times New Roman" w:hAnsi="Times New Roman" w:cs="Times New Roman"/>
          <w:sz w:val="24"/>
          <w:szCs w:val="28"/>
        </w:rPr>
        <w:t xml:space="preserve"> Путинцева Светлана Юрьевна</w:t>
      </w:r>
    </w:p>
    <w:p w:rsidR="00163E5D" w:rsidRPr="00BC39FF" w:rsidRDefault="00163E5D" w:rsidP="002A2726">
      <w:pPr>
        <w:spacing w:after="0"/>
        <w:jc w:val="both"/>
        <w:rPr>
          <w:rFonts w:ascii="Times New Roman" w:hAnsi="Times New Roman" w:cs="Times New Roman"/>
          <w:sz w:val="24"/>
          <w:szCs w:val="28"/>
        </w:rPr>
      </w:pPr>
    </w:p>
    <w:p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rsidTr="00BA2AA1">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rsidTr="00BA2AA1">
        <w:trPr>
          <w:trHeight w:val="252"/>
        </w:trPr>
        <w:tc>
          <w:tcPr>
            <w:tcW w:w="2207" w:type="dxa"/>
            <w:vMerge w:val="restart"/>
            <w:shd w:val="clear" w:color="auto" w:fill="AEAAAA" w:themeFill="background2" w:themeFillShade="BF"/>
          </w:tcPr>
          <w:p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содействовать пониманию детьми собственных и </w:t>
            </w:r>
            <w:proofErr w:type="gramStart"/>
            <w:r w:rsidRPr="0001252C">
              <w:rPr>
                <w:rFonts w:ascii="Times New Roman" w:hAnsi="Times New Roman" w:cs="Times New Roman"/>
                <w:iCs/>
                <w:sz w:val="24"/>
                <w:szCs w:val="24"/>
              </w:rPr>
              <w:t>чужих эмоциональных состояний</w:t>
            </w:r>
            <w:proofErr w:type="gramEnd"/>
            <w:r w:rsidRPr="0001252C">
              <w:rPr>
                <w:rFonts w:ascii="Times New Roman" w:hAnsi="Times New Roman" w:cs="Times New Roman"/>
                <w:iCs/>
                <w:sz w:val="24"/>
                <w:szCs w:val="24"/>
              </w:rPr>
              <w:t xml:space="preserve"> и переживаний, овладению способами </w:t>
            </w:r>
            <w:proofErr w:type="spellStart"/>
            <w:r w:rsidRPr="0001252C">
              <w:rPr>
                <w:rFonts w:ascii="Times New Roman" w:hAnsi="Times New Roman" w:cs="Times New Roman"/>
                <w:iCs/>
                <w:sz w:val="24"/>
                <w:szCs w:val="24"/>
              </w:rPr>
              <w:t>эмпатийного</w:t>
            </w:r>
            <w:proofErr w:type="spellEnd"/>
            <w:r w:rsidRPr="0001252C">
              <w:rPr>
                <w:rFonts w:ascii="Times New Roman" w:hAnsi="Times New Roman" w:cs="Times New Roman"/>
                <w:iCs/>
                <w:sz w:val="24"/>
                <w:szCs w:val="24"/>
              </w:rPr>
              <w:t xml:space="preserve"> поведения в ответ на разнообразные эмоциональные проявления сверстников и взрослых;</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w:t>
            </w:r>
            <w:r w:rsidRPr="0001252C">
              <w:rPr>
                <w:rFonts w:ascii="Times New Roman" w:hAnsi="Times New Roman" w:cs="Times New Roman"/>
                <w:sz w:val="24"/>
                <w:szCs w:val="24"/>
              </w:rPr>
              <w:lastRenderedPageBreak/>
              <w:t>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rsidTr="00BA2AA1">
        <w:trPr>
          <w:trHeight w:val="25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rsidTr="00BA2AA1">
        <w:trPr>
          <w:trHeight w:val="285"/>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w:t>
            </w:r>
            <w:r w:rsidRPr="0001252C">
              <w:rPr>
                <w:rFonts w:ascii="Times New Roman" w:hAnsi="Times New Roman" w:cs="Times New Roman"/>
                <w:iCs/>
                <w:sz w:val="24"/>
                <w:szCs w:val="24"/>
              </w:rPr>
              <w:lastRenderedPageBreak/>
              <w:t>искусства, явлениях природы;</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w:t>
            </w:r>
            <w:r w:rsidRPr="0001252C">
              <w:rPr>
                <w:rFonts w:ascii="Times New Roman" w:hAnsi="Times New Roman" w:cs="Times New Roman"/>
                <w:sz w:val="24"/>
                <w:szCs w:val="24"/>
              </w:rPr>
              <w:lastRenderedPageBreak/>
              <w:t>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rsidTr="00BA2AA1">
        <w:trPr>
          <w:trHeight w:val="267"/>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rsidTr="00BA2AA1">
        <w:trPr>
          <w:trHeight w:val="27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rsidTr="00BA2AA1">
        <w:trPr>
          <w:trHeight w:val="7140"/>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rsidTr="0010740C">
        <w:trPr>
          <w:trHeight w:val="296"/>
        </w:trPr>
        <w:tc>
          <w:tcPr>
            <w:tcW w:w="2207" w:type="dxa"/>
            <w:vMerge/>
            <w:shd w:val="clear" w:color="auto" w:fill="AEAAAA" w:themeFill="background2" w:themeFillShade="BF"/>
          </w:tcPr>
          <w:p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rsidTr="00A81CD4">
        <w:trPr>
          <w:trHeight w:val="870"/>
        </w:trPr>
        <w:tc>
          <w:tcPr>
            <w:tcW w:w="2207" w:type="dxa"/>
            <w:vMerge w:val="restart"/>
            <w:tcBorders>
              <w:top w:val="double" w:sz="4" w:space="0" w:color="auto"/>
            </w:tcBorders>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A2AA1">
              <w:rPr>
                <w:rFonts w:ascii="Times New Roman" w:hAnsi="Times New Roman" w:cs="Times New Roman"/>
                <w:sz w:val="24"/>
                <w:szCs w:val="24"/>
              </w:rPr>
              <w:t>сериация</w:t>
            </w:r>
            <w:proofErr w:type="spellEnd"/>
            <w:r w:rsidRPr="00BA2AA1">
              <w:rPr>
                <w:rFonts w:ascii="Times New Roman" w:hAnsi="Times New Roman" w:cs="Times New Roman"/>
                <w:sz w:val="24"/>
                <w:szCs w:val="24"/>
              </w:rPr>
              <w:t xml:space="preserve"> и тому подобное); совершенствовать ориентировку в пространстве и времени;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совершенствует умения выстраивать </w:t>
            </w:r>
            <w:proofErr w:type="spellStart"/>
            <w:r w:rsidRPr="00BA2AA1">
              <w:rPr>
                <w:rFonts w:ascii="Times New Roman" w:hAnsi="Times New Roman" w:cs="Times New Roman"/>
                <w:sz w:val="24"/>
                <w:szCs w:val="24"/>
              </w:rPr>
              <w:t>сериационные</w:t>
            </w:r>
            <w:proofErr w:type="spellEnd"/>
            <w:r w:rsidRPr="00BA2AA1">
              <w:rPr>
                <w:rFonts w:ascii="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rsidTr="0010740C">
        <w:trPr>
          <w:trHeight w:val="2345"/>
        </w:trPr>
        <w:tc>
          <w:tcPr>
            <w:tcW w:w="2207" w:type="dxa"/>
            <w:vMerge/>
            <w:shd w:val="clear" w:color="auto" w:fill="AEAAAA" w:themeFill="background2" w:themeFillShade="BF"/>
          </w:tcPr>
          <w:p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rsidTr="00A81CD4">
        <w:trPr>
          <w:trHeight w:val="270"/>
        </w:trPr>
        <w:tc>
          <w:tcPr>
            <w:tcW w:w="2207" w:type="dxa"/>
            <w:vMerge w:val="restart"/>
            <w:tcBorders>
              <w:top w:val="double" w:sz="4" w:space="0" w:color="auto"/>
            </w:tcBorders>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rsidTr="0010740C">
        <w:trPr>
          <w:trHeight w:val="493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rsidTr="0010740C">
        <w:trPr>
          <w:trHeight w:val="288"/>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rsidTr="0010740C">
        <w:trPr>
          <w:trHeight w:val="190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rsidTr="0010740C">
        <w:trPr>
          <w:trHeight w:val="549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rsidTr="0010740C">
        <w:trPr>
          <w:trHeight w:val="28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rsidTr="0010740C">
        <w:trPr>
          <w:trHeight w:val="3541"/>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rsidTr="0010740C">
        <w:trPr>
          <w:trHeight w:val="297"/>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rsidTr="0010740C">
        <w:trPr>
          <w:trHeight w:val="3030"/>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81CD4">
              <w:rPr>
                <w:rFonts w:ascii="Times New Roman" w:hAnsi="Times New Roman" w:cs="Times New Roman"/>
                <w:sz w:val="24"/>
                <w:szCs w:val="24"/>
              </w:rPr>
              <w:t>трехслоговые</w:t>
            </w:r>
            <w:proofErr w:type="spellEnd"/>
            <w:r w:rsidRPr="00A81CD4">
              <w:rPr>
                <w:rFonts w:ascii="Times New Roman" w:hAnsi="Times New Roman" w:cs="Times New Roman"/>
                <w:sz w:val="24"/>
                <w:szCs w:val="24"/>
              </w:rPr>
              <w:t xml:space="preserve"> слова; осуществлять звуковой анализ простых </w:t>
            </w:r>
            <w:proofErr w:type="spellStart"/>
            <w:r w:rsidRPr="00A81CD4">
              <w:rPr>
                <w:rFonts w:ascii="Times New Roman" w:hAnsi="Times New Roman" w:cs="Times New Roman"/>
                <w:sz w:val="24"/>
                <w:szCs w:val="24"/>
              </w:rPr>
              <w:t>трехзвуковых</w:t>
            </w:r>
            <w:proofErr w:type="spellEnd"/>
            <w:r w:rsidRPr="00A81CD4">
              <w:rPr>
                <w:rFonts w:ascii="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rsidTr="0010740C">
        <w:trPr>
          <w:trHeight w:val="255"/>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rsidTr="0010740C">
        <w:trPr>
          <w:trHeight w:val="423"/>
        </w:trPr>
        <w:tc>
          <w:tcPr>
            <w:tcW w:w="2207" w:type="dxa"/>
            <w:vMerge/>
            <w:shd w:val="clear" w:color="auto" w:fill="AEAAAA" w:themeFill="background2" w:themeFillShade="BF"/>
          </w:tcPr>
          <w:p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w:t>
            </w:r>
            <w:proofErr w:type="spellStart"/>
            <w:r w:rsidRPr="0010740C">
              <w:rPr>
                <w:rFonts w:ascii="Times New Roman" w:hAnsi="Times New Roman" w:cs="Times New Roman"/>
                <w:sz w:val="24"/>
                <w:szCs w:val="24"/>
              </w:rPr>
              <w:t>потешки</w:t>
            </w:r>
            <w:proofErr w:type="spellEnd"/>
            <w:r w:rsidRPr="0010740C">
              <w:rPr>
                <w:rFonts w:ascii="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 xml:space="preserve">творчество (умения выделять из текста образные единицы, понимать их значение; составлять короткие рассказы по </w:t>
            </w:r>
            <w:proofErr w:type="spellStart"/>
            <w:r w:rsidRPr="0010740C">
              <w:rPr>
                <w:rFonts w:ascii="Times New Roman" w:hAnsi="Times New Roman" w:cs="Times New Roman"/>
                <w:sz w:val="24"/>
                <w:szCs w:val="24"/>
              </w:rPr>
              <w:t>потешке</w:t>
            </w:r>
            <w:proofErr w:type="spellEnd"/>
            <w:r w:rsidRPr="0010740C">
              <w:rPr>
                <w:rFonts w:ascii="Times New Roman" w:hAnsi="Times New Roman" w:cs="Times New Roman"/>
                <w:sz w:val="24"/>
                <w:szCs w:val="24"/>
              </w:rPr>
              <w:t>, прибаутке).</w:t>
            </w:r>
          </w:p>
        </w:tc>
        <w:tc>
          <w:tcPr>
            <w:tcW w:w="8079" w:type="dxa"/>
            <w:gridSpan w:val="2"/>
            <w:tcBorders>
              <w:top w:val="dashSmallGap" w:sz="4" w:space="0" w:color="auto"/>
              <w:bottom w:val="dashSmallGap" w:sz="4" w:space="0" w:color="auto"/>
            </w:tcBorders>
          </w:tcPr>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w:t>
            </w:r>
            <w:proofErr w:type="spellStart"/>
            <w:r w:rsidRPr="00A81CD4">
              <w:rPr>
                <w:rFonts w:ascii="Times New Roman" w:hAnsi="Times New Roman" w:cs="Times New Roman"/>
                <w:sz w:val="24"/>
                <w:szCs w:val="24"/>
              </w:rPr>
              <w:t>заклички</w:t>
            </w:r>
            <w:proofErr w:type="spellEnd"/>
            <w:r w:rsidRPr="00A81CD4">
              <w:rPr>
                <w:rFonts w:ascii="Times New Roman" w:hAnsi="Times New Roman" w:cs="Times New Roman"/>
                <w:sz w:val="24"/>
                <w:szCs w:val="24"/>
              </w:rPr>
              <w:t>, народные песенки, прибаутки, скороговорки.</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пересказ А.Н. Толстого); «Крылатый, мохнатый да масляный»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О.И. </w:t>
            </w:r>
            <w:proofErr w:type="spellStart"/>
            <w:r w:rsidRPr="00A81CD4">
              <w:rPr>
                <w:rFonts w:ascii="Times New Roman" w:hAnsi="Times New Roman" w:cs="Times New Roman"/>
                <w:sz w:val="24"/>
                <w:szCs w:val="24"/>
              </w:rPr>
              <w:t>Капицы</w:t>
            </w:r>
            <w:proofErr w:type="spellEnd"/>
            <w:r w:rsidRPr="00A81CD4">
              <w:rPr>
                <w:rFonts w:ascii="Times New Roman" w:hAnsi="Times New Roman" w:cs="Times New Roman"/>
                <w:sz w:val="24"/>
                <w:szCs w:val="24"/>
              </w:rPr>
              <w:t>); «Морозко» (пересказ М. Булатова); «По щучьему веленью»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«Сестрица Алёнушка и братец Иванушка» (пересказ А.Н. Толстого); «Сивка-бурка»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М.А. Булатова/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А.Н. Толстого/ пересказ К.Д. Ушинского); «Царевна- лягушка»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xml:space="preserve">. А.Н. Толстого/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М. Булатова).</w:t>
            </w:r>
          </w:p>
          <w:p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A81CD4">
              <w:rPr>
                <w:rFonts w:ascii="Times New Roman" w:hAnsi="Times New Roman" w:cs="Times New Roman"/>
                <w:sz w:val="24"/>
                <w:szCs w:val="24"/>
              </w:rPr>
              <w:t>с кит</w:t>
            </w:r>
            <w:proofErr w:type="gramEnd"/>
            <w:r w:rsidRPr="00A81CD4">
              <w:rPr>
                <w:rFonts w:ascii="Times New Roman" w:hAnsi="Times New Roman" w:cs="Times New Roman"/>
                <w:sz w:val="24"/>
                <w:szCs w:val="24"/>
              </w:rPr>
              <w:t xml:space="preserve">. Ф. </w:t>
            </w:r>
            <w:proofErr w:type="spellStart"/>
            <w:r w:rsidRPr="00A81CD4">
              <w:rPr>
                <w:rFonts w:ascii="Times New Roman" w:hAnsi="Times New Roman" w:cs="Times New Roman"/>
                <w:sz w:val="24"/>
                <w:szCs w:val="24"/>
              </w:rPr>
              <w:t>Ярлина</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Златовласка</w:t>
            </w:r>
            <w:proofErr w:type="spellEnd"/>
            <w:r w:rsidRPr="00A81CD4">
              <w:rPr>
                <w:rFonts w:ascii="Times New Roman" w:hAnsi="Times New Roman" w:cs="Times New Roman"/>
                <w:sz w:val="24"/>
                <w:szCs w:val="24"/>
              </w:rPr>
              <w:t xml:space="preserve">», пер. с чешек. К.Г. Паустовского; «Летучий корабль», пер. с </w:t>
            </w:r>
            <w:proofErr w:type="spellStart"/>
            <w:r w:rsidRPr="00A81CD4">
              <w:rPr>
                <w:rFonts w:ascii="Times New Roman" w:hAnsi="Times New Roman" w:cs="Times New Roman"/>
                <w:sz w:val="24"/>
                <w:szCs w:val="24"/>
              </w:rPr>
              <w:t>укр</w:t>
            </w:r>
            <w:proofErr w:type="spellEnd"/>
            <w:r w:rsidRPr="00A81CD4">
              <w:rPr>
                <w:rFonts w:ascii="Times New Roman" w:hAnsi="Times New Roman" w:cs="Times New Roman"/>
                <w:sz w:val="24"/>
                <w:szCs w:val="24"/>
              </w:rPr>
              <w:t>. А. Нечаева; «</w:t>
            </w:r>
            <w:proofErr w:type="spellStart"/>
            <w:r w:rsidRPr="00A81CD4">
              <w:rPr>
                <w:rFonts w:ascii="Times New Roman" w:hAnsi="Times New Roman" w:cs="Times New Roman"/>
                <w:sz w:val="24"/>
                <w:szCs w:val="24"/>
              </w:rPr>
              <w:t>Рапунцель</w:t>
            </w:r>
            <w:proofErr w:type="spellEnd"/>
            <w:r w:rsidRPr="00A81CD4">
              <w:rPr>
                <w:rFonts w:ascii="Times New Roman" w:hAnsi="Times New Roman" w:cs="Times New Roman"/>
                <w:sz w:val="24"/>
                <w:szCs w:val="24"/>
              </w:rPr>
              <w:t xml:space="preserve">» пер. с нем. Г. </w:t>
            </w:r>
            <w:proofErr w:type="spellStart"/>
            <w:r w:rsidRPr="00A81CD4">
              <w:rPr>
                <w:rFonts w:ascii="Times New Roman" w:hAnsi="Times New Roman" w:cs="Times New Roman"/>
                <w:sz w:val="24"/>
                <w:szCs w:val="24"/>
              </w:rPr>
              <w:t>Петникова</w:t>
            </w:r>
            <w:proofErr w:type="spellEnd"/>
            <w:r w:rsidRPr="00A81CD4">
              <w:rPr>
                <w:rFonts w:ascii="Times New Roman" w:hAnsi="Times New Roman" w:cs="Times New Roman"/>
                <w:sz w:val="24"/>
                <w:szCs w:val="24"/>
              </w:rPr>
              <w:t xml:space="preserve">/ пер. и </w:t>
            </w:r>
            <w:proofErr w:type="spellStart"/>
            <w:r w:rsidRPr="00A81CD4">
              <w:rPr>
                <w:rFonts w:ascii="Times New Roman" w:hAnsi="Times New Roman" w:cs="Times New Roman"/>
                <w:sz w:val="24"/>
                <w:szCs w:val="24"/>
              </w:rPr>
              <w:t>обраб</w:t>
            </w:r>
            <w:proofErr w:type="spellEnd"/>
            <w:r w:rsidRPr="00A81CD4">
              <w:rPr>
                <w:rFonts w:ascii="Times New Roman" w:hAnsi="Times New Roman" w:cs="Times New Roman"/>
                <w:sz w:val="24"/>
                <w:szCs w:val="24"/>
              </w:rPr>
              <w:t>. И. Архангельской.</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w:t>
            </w:r>
            <w:proofErr w:type="spellStart"/>
            <w:r w:rsidRPr="00A81CD4">
              <w:rPr>
                <w:rFonts w:ascii="Times New Roman" w:hAnsi="Times New Roman" w:cs="Times New Roman"/>
                <w:sz w:val="24"/>
                <w:szCs w:val="24"/>
              </w:rPr>
              <w:t>Барто</w:t>
            </w:r>
            <w:proofErr w:type="spellEnd"/>
            <w:r w:rsidRPr="00A81CD4">
              <w:rPr>
                <w:rFonts w:ascii="Times New Roman" w:hAnsi="Times New Roman" w:cs="Times New Roman"/>
                <w:sz w:val="24"/>
                <w:szCs w:val="24"/>
              </w:rPr>
              <w:t xml:space="preserve"> А.Л. «Верёвочка», «Гуси-лебеди», «Есть такие мальчики», «Мы не заметили жука» (1-2 стихотворения по выбору); </w:t>
            </w:r>
            <w:proofErr w:type="spellStart"/>
            <w:r w:rsidRPr="00A81CD4">
              <w:rPr>
                <w:rFonts w:ascii="Times New Roman" w:hAnsi="Times New Roman" w:cs="Times New Roman"/>
                <w:sz w:val="24"/>
                <w:szCs w:val="24"/>
              </w:rPr>
              <w:t>Бородицкая</w:t>
            </w:r>
            <w:proofErr w:type="spellEnd"/>
            <w:r w:rsidRPr="00A81CD4">
              <w:rPr>
                <w:rFonts w:ascii="Times New Roman" w:hAnsi="Times New Roman" w:cs="Times New Roman"/>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«Моя </w:t>
            </w:r>
            <w:proofErr w:type="spellStart"/>
            <w:r w:rsidRPr="00A81CD4">
              <w:rPr>
                <w:rFonts w:ascii="Times New Roman" w:hAnsi="Times New Roman" w:cs="Times New Roman"/>
                <w:sz w:val="24"/>
                <w:szCs w:val="24"/>
              </w:rPr>
              <w:t>Вообразилия</w:t>
            </w:r>
            <w:proofErr w:type="spellEnd"/>
            <w:r w:rsidRPr="00A81CD4">
              <w:rPr>
                <w:rFonts w:ascii="Times New Roman" w:hAnsi="Times New Roman" w:cs="Times New Roman"/>
                <w:sz w:val="24"/>
                <w:szCs w:val="24"/>
              </w:rPr>
              <w:t xml:space="preserve">»; Маршак С.Я. «Пудель»; </w:t>
            </w:r>
            <w:proofErr w:type="spellStart"/>
            <w:r w:rsidRPr="00A81CD4">
              <w:rPr>
                <w:rFonts w:ascii="Times New Roman" w:hAnsi="Times New Roman" w:cs="Times New Roman"/>
                <w:sz w:val="24"/>
                <w:szCs w:val="24"/>
              </w:rPr>
              <w:t>Мориц</w:t>
            </w:r>
            <w:proofErr w:type="spellEnd"/>
            <w:r w:rsidRPr="00A81CD4">
              <w:rPr>
                <w:rFonts w:ascii="Times New Roman" w:hAnsi="Times New Roman" w:cs="Times New Roman"/>
                <w:sz w:val="24"/>
                <w:szCs w:val="24"/>
              </w:rPr>
              <w:t xml:space="preserve"> Ю.П. «Домик с трубой»; </w:t>
            </w:r>
            <w:proofErr w:type="spellStart"/>
            <w:r w:rsidRPr="00A81CD4">
              <w:rPr>
                <w:rFonts w:ascii="Times New Roman" w:hAnsi="Times New Roman" w:cs="Times New Roman"/>
                <w:sz w:val="24"/>
                <w:szCs w:val="24"/>
              </w:rPr>
              <w:t>Мошковская</w:t>
            </w:r>
            <w:proofErr w:type="spellEnd"/>
            <w:r w:rsidRPr="00A81CD4">
              <w:rPr>
                <w:rFonts w:ascii="Times New Roman" w:hAnsi="Times New Roman" w:cs="Times New Roman"/>
                <w:sz w:val="24"/>
                <w:szCs w:val="24"/>
              </w:rPr>
              <w:t xml:space="preserve"> Э.Э. «Какие бывают подарки»; Пивоварова И.М. «Сосчитать не могу»; Пушкин А.С. «У лукоморья дуб </w:t>
            </w:r>
            <w:proofErr w:type="gramStart"/>
            <w:r w:rsidRPr="00A81CD4">
              <w:rPr>
                <w:rFonts w:ascii="Times New Roman" w:hAnsi="Times New Roman" w:cs="Times New Roman"/>
                <w:sz w:val="24"/>
                <w:szCs w:val="24"/>
              </w:rPr>
              <w:t>зелёный....</w:t>
            </w:r>
            <w:proofErr w:type="gramEnd"/>
            <w:r w:rsidRPr="00A81CD4">
              <w:rPr>
                <w:rFonts w:ascii="Times New Roman" w:hAnsi="Times New Roman" w:cs="Times New Roman"/>
                <w:sz w:val="24"/>
                <w:szCs w:val="24"/>
              </w:rPr>
              <w:t xml:space="preserve">» (отрывок из поэмы «Руслан и Людмила»), «Ель растёт перед </w:t>
            </w:r>
            <w:proofErr w:type="gramStart"/>
            <w:r w:rsidRPr="00A81CD4">
              <w:rPr>
                <w:rFonts w:ascii="Times New Roman" w:hAnsi="Times New Roman" w:cs="Times New Roman"/>
                <w:sz w:val="24"/>
                <w:szCs w:val="24"/>
              </w:rPr>
              <w:t>дворцом....</w:t>
            </w:r>
            <w:proofErr w:type="gramEnd"/>
            <w:r w:rsidRPr="00A81CD4">
              <w:rPr>
                <w:rFonts w:ascii="Times New Roman" w:hAnsi="Times New Roman" w:cs="Times New Roman"/>
                <w:sz w:val="24"/>
                <w:szCs w:val="24"/>
              </w:rPr>
              <w:t xml:space="preserve">» (отрывок из «Сказки о царе </w:t>
            </w:r>
            <w:proofErr w:type="spellStart"/>
            <w:proofErr w:type="gram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(по выбору); </w:t>
            </w:r>
            <w:proofErr w:type="spellStart"/>
            <w:r w:rsidRPr="00A81CD4">
              <w:rPr>
                <w:rFonts w:ascii="Times New Roman" w:hAnsi="Times New Roman" w:cs="Times New Roman"/>
                <w:sz w:val="24"/>
                <w:szCs w:val="24"/>
              </w:rPr>
              <w:t>Сеф</w:t>
            </w:r>
            <w:proofErr w:type="spellEnd"/>
            <w:r w:rsidRPr="00A81CD4">
              <w:rPr>
                <w:rFonts w:ascii="Times New Roman" w:hAnsi="Times New Roman" w:cs="Times New Roman"/>
                <w:sz w:val="24"/>
                <w:szCs w:val="24"/>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A81CD4">
              <w:rPr>
                <w:rFonts w:ascii="Times New Roman" w:hAnsi="Times New Roman" w:cs="Times New Roman"/>
                <w:sz w:val="24"/>
                <w:szCs w:val="24"/>
              </w:rPr>
              <w:t>Токмакова</w:t>
            </w:r>
            <w:proofErr w:type="spellEnd"/>
            <w:r w:rsidRPr="00A81CD4">
              <w:rPr>
                <w:rFonts w:ascii="Times New Roman" w:hAnsi="Times New Roman" w:cs="Times New Roman"/>
                <w:sz w:val="24"/>
                <w:szCs w:val="24"/>
              </w:rPr>
              <w:t xml:space="preserve"> И.П. «Осенние листья»; Тютчев Ф.И. «Зима недаром </w:t>
            </w:r>
            <w:proofErr w:type="gramStart"/>
            <w:r w:rsidRPr="00A81CD4">
              <w:rPr>
                <w:rFonts w:ascii="Times New Roman" w:hAnsi="Times New Roman" w:cs="Times New Roman"/>
                <w:sz w:val="24"/>
                <w:szCs w:val="24"/>
              </w:rPr>
              <w:t>злится....</w:t>
            </w:r>
            <w:proofErr w:type="gramEnd"/>
            <w:r w:rsidRPr="00A81CD4">
              <w:rPr>
                <w:rFonts w:ascii="Times New Roman" w:hAnsi="Times New Roman" w:cs="Times New Roman"/>
                <w:sz w:val="24"/>
                <w:szCs w:val="24"/>
              </w:rPr>
              <w:t xml:space="preserve">»;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 xml:space="preserve">Цветаева М.И. «У кроватки»; Чёрный С. «Волк»; Чуковский К.И. «Ёлка»; </w:t>
            </w:r>
            <w:proofErr w:type="spellStart"/>
            <w:r w:rsidRPr="00A81CD4">
              <w:rPr>
                <w:rFonts w:ascii="Times New Roman" w:hAnsi="Times New Roman" w:cs="Times New Roman"/>
                <w:sz w:val="24"/>
                <w:szCs w:val="24"/>
              </w:rPr>
              <w:t>Яснов</w:t>
            </w:r>
            <w:proofErr w:type="spellEnd"/>
            <w:r w:rsidRPr="00A81CD4">
              <w:rPr>
                <w:rFonts w:ascii="Times New Roman" w:hAnsi="Times New Roman" w:cs="Times New Roman"/>
                <w:sz w:val="24"/>
                <w:szCs w:val="24"/>
              </w:rPr>
              <w:t xml:space="preserve"> М.Д. «Мирная считалка», «Жила-была семья», «Подарки для Елки. Зимняя книга»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w:t>
            </w:r>
            <w:proofErr w:type="spellStart"/>
            <w:r w:rsidRPr="00A81CD4">
              <w:rPr>
                <w:rFonts w:ascii="Times New Roman" w:hAnsi="Times New Roman" w:cs="Times New Roman"/>
                <w:sz w:val="24"/>
                <w:szCs w:val="24"/>
              </w:rPr>
              <w:t>Баруздин</w:t>
            </w:r>
            <w:proofErr w:type="spellEnd"/>
            <w:r w:rsidRPr="00A81CD4">
              <w:rPr>
                <w:rFonts w:ascii="Times New Roman" w:hAnsi="Times New Roman" w:cs="Times New Roman"/>
                <w:sz w:val="24"/>
                <w:szCs w:val="24"/>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A81CD4">
              <w:rPr>
                <w:rFonts w:ascii="Times New Roman" w:hAnsi="Times New Roman" w:cs="Times New Roman"/>
                <w:sz w:val="24"/>
                <w:szCs w:val="24"/>
              </w:rPr>
              <w:t>Голявкин</w:t>
            </w:r>
            <w:proofErr w:type="spellEnd"/>
            <w:r w:rsidRPr="00A81CD4">
              <w:rPr>
                <w:rFonts w:ascii="Times New Roman" w:hAnsi="Times New Roman" w:cs="Times New Roman"/>
                <w:sz w:val="24"/>
                <w:szCs w:val="24"/>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A81CD4">
              <w:rPr>
                <w:rFonts w:ascii="Times New Roman" w:hAnsi="Times New Roman" w:cs="Times New Roman"/>
                <w:sz w:val="24"/>
                <w:szCs w:val="24"/>
              </w:rPr>
              <w:t>Карлуха</w:t>
            </w:r>
            <w:proofErr w:type="spellEnd"/>
            <w:r w:rsidRPr="00A81CD4">
              <w:rPr>
                <w:rFonts w:ascii="Times New Roman" w:hAnsi="Times New Roman" w:cs="Times New Roman"/>
                <w:sz w:val="24"/>
                <w:szCs w:val="24"/>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A81CD4">
              <w:rPr>
                <w:rFonts w:ascii="Times New Roman" w:hAnsi="Times New Roman" w:cs="Times New Roman"/>
                <w:sz w:val="24"/>
                <w:szCs w:val="24"/>
              </w:rPr>
              <w:t>Шим</w:t>
            </w:r>
            <w:proofErr w:type="spellEnd"/>
            <w:r w:rsidRPr="00A81CD4">
              <w:rPr>
                <w:rFonts w:ascii="Times New Roman" w:hAnsi="Times New Roman" w:cs="Times New Roman"/>
                <w:sz w:val="24"/>
                <w:szCs w:val="24"/>
              </w:rPr>
              <w:t xml:space="preserve"> Э.Ю. «Петух и наседка», «Солнечная капля» (по выбору).</w:t>
            </w:r>
          </w:p>
          <w:p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w:t>
            </w:r>
            <w:proofErr w:type="spellStart"/>
            <w:r w:rsidRPr="00A81CD4">
              <w:rPr>
                <w:rFonts w:ascii="Times New Roman" w:hAnsi="Times New Roman" w:cs="Times New Roman"/>
                <w:sz w:val="24"/>
                <w:szCs w:val="24"/>
              </w:rPr>
              <w:t>муравьишка</w:t>
            </w:r>
            <w:proofErr w:type="spellEnd"/>
            <w:r w:rsidRPr="00A81CD4">
              <w:rPr>
                <w:rFonts w:ascii="Times New Roman" w:hAnsi="Times New Roman" w:cs="Times New Roman"/>
                <w:sz w:val="24"/>
                <w:szCs w:val="24"/>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A81CD4">
              <w:rPr>
                <w:rFonts w:ascii="Times New Roman" w:hAnsi="Times New Roman" w:cs="Times New Roman"/>
                <w:sz w:val="24"/>
                <w:szCs w:val="24"/>
              </w:rPr>
              <w:t>Заходер</w:t>
            </w:r>
            <w:proofErr w:type="spellEnd"/>
            <w:r w:rsidRPr="00A81CD4">
              <w:rPr>
                <w:rFonts w:ascii="Times New Roman" w:hAnsi="Times New Roman" w:cs="Times New Roman"/>
                <w:sz w:val="24"/>
                <w:szCs w:val="24"/>
              </w:rPr>
              <w:t xml:space="preserve"> Б.В. «Серая Звёздочка»; Катаев В.П. «Цветик- семицветик», «Дудочка и кувшинчик» (по выбору); Мамин-Сибиряк Д.Н. «</w:t>
            </w:r>
            <w:proofErr w:type="spellStart"/>
            <w:r w:rsidRPr="00A81CD4">
              <w:rPr>
                <w:rFonts w:ascii="Times New Roman" w:hAnsi="Times New Roman" w:cs="Times New Roman"/>
                <w:sz w:val="24"/>
                <w:szCs w:val="24"/>
              </w:rPr>
              <w:t>Алёнушкины</w:t>
            </w:r>
            <w:proofErr w:type="spellEnd"/>
            <w:r w:rsidRPr="00A81CD4">
              <w:rPr>
                <w:rFonts w:ascii="Times New Roman" w:hAnsi="Times New Roman" w:cs="Times New Roman"/>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A81CD4">
              <w:rPr>
                <w:rFonts w:ascii="Times New Roman" w:hAnsi="Times New Roman" w:cs="Times New Roman"/>
                <w:sz w:val="24"/>
                <w:szCs w:val="24"/>
              </w:rPr>
              <w:t>Салтане</w:t>
            </w:r>
            <w:proofErr w:type="spellEnd"/>
            <w:r w:rsidRPr="00A81CD4">
              <w:rPr>
                <w:rFonts w:ascii="Times New Roman" w:hAnsi="Times New Roman" w:cs="Times New Roman"/>
                <w:sz w:val="24"/>
                <w:szCs w:val="24"/>
              </w:rPr>
              <w:t xml:space="preserve">, о сыне его славном и могучем богатыре князе </w:t>
            </w:r>
            <w:proofErr w:type="spellStart"/>
            <w:r w:rsidRPr="00A81CD4">
              <w:rPr>
                <w:rFonts w:ascii="Times New Roman" w:hAnsi="Times New Roman" w:cs="Times New Roman"/>
                <w:sz w:val="24"/>
                <w:szCs w:val="24"/>
              </w:rPr>
              <w:t>Гвидоне</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Салтановиче</w:t>
            </w:r>
            <w:proofErr w:type="spellEnd"/>
            <w:r w:rsidRPr="00A81CD4">
              <w:rPr>
                <w:rFonts w:ascii="Times New Roman" w:hAnsi="Times New Roman" w:cs="Times New Roman"/>
                <w:sz w:val="24"/>
                <w:szCs w:val="24"/>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A81CD4">
              <w:rPr>
                <w:rFonts w:ascii="Times New Roman" w:hAnsi="Times New Roman" w:cs="Times New Roman"/>
                <w:sz w:val="24"/>
                <w:szCs w:val="24"/>
              </w:rPr>
              <w:t>Телешов</w:t>
            </w:r>
            <w:proofErr w:type="spellEnd"/>
            <w:r w:rsidRPr="00A81CD4">
              <w:rPr>
                <w:rFonts w:ascii="Times New Roman" w:hAnsi="Times New Roman" w:cs="Times New Roman"/>
                <w:sz w:val="24"/>
                <w:szCs w:val="24"/>
              </w:rPr>
              <w:t xml:space="preserve"> Н.Д. «</w:t>
            </w:r>
            <w:proofErr w:type="spellStart"/>
            <w:r w:rsidRPr="00A81CD4">
              <w:rPr>
                <w:rFonts w:ascii="Times New Roman" w:hAnsi="Times New Roman" w:cs="Times New Roman"/>
                <w:sz w:val="24"/>
                <w:szCs w:val="24"/>
              </w:rPr>
              <w:t>Крупеничка</w:t>
            </w:r>
            <w:proofErr w:type="spellEnd"/>
            <w:r w:rsidRPr="00A81CD4">
              <w:rPr>
                <w:rFonts w:ascii="Times New Roman" w:hAnsi="Times New Roman" w:cs="Times New Roman"/>
                <w:sz w:val="24"/>
                <w:szCs w:val="24"/>
              </w:rPr>
              <w:t xml:space="preserve">»; </w:t>
            </w:r>
            <w:r w:rsidRPr="00A81CD4">
              <w:rPr>
                <w:rFonts w:ascii="Times New Roman" w:hAnsi="Times New Roman" w:cs="Times New Roman"/>
                <w:sz w:val="24"/>
                <w:szCs w:val="24"/>
              </w:rPr>
              <w:lastRenderedPageBreak/>
              <w:t xml:space="preserve">Ушинский К.Д. «Слепая лошадь»; Чуковский К.И. «Доктор Айболит» (по мотивам романа X. </w:t>
            </w:r>
            <w:proofErr w:type="spellStart"/>
            <w:r w:rsidRPr="00A81CD4">
              <w:rPr>
                <w:rFonts w:ascii="Times New Roman" w:hAnsi="Times New Roman" w:cs="Times New Roman"/>
                <w:sz w:val="24"/>
                <w:szCs w:val="24"/>
              </w:rPr>
              <w:t>Лофтинга</w:t>
            </w:r>
            <w:proofErr w:type="spellEnd"/>
            <w:r w:rsidRPr="00A81CD4">
              <w:rPr>
                <w:rFonts w:ascii="Times New Roman" w:hAnsi="Times New Roman" w:cs="Times New Roman"/>
                <w:sz w:val="24"/>
                <w:szCs w:val="24"/>
              </w:rPr>
              <w:t>).</w:t>
            </w:r>
          </w:p>
          <w:p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Бжехва</w:t>
            </w:r>
            <w:proofErr w:type="spellEnd"/>
            <w:r w:rsidRPr="00A81CD4">
              <w:rPr>
                <w:rFonts w:ascii="Times New Roman" w:hAnsi="Times New Roman" w:cs="Times New Roman"/>
                <w:sz w:val="24"/>
                <w:szCs w:val="24"/>
              </w:rPr>
              <w:t xml:space="preserve"> Я. «На </w:t>
            </w:r>
            <w:proofErr w:type="spellStart"/>
            <w:r w:rsidRPr="00A81CD4">
              <w:rPr>
                <w:rFonts w:ascii="Times New Roman" w:hAnsi="Times New Roman" w:cs="Times New Roman"/>
                <w:sz w:val="24"/>
                <w:szCs w:val="24"/>
              </w:rPr>
              <w:t>Горизонтских</w:t>
            </w:r>
            <w:proofErr w:type="spellEnd"/>
            <w:r w:rsidRPr="00A81CD4">
              <w:rPr>
                <w:rFonts w:ascii="Times New Roman" w:hAnsi="Times New Roman" w:cs="Times New Roman"/>
                <w:sz w:val="24"/>
                <w:szCs w:val="24"/>
              </w:rPr>
              <w:t xml:space="preserve"> островах» (пер. с польск.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Валек М. «Мудрецы» (пер. со </w:t>
            </w:r>
            <w:proofErr w:type="spellStart"/>
            <w:r w:rsidRPr="00A81CD4">
              <w:rPr>
                <w:rFonts w:ascii="Times New Roman" w:hAnsi="Times New Roman" w:cs="Times New Roman"/>
                <w:sz w:val="24"/>
                <w:szCs w:val="24"/>
              </w:rPr>
              <w:t>словацк</w:t>
            </w:r>
            <w:proofErr w:type="spellEnd"/>
            <w:r w:rsidRPr="00A81CD4">
              <w:rPr>
                <w:rFonts w:ascii="Times New Roman" w:hAnsi="Times New Roman" w:cs="Times New Roman"/>
                <w:sz w:val="24"/>
                <w:szCs w:val="24"/>
              </w:rPr>
              <w:t xml:space="preserve">.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Капутикян</w:t>
            </w:r>
            <w:proofErr w:type="spellEnd"/>
            <w:r w:rsidRPr="00A81CD4">
              <w:rPr>
                <w:rFonts w:ascii="Times New Roman" w:hAnsi="Times New Roman" w:cs="Times New Roman"/>
                <w:sz w:val="24"/>
                <w:szCs w:val="24"/>
              </w:rPr>
              <w:t xml:space="preserve"> С.Б. «Моя бабушка» (пер. с </w:t>
            </w:r>
            <w:proofErr w:type="spellStart"/>
            <w:r w:rsidRPr="00A81CD4">
              <w:rPr>
                <w:rFonts w:ascii="Times New Roman" w:hAnsi="Times New Roman" w:cs="Times New Roman"/>
                <w:sz w:val="24"/>
                <w:szCs w:val="24"/>
              </w:rPr>
              <w:t>армянск</w:t>
            </w:r>
            <w:proofErr w:type="spellEnd"/>
            <w:r w:rsidRPr="00A81CD4">
              <w:rPr>
                <w:rFonts w:ascii="Times New Roman" w:hAnsi="Times New Roman" w:cs="Times New Roman"/>
                <w:sz w:val="24"/>
                <w:szCs w:val="24"/>
              </w:rPr>
              <w:t xml:space="preserve">. Т. </w:t>
            </w:r>
            <w:proofErr w:type="spellStart"/>
            <w:r w:rsidRPr="00A81CD4">
              <w:rPr>
                <w:rFonts w:ascii="Times New Roman" w:hAnsi="Times New Roman" w:cs="Times New Roman"/>
                <w:sz w:val="24"/>
                <w:szCs w:val="24"/>
              </w:rPr>
              <w:t>Спендиаровой</w:t>
            </w:r>
            <w:proofErr w:type="spellEnd"/>
            <w:r w:rsidRPr="00A81CD4">
              <w:rPr>
                <w:rFonts w:ascii="Times New Roman" w:hAnsi="Times New Roman" w:cs="Times New Roman"/>
                <w:sz w:val="24"/>
                <w:szCs w:val="24"/>
              </w:rPr>
              <w:t xml:space="preserve">); Карем М. «Мирная считалка» (пер. с франц. В.Д. </w:t>
            </w:r>
            <w:proofErr w:type="spellStart"/>
            <w:r w:rsidRPr="00A81CD4">
              <w:rPr>
                <w:rFonts w:ascii="Times New Roman" w:hAnsi="Times New Roman" w:cs="Times New Roman"/>
                <w:sz w:val="24"/>
                <w:szCs w:val="24"/>
              </w:rPr>
              <w:t>Берестова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Сиххад</w:t>
            </w:r>
            <w:proofErr w:type="spellEnd"/>
            <w:r w:rsidRPr="00A81CD4">
              <w:rPr>
                <w:rFonts w:ascii="Times New Roman" w:hAnsi="Times New Roman" w:cs="Times New Roman"/>
                <w:sz w:val="24"/>
                <w:szCs w:val="24"/>
              </w:rPr>
              <w:t xml:space="preserve"> А. «Сад» (пер. с </w:t>
            </w:r>
            <w:proofErr w:type="spellStart"/>
            <w:r w:rsidRPr="00A81CD4">
              <w:rPr>
                <w:rFonts w:ascii="Times New Roman" w:hAnsi="Times New Roman" w:cs="Times New Roman"/>
                <w:sz w:val="24"/>
                <w:szCs w:val="24"/>
              </w:rPr>
              <w:t>азербайдж</w:t>
            </w:r>
            <w:proofErr w:type="spellEnd"/>
            <w:r w:rsidRPr="00A81CD4">
              <w:rPr>
                <w:rFonts w:ascii="Times New Roman" w:hAnsi="Times New Roman" w:cs="Times New Roman"/>
                <w:sz w:val="24"/>
                <w:szCs w:val="24"/>
              </w:rPr>
              <w:t xml:space="preserve">. А. Ахундовой); Смит У.Д. «Про летающую корову» (пер.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Фройденберг</w:t>
            </w:r>
            <w:proofErr w:type="spellEnd"/>
            <w:r w:rsidRPr="00A81CD4">
              <w:rPr>
                <w:rFonts w:ascii="Times New Roman" w:hAnsi="Times New Roman" w:cs="Times New Roman"/>
                <w:sz w:val="24"/>
                <w:szCs w:val="24"/>
              </w:rPr>
              <w:t xml:space="preserve"> А. «Великан и мышь» (пер. с нем. Ю.И.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Чиарди</w:t>
            </w:r>
            <w:proofErr w:type="spellEnd"/>
            <w:r w:rsidRPr="00A81CD4">
              <w:rPr>
                <w:rFonts w:ascii="Times New Roman" w:hAnsi="Times New Roman" w:cs="Times New Roman"/>
                <w:sz w:val="24"/>
                <w:szCs w:val="24"/>
              </w:rPr>
              <w:t xml:space="preserve"> Дж. «О том, у кого три глаза» (пер. с англ. Р.С. </w:t>
            </w:r>
            <w:proofErr w:type="spellStart"/>
            <w:r w:rsidRPr="00A81CD4">
              <w:rPr>
                <w:rFonts w:ascii="Times New Roman" w:hAnsi="Times New Roman" w:cs="Times New Roman"/>
                <w:sz w:val="24"/>
                <w:szCs w:val="24"/>
              </w:rPr>
              <w:t>Сефа</w:t>
            </w:r>
            <w:proofErr w:type="spellEnd"/>
            <w:r w:rsidRPr="00A81CD4">
              <w:rPr>
                <w:rFonts w:ascii="Times New Roman" w:hAnsi="Times New Roman" w:cs="Times New Roman"/>
                <w:sz w:val="24"/>
                <w:szCs w:val="24"/>
              </w:rPr>
              <w:t>).</w:t>
            </w:r>
          </w:p>
          <w:p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«Свинопас»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w:t>
            </w:r>
            <w:proofErr w:type="spellStart"/>
            <w:r w:rsidRPr="00A81CD4">
              <w:rPr>
                <w:rFonts w:ascii="Times New Roman" w:hAnsi="Times New Roman" w:cs="Times New Roman"/>
                <w:sz w:val="24"/>
                <w:szCs w:val="24"/>
              </w:rPr>
              <w:t>Дюймовочка</w:t>
            </w:r>
            <w:proofErr w:type="spellEnd"/>
            <w:r w:rsidRPr="00A81CD4">
              <w:rPr>
                <w:rFonts w:ascii="Times New Roman" w:hAnsi="Times New Roman" w:cs="Times New Roman"/>
                <w:sz w:val="24"/>
                <w:szCs w:val="24"/>
              </w:rPr>
              <w:t xml:space="preserve">» (пер. с </w:t>
            </w:r>
            <w:proofErr w:type="spellStart"/>
            <w:r w:rsidRPr="00A81CD4">
              <w:rPr>
                <w:rFonts w:ascii="Times New Roman" w:hAnsi="Times New Roman" w:cs="Times New Roman"/>
                <w:sz w:val="24"/>
                <w:szCs w:val="24"/>
              </w:rPr>
              <w:t>датск</w:t>
            </w:r>
            <w:proofErr w:type="spellEnd"/>
            <w:proofErr w:type="gramStart"/>
            <w:r w:rsidRPr="00A81CD4">
              <w:rPr>
                <w:rFonts w:ascii="Times New Roman" w:hAnsi="Times New Roman" w:cs="Times New Roman"/>
                <w:sz w:val="24"/>
                <w:szCs w:val="24"/>
              </w:rPr>
              <w:t>.</w:t>
            </w:r>
            <w:proofErr w:type="gramEnd"/>
            <w:r w:rsidRPr="00A81CD4">
              <w:rPr>
                <w:rFonts w:ascii="Times New Roman" w:hAnsi="Times New Roman" w:cs="Times New Roman"/>
                <w:sz w:val="24"/>
                <w:szCs w:val="24"/>
              </w:rPr>
              <w:t xml:space="preserve"> и пересказ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«Гадкий утёнок»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пересказ Т. </w:t>
            </w:r>
            <w:proofErr w:type="spellStart"/>
            <w:r w:rsidRPr="00A81CD4">
              <w:rPr>
                <w:rFonts w:ascii="Times New Roman" w:hAnsi="Times New Roman" w:cs="Times New Roman"/>
                <w:sz w:val="24"/>
                <w:szCs w:val="24"/>
              </w:rPr>
              <w:t>Габбе</w:t>
            </w:r>
            <w:proofErr w:type="spellEnd"/>
            <w:r w:rsidRPr="00A81CD4">
              <w:rPr>
                <w:rFonts w:ascii="Times New Roman" w:hAnsi="Times New Roman" w:cs="Times New Roman"/>
                <w:sz w:val="24"/>
                <w:szCs w:val="24"/>
              </w:rPr>
              <w:t xml:space="preserve"> и А. Любарской), «Новое платье короля»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«Ромашка»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«Дикие лебеди» (пер. с </w:t>
            </w:r>
            <w:proofErr w:type="spellStart"/>
            <w:r w:rsidRPr="00A81CD4">
              <w:rPr>
                <w:rFonts w:ascii="Times New Roman" w:hAnsi="Times New Roman" w:cs="Times New Roman"/>
                <w:sz w:val="24"/>
                <w:szCs w:val="24"/>
              </w:rPr>
              <w:t>датск</w:t>
            </w:r>
            <w:proofErr w:type="spellEnd"/>
            <w:r w:rsidRPr="00A81CD4">
              <w:rPr>
                <w:rFonts w:ascii="Times New Roman" w:hAnsi="Times New Roman" w:cs="Times New Roman"/>
                <w:sz w:val="24"/>
                <w:szCs w:val="24"/>
              </w:rPr>
              <w:t xml:space="preserve">. А. </w:t>
            </w:r>
            <w:proofErr w:type="spellStart"/>
            <w:r w:rsidRPr="00A81CD4">
              <w:rPr>
                <w:rFonts w:ascii="Times New Roman" w:hAnsi="Times New Roman" w:cs="Times New Roman"/>
                <w:sz w:val="24"/>
                <w:szCs w:val="24"/>
              </w:rPr>
              <w:t>Ганзен</w:t>
            </w:r>
            <w:proofErr w:type="spellEnd"/>
            <w:r w:rsidRPr="00A81CD4">
              <w:rPr>
                <w:rFonts w:ascii="Times New Roman" w:hAnsi="Times New Roman" w:cs="Times New Roman"/>
                <w:sz w:val="24"/>
                <w:szCs w:val="24"/>
              </w:rPr>
              <w:t xml:space="preserve">) (1-2 сказки по выбору); Киплинг Дж. Р. «Сказка о слонёнке» (пер. с англ. К.И. Чуковского), «Откуда у кита такая глотка» (пер. с англ. К.И. Чуковского, стихи в пер. </w:t>
            </w:r>
            <w:proofErr w:type="gramStart"/>
            <w:r w:rsidRPr="00A81CD4">
              <w:rPr>
                <w:rFonts w:ascii="Times New Roman" w:hAnsi="Times New Roman" w:cs="Times New Roman"/>
                <w:sz w:val="24"/>
                <w:szCs w:val="24"/>
              </w:rPr>
              <w:t>С .</w:t>
            </w:r>
            <w:proofErr w:type="gramEnd"/>
            <w:r w:rsidRPr="00A81CD4">
              <w:rPr>
                <w:rFonts w:ascii="Times New Roman" w:hAnsi="Times New Roman" w:cs="Times New Roman"/>
                <w:sz w:val="24"/>
                <w:szCs w:val="24"/>
              </w:rPr>
              <w:t xml:space="preserve">Я. Маршака) (по выбору); Коллоди К. «Пиноккио. История деревянной куклы» (пер. с итал. Э.Г. Казакевича); </w:t>
            </w:r>
            <w:proofErr w:type="spellStart"/>
            <w:r w:rsidRPr="00A81CD4">
              <w:rPr>
                <w:rFonts w:ascii="Times New Roman" w:hAnsi="Times New Roman" w:cs="Times New Roman"/>
                <w:sz w:val="24"/>
                <w:szCs w:val="24"/>
              </w:rPr>
              <w:t>Лагерлёф</w:t>
            </w:r>
            <w:proofErr w:type="spellEnd"/>
            <w:r w:rsidRPr="00A81CD4">
              <w:rPr>
                <w:rFonts w:ascii="Times New Roman" w:hAnsi="Times New Roman" w:cs="Times New Roman"/>
                <w:sz w:val="24"/>
                <w:szCs w:val="24"/>
              </w:rPr>
              <w:t xml:space="preserve"> С. «Чудесное путешествие Нильса с дикими гусями» (в пересказе 3. Задунайской и А. Любарской); Линдгрен А. «</w:t>
            </w:r>
            <w:proofErr w:type="spellStart"/>
            <w:r w:rsidRPr="00A81CD4">
              <w:rPr>
                <w:rFonts w:ascii="Times New Roman" w:hAnsi="Times New Roman" w:cs="Times New Roman"/>
                <w:sz w:val="24"/>
                <w:szCs w:val="24"/>
              </w:rPr>
              <w:t>Карлсон</w:t>
            </w:r>
            <w:proofErr w:type="spellEnd"/>
            <w:r w:rsidRPr="00A81CD4">
              <w:rPr>
                <w:rFonts w:ascii="Times New Roman" w:hAnsi="Times New Roman" w:cs="Times New Roman"/>
                <w:sz w:val="24"/>
                <w:szCs w:val="24"/>
              </w:rPr>
              <w:t xml:space="preserve">, который живёт на крыше, опять прилетел» (пер. </w:t>
            </w:r>
            <w:proofErr w:type="gramStart"/>
            <w:r w:rsidRPr="00A81CD4">
              <w:rPr>
                <w:rFonts w:ascii="Times New Roman" w:hAnsi="Times New Roman" w:cs="Times New Roman"/>
                <w:sz w:val="24"/>
                <w:szCs w:val="24"/>
              </w:rPr>
              <w:t>со швед</w:t>
            </w:r>
            <w:proofErr w:type="gramEnd"/>
            <w:r w:rsidRPr="00A81CD4">
              <w:rPr>
                <w:rFonts w:ascii="Times New Roman" w:hAnsi="Times New Roman" w:cs="Times New Roman"/>
                <w:sz w:val="24"/>
                <w:szCs w:val="24"/>
              </w:rPr>
              <w:t xml:space="preserve">. Л.З. </w:t>
            </w:r>
            <w:proofErr w:type="spellStart"/>
            <w:r w:rsidRPr="00A81CD4">
              <w:rPr>
                <w:rFonts w:ascii="Times New Roman" w:hAnsi="Times New Roman" w:cs="Times New Roman"/>
                <w:sz w:val="24"/>
                <w:szCs w:val="24"/>
              </w:rPr>
              <w:t>Лунгиной</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Лофтинг</w:t>
            </w:r>
            <w:proofErr w:type="spellEnd"/>
            <w:r w:rsidRPr="00A81CD4">
              <w:rPr>
                <w:rFonts w:ascii="Times New Roman" w:hAnsi="Times New Roman" w:cs="Times New Roman"/>
                <w:sz w:val="24"/>
                <w:szCs w:val="24"/>
              </w:rPr>
              <w:t xml:space="preserve"> X. «Путешествия доктора </w:t>
            </w:r>
            <w:proofErr w:type="spellStart"/>
            <w:r w:rsidRPr="00A81CD4">
              <w:rPr>
                <w:rFonts w:ascii="Times New Roman" w:hAnsi="Times New Roman" w:cs="Times New Roman"/>
                <w:sz w:val="24"/>
                <w:szCs w:val="24"/>
              </w:rPr>
              <w:t>Дулиттла</w:t>
            </w:r>
            <w:proofErr w:type="spellEnd"/>
            <w:r w:rsidRPr="00A81CD4">
              <w:rPr>
                <w:rFonts w:ascii="Times New Roman" w:hAnsi="Times New Roman" w:cs="Times New Roman"/>
                <w:sz w:val="24"/>
                <w:szCs w:val="24"/>
              </w:rPr>
              <w:t xml:space="preserve">» (пер. с англ. С. Мещерякова); </w:t>
            </w:r>
            <w:proofErr w:type="spellStart"/>
            <w:r w:rsidRPr="00A81CD4">
              <w:rPr>
                <w:rFonts w:ascii="Times New Roman" w:hAnsi="Times New Roman" w:cs="Times New Roman"/>
                <w:sz w:val="24"/>
                <w:szCs w:val="24"/>
              </w:rPr>
              <w:t>Милн</w:t>
            </w:r>
            <w:proofErr w:type="spellEnd"/>
            <w:r w:rsidRPr="00A81CD4">
              <w:rPr>
                <w:rFonts w:ascii="Times New Roman" w:hAnsi="Times New Roman" w:cs="Times New Roman"/>
                <w:sz w:val="24"/>
                <w:szCs w:val="24"/>
              </w:rPr>
              <w:t xml:space="preserve"> А.А. «Винни-Пух и все, все, все» (перевод с англ. Б.В. </w:t>
            </w:r>
            <w:proofErr w:type="spellStart"/>
            <w:r w:rsidRPr="00A81CD4">
              <w:rPr>
                <w:rFonts w:ascii="Times New Roman" w:hAnsi="Times New Roman" w:cs="Times New Roman"/>
                <w:sz w:val="24"/>
                <w:szCs w:val="24"/>
              </w:rPr>
              <w:t>Заходера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Пройслер</w:t>
            </w:r>
            <w:proofErr w:type="spellEnd"/>
            <w:r w:rsidRPr="00A81CD4">
              <w:rPr>
                <w:rFonts w:ascii="Times New Roman" w:hAnsi="Times New Roman" w:cs="Times New Roman"/>
                <w:sz w:val="24"/>
                <w:szCs w:val="24"/>
              </w:rPr>
              <w:t xml:space="preserve"> О. «Маленькая Баба-яга»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«Маленькое привидение» (пер. с нем. Ю. </w:t>
            </w:r>
            <w:proofErr w:type="spellStart"/>
            <w:r w:rsidRPr="00A81CD4">
              <w:rPr>
                <w:rFonts w:ascii="Times New Roman" w:hAnsi="Times New Roman" w:cs="Times New Roman"/>
                <w:sz w:val="24"/>
                <w:szCs w:val="24"/>
              </w:rPr>
              <w:t>Коринца</w:t>
            </w:r>
            <w:proofErr w:type="spellEnd"/>
            <w:r w:rsidRPr="00A81CD4">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Родари</w:t>
            </w:r>
            <w:proofErr w:type="spellEnd"/>
            <w:r w:rsidRPr="00A81CD4">
              <w:rPr>
                <w:rFonts w:ascii="Times New Roman" w:hAnsi="Times New Roman" w:cs="Times New Roman"/>
                <w:sz w:val="24"/>
                <w:szCs w:val="24"/>
              </w:rPr>
              <w:t xml:space="preserve"> Д. «Приключения</w:t>
            </w:r>
            <w:r>
              <w:rPr>
                <w:rFonts w:ascii="Times New Roman" w:hAnsi="Times New Roman" w:cs="Times New Roman"/>
                <w:sz w:val="24"/>
                <w:szCs w:val="24"/>
              </w:rPr>
              <w:t xml:space="preserve"> </w:t>
            </w:r>
            <w:proofErr w:type="spellStart"/>
            <w:r w:rsidRPr="00A81CD4">
              <w:rPr>
                <w:rFonts w:ascii="Times New Roman" w:hAnsi="Times New Roman" w:cs="Times New Roman"/>
                <w:sz w:val="24"/>
                <w:szCs w:val="24"/>
              </w:rPr>
              <w:t>Чипполино</w:t>
            </w:r>
            <w:proofErr w:type="spellEnd"/>
            <w:r w:rsidRPr="00A81CD4">
              <w:rPr>
                <w:rFonts w:ascii="Times New Roman" w:hAnsi="Times New Roman" w:cs="Times New Roman"/>
                <w:sz w:val="24"/>
                <w:szCs w:val="24"/>
              </w:rPr>
              <w:t>» (пер. с итал. 3. Потаповой), «Сказки, у которых три конца» (пер. с итал. И.Г. Константиновой).</w:t>
            </w:r>
          </w:p>
        </w:tc>
      </w:tr>
      <w:tr w:rsidR="00A81CD4" w:rsidRPr="00D00E82" w:rsidTr="00A81CD4">
        <w:trPr>
          <w:trHeight w:val="120"/>
        </w:trPr>
        <w:tc>
          <w:tcPr>
            <w:tcW w:w="2207" w:type="dxa"/>
            <w:vMerge/>
            <w:shd w:val="clear" w:color="auto" w:fill="AEAAAA" w:themeFill="background2" w:themeFillShade="BF"/>
          </w:tcPr>
          <w:p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rsidTr="0041429A">
        <w:trPr>
          <w:trHeight w:val="172"/>
        </w:trPr>
        <w:tc>
          <w:tcPr>
            <w:tcW w:w="2207" w:type="dxa"/>
            <w:vMerge w:val="restart"/>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rsidTr="00436C70">
        <w:trPr>
          <w:trHeight w:val="5430"/>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41429A">
              <w:rPr>
                <w:rFonts w:ascii="Times New Roman" w:hAnsi="Times New Roman" w:cs="Times New Roman"/>
                <w:sz w:val="24"/>
                <w:szCs w:val="24"/>
              </w:rPr>
              <w:t>Рачев</w:t>
            </w:r>
            <w:proofErr w:type="spellEnd"/>
            <w:r w:rsidRPr="0041429A">
              <w:rPr>
                <w:rFonts w:ascii="Times New Roman" w:hAnsi="Times New Roman" w:cs="Times New Roman"/>
                <w:sz w:val="24"/>
                <w:szCs w:val="24"/>
              </w:rPr>
              <w:t xml:space="preserve">, Е.И. </w:t>
            </w:r>
            <w:proofErr w:type="spellStart"/>
            <w:r w:rsidRPr="0041429A">
              <w:rPr>
                <w:rFonts w:ascii="Times New Roman" w:hAnsi="Times New Roman" w:cs="Times New Roman"/>
                <w:sz w:val="24"/>
                <w:szCs w:val="24"/>
              </w:rPr>
              <w:t>Чарушин</w:t>
            </w:r>
            <w:proofErr w:type="spellEnd"/>
            <w:r w:rsidRPr="0041429A">
              <w:rPr>
                <w:rFonts w:ascii="Times New Roman" w:hAnsi="Times New Roman" w:cs="Times New Roman"/>
                <w:sz w:val="24"/>
                <w:szCs w:val="24"/>
              </w:rPr>
              <w:t xml:space="preserve">, И.Я. </w:t>
            </w:r>
            <w:proofErr w:type="spellStart"/>
            <w:r w:rsidRPr="0041429A">
              <w:rPr>
                <w:rFonts w:ascii="Times New Roman" w:hAnsi="Times New Roman" w:cs="Times New Roman"/>
                <w:sz w:val="24"/>
                <w:szCs w:val="24"/>
              </w:rPr>
              <w:t>Билибин</w:t>
            </w:r>
            <w:proofErr w:type="spellEnd"/>
            <w:r w:rsidRPr="0041429A">
              <w:rPr>
                <w:rFonts w:ascii="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1429A">
              <w:rPr>
                <w:rFonts w:ascii="Times New Roman" w:hAnsi="Times New Roman" w:cs="Times New Roman"/>
                <w:sz w:val="24"/>
                <w:szCs w:val="24"/>
              </w:rPr>
              <w:t>Шаинский</w:t>
            </w:r>
            <w:proofErr w:type="spellEnd"/>
            <w:r w:rsidRPr="0041429A">
              <w:rPr>
                <w:rFonts w:ascii="Times New Roman" w:hAnsi="Times New Roman" w:cs="Times New Roman"/>
                <w:sz w:val="24"/>
                <w:szCs w:val="24"/>
              </w:rPr>
              <w:t xml:space="preserve"> и другими).</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rsidTr="00A15B08">
        <w:trPr>
          <w:trHeight w:val="2636"/>
        </w:trPr>
        <w:tc>
          <w:tcPr>
            <w:tcW w:w="2207" w:type="dxa"/>
            <w:vMerge/>
            <w:tcBorders>
              <w:top w:val="double" w:sz="4" w:space="0" w:color="auto"/>
            </w:tcBorders>
            <w:shd w:val="clear" w:color="auto" w:fill="AEAAAA" w:themeFill="background2" w:themeFillShade="BF"/>
          </w:tcPr>
          <w:p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A15B08">
              <w:rPr>
                <w:rFonts w:ascii="Times New Roman" w:hAnsi="Times New Roman" w:cs="Times New Roman"/>
                <w:sz w:val="24"/>
                <w:szCs w:val="24"/>
              </w:rPr>
              <w:t>Сычков</w:t>
            </w:r>
            <w:proofErr w:type="spellEnd"/>
            <w:r w:rsidRPr="00A15B08">
              <w:rPr>
                <w:rFonts w:ascii="Times New Roman" w:hAnsi="Times New Roman" w:cs="Times New Roman"/>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xml:space="preserve">: И.Я. </w:t>
            </w:r>
            <w:proofErr w:type="spellStart"/>
            <w:r w:rsidRPr="00A15B08">
              <w:rPr>
                <w:rFonts w:ascii="Times New Roman" w:hAnsi="Times New Roman" w:cs="Times New Roman"/>
                <w:sz w:val="24"/>
                <w:szCs w:val="24"/>
              </w:rPr>
              <w:t>Билибин</w:t>
            </w:r>
            <w:proofErr w:type="spellEnd"/>
            <w:r w:rsidRPr="00A15B08">
              <w:rPr>
                <w:rFonts w:ascii="Times New Roman" w:hAnsi="Times New Roman" w:cs="Times New Roman"/>
                <w:sz w:val="24"/>
                <w:szCs w:val="24"/>
              </w:rPr>
              <w:t xml:space="preserve"> «Сестрица Алёнушка и братец Иванушка», «Царевна-лягушка», «Василиса Прекрасная».</w:t>
            </w:r>
          </w:p>
        </w:tc>
      </w:tr>
      <w:tr w:rsidR="0041429A" w:rsidRPr="00D00E82" w:rsidTr="0041429A">
        <w:trPr>
          <w:trHeight w:val="12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rsidTr="00BB55C3">
        <w:trPr>
          <w:trHeight w:val="1112"/>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41429A">
              <w:rPr>
                <w:rFonts w:ascii="Times New Roman" w:hAnsi="Times New Roman" w:cs="Times New Roman"/>
                <w:sz w:val="24"/>
                <w:szCs w:val="24"/>
              </w:rPr>
              <w:t>Полховско-майданская</w:t>
            </w:r>
            <w:proofErr w:type="spellEnd"/>
            <w:r w:rsidRPr="0041429A">
              <w:rPr>
                <w:rFonts w:ascii="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41429A">
              <w:rPr>
                <w:rFonts w:ascii="Times New Roman" w:hAnsi="Times New Roman" w:cs="Times New Roman"/>
                <w:sz w:val="24"/>
                <w:szCs w:val="24"/>
              </w:rPr>
              <w:t>богородская</w:t>
            </w:r>
            <w:proofErr w:type="spellEnd"/>
            <w:r w:rsidRPr="0041429A">
              <w:rPr>
                <w:rFonts w:ascii="Times New Roman" w:hAnsi="Times New Roman" w:cs="Times New Roman"/>
                <w:sz w:val="24"/>
                <w:szCs w:val="24"/>
              </w:rPr>
              <w:t xml:space="preserve"> игрушка, матрешка, бирюльки);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 xml:space="preserve">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800F24">
              <w:rPr>
                <w:rFonts w:ascii="Times New Roman" w:hAnsi="Times New Roman" w:cs="Times New Roman"/>
                <w:sz w:val="24"/>
                <w:szCs w:val="24"/>
              </w:rPr>
              <w:t>Полхов</w:t>
            </w:r>
            <w:proofErr w:type="spellEnd"/>
            <w:r w:rsidRPr="00800F24">
              <w:rPr>
                <w:rFonts w:ascii="Times New Roman" w:hAnsi="Times New Roman" w:cs="Times New Roman"/>
                <w:sz w:val="24"/>
                <w:szCs w:val="24"/>
              </w:rPr>
              <w:t xml:space="preserve">-Майдана. Педагог включает городецкую и </w:t>
            </w:r>
            <w:proofErr w:type="spellStart"/>
            <w:r w:rsidRPr="00800F24">
              <w:rPr>
                <w:rFonts w:ascii="Times New Roman" w:hAnsi="Times New Roman" w:cs="Times New Roman"/>
                <w:sz w:val="24"/>
                <w:szCs w:val="24"/>
              </w:rPr>
              <w:t>полхов-майданскую</w:t>
            </w:r>
            <w:proofErr w:type="spellEnd"/>
            <w:r w:rsidRPr="00800F24">
              <w:rPr>
                <w:rFonts w:ascii="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800F24">
              <w:rPr>
                <w:rFonts w:ascii="Times New Roman" w:hAnsi="Times New Roman" w:cs="Times New Roman"/>
                <w:sz w:val="24"/>
                <w:szCs w:val="24"/>
              </w:rPr>
              <w:t>полхов-майданской</w:t>
            </w:r>
            <w:proofErr w:type="spellEnd"/>
            <w:r w:rsidRPr="00800F24">
              <w:rPr>
                <w:rFonts w:ascii="Times New Roman" w:hAnsi="Times New Roman" w:cs="Times New Roman"/>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800F24">
              <w:rPr>
                <w:rFonts w:ascii="Times New Roman" w:hAnsi="Times New Roman" w:cs="Times New Roman"/>
                <w:sz w:val="24"/>
                <w:szCs w:val="24"/>
              </w:rPr>
              <w:t>филимоновской</w:t>
            </w:r>
            <w:proofErr w:type="spellEnd"/>
            <w:r w:rsidRPr="00800F24">
              <w:rPr>
                <w:rFonts w:ascii="Times New Roman" w:hAnsi="Times New Roman" w:cs="Times New Roman"/>
                <w:sz w:val="24"/>
                <w:szCs w:val="24"/>
              </w:rPr>
              <w:t xml:space="preserve">, </w:t>
            </w:r>
            <w:proofErr w:type="spellStart"/>
            <w:r w:rsidRPr="00800F24">
              <w:rPr>
                <w:rFonts w:ascii="Times New Roman" w:hAnsi="Times New Roman" w:cs="Times New Roman"/>
                <w:sz w:val="24"/>
                <w:szCs w:val="24"/>
              </w:rPr>
              <w:t>каргопольской</w:t>
            </w:r>
            <w:proofErr w:type="spellEnd"/>
            <w:r w:rsidRPr="00800F24">
              <w:rPr>
                <w:rFonts w:ascii="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800F24">
              <w:rPr>
                <w:rFonts w:ascii="Times New Roman" w:hAnsi="Times New Roman" w:cs="Times New Roman"/>
                <w:sz w:val="24"/>
                <w:szCs w:val="24"/>
              </w:rPr>
              <w:t>налепами</w:t>
            </w:r>
            <w:proofErr w:type="spellEnd"/>
            <w:r w:rsidRPr="00800F24">
              <w:rPr>
                <w:rFonts w:ascii="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rsidTr="0041429A">
        <w:trPr>
          <w:trHeight w:val="288"/>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rsidTr="00800F24">
        <w:trPr>
          <w:trHeight w:val="119"/>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rsidTr="00800F24">
        <w:trPr>
          <w:trHeight w:val="21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развивать у детей музыкальные способности детей: </w:t>
            </w:r>
            <w:proofErr w:type="spellStart"/>
            <w:r w:rsidRPr="00800F24">
              <w:rPr>
                <w:rFonts w:ascii="Times New Roman" w:hAnsi="Times New Roman" w:cs="Times New Roman"/>
                <w:sz w:val="24"/>
                <w:szCs w:val="24"/>
              </w:rPr>
              <w:t>звуковысотный</w:t>
            </w:r>
            <w:proofErr w:type="spellEnd"/>
            <w:r w:rsidRPr="00800F24">
              <w:rPr>
                <w:rFonts w:ascii="Times New Roman" w:hAnsi="Times New Roman" w:cs="Times New Roman"/>
                <w:sz w:val="24"/>
                <w:szCs w:val="24"/>
              </w:rPr>
              <w:t>, ритмический, тембровый, динамический слух;</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rsidTr="00800F24">
        <w:trPr>
          <w:trHeight w:val="38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A15B08">
              <w:rPr>
                <w:rFonts w:ascii="Times New Roman" w:hAnsi="Times New Roman" w:cs="Times New Roman"/>
                <w:sz w:val="24"/>
                <w:szCs w:val="24"/>
              </w:rPr>
              <w:t>Компанейца</w:t>
            </w:r>
            <w:proofErr w:type="spellEnd"/>
            <w:r w:rsidRPr="00A15B08">
              <w:rPr>
                <w:rFonts w:ascii="Times New Roman"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 «Пляска птиц», «Колыбельная», муз. Н. Римского-Корсакова.</w:t>
            </w:r>
          </w:p>
        </w:tc>
      </w:tr>
      <w:tr w:rsidR="00800F24" w:rsidRPr="00D00E82" w:rsidTr="00A15B08">
        <w:trPr>
          <w:trHeight w:val="5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rsidTr="00436C70">
        <w:trPr>
          <w:trHeight w:val="81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Е. Тиличеевой; «Андрей-воробей», рус. нар. песня, обр. Ю. </w:t>
            </w:r>
            <w:proofErr w:type="spellStart"/>
            <w:r w:rsidRPr="00A15B08">
              <w:rPr>
                <w:rFonts w:ascii="Times New Roman" w:hAnsi="Times New Roman" w:cs="Times New Roman"/>
                <w:sz w:val="24"/>
                <w:szCs w:val="24"/>
              </w:rPr>
              <w:t>Слонова</w:t>
            </w:r>
            <w:proofErr w:type="spellEnd"/>
            <w:r w:rsidRPr="00A15B08">
              <w:rPr>
                <w:rFonts w:ascii="Times New Roman" w:hAnsi="Times New Roman" w:cs="Times New Roman"/>
                <w:sz w:val="24"/>
                <w:szCs w:val="24"/>
              </w:rPr>
              <w:t>; «Бубенчики», «Гармошка», муз. Е. Тиличеевой; «Паровоз», «Барабан», муз. Е. Тиличеевой, сл. Н. Найденовой.</w:t>
            </w:r>
          </w:p>
          <w:p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w:t>
            </w:r>
            <w:proofErr w:type="spellStart"/>
            <w:r w:rsidRPr="00A15B08">
              <w:rPr>
                <w:rFonts w:ascii="Times New Roman" w:hAnsi="Times New Roman" w:cs="Times New Roman"/>
                <w:sz w:val="24"/>
                <w:szCs w:val="24"/>
              </w:rPr>
              <w:t>Ивенсен</w:t>
            </w:r>
            <w:proofErr w:type="spellEnd"/>
            <w:r w:rsidRPr="00A15B08">
              <w:rPr>
                <w:rFonts w:ascii="Times New Roman" w:hAnsi="Times New Roman" w:cs="Times New Roman"/>
                <w:sz w:val="24"/>
                <w:szCs w:val="24"/>
              </w:rPr>
              <w:t xml:space="preserve">; «Огородная-хороводная», муз. Б. </w:t>
            </w:r>
            <w:proofErr w:type="spellStart"/>
            <w:r w:rsidRPr="00A15B08">
              <w:rPr>
                <w:rFonts w:ascii="Times New Roman" w:hAnsi="Times New Roman" w:cs="Times New Roman"/>
                <w:sz w:val="24"/>
                <w:szCs w:val="24"/>
              </w:rPr>
              <w:t>Можжевелова</w:t>
            </w:r>
            <w:proofErr w:type="spellEnd"/>
            <w:r w:rsidRPr="00A15B08">
              <w:rPr>
                <w:rFonts w:ascii="Times New Roman" w:hAnsi="Times New Roman" w:cs="Times New Roman"/>
                <w:sz w:val="24"/>
                <w:szCs w:val="24"/>
              </w:rPr>
              <w:t xml:space="preserve">, сл. Н. </w:t>
            </w:r>
            <w:proofErr w:type="spellStart"/>
            <w:r w:rsidRPr="00A15B08">
              <w:rPr>
                <w:rFonts w:ascii="Times New Roman" w:hAnsi="Times New Roman" w:cs="Times New Roman"/>
                <w:sz w:val="24"/>
                <w:szCs w:val="24"/>
              </w:rPr>
              <w:t>Пассовой</w:t>
            </w:r>
            <w:proofErr w:type="spellEnd"/>
            <w:r w:rsidRPr="00A15B08">
              <w:rPr>
                <w:rFonts w:ascii="Times New Roman" w:hAnsi="Times New Roman" w:cs="Times New Roman"/>
                <w:sz w:val="24"/>
                <w:szCs w:val="24"/>
              </w:rPr>
              <w:t xml:space="preserve">; «Голубые санки», муз. М. Иорданского, сл. М. </w:t>
            </w:r>
            <w:proofErr w:type="spellStart"/>
            <w:r w:rsidRPr="00A15B08">
              <w:rPr>
                <w:rFonts w:ascii="Times New Roman" w:hAnsi="Times New Roman" w:cs="Times New Roman"/>
                <w:sz w:val="24"/>
                <w:szCs w:val="24"/>
              </w:rPr>
              <w:t>Клоковой</w:t>
            </w:r>
            <w:proofErr w:type="spellEnd"/>
            <w:r w:rsidRPr="00A15B08">
              <w:rPr>
                <w:rFonts w:ascii="Times New Roman" w:hAnsi="Times New Roman" w:cs="Times New Roman"/>
                <w:sz w:val="24"/>
                <w:szCs w:val="24"/>
              </w:rPr>
              <w:t>; «Гуси-</w:t>
            </w:r>
            <w:proofErr w:type="spellStart"/>
            <w:r w:rsidRPr="00A15B08">
              <w:rPr>
                <w:rFonts w:ascii="Times New Roman" w:hAnsi="Times New Roman" w:cs="Times New Roman"/>
                <w:sz w:val="24"/>
                <w:szCs w:val="24"/>
              </w:rPr>
              <w:t>гусенята</w:t>
            </w:r>
            <w:proofErr w:type="spellEnd"/>
            <w:r w:rsidRPr="00A15B08">
              <w:rPr>
                <w:rFonts w:ascii="Times New Roman" w:hAnsi="Times New Roman" w:cs="Times New Roman"/>
                <w:sz w:val="24"/>
                <w:szCs w:val="24"/>
              </w:rPr>
              <w:t xml:space="preserve">», муз. А. Александрова, сл. Г. Бойко; «Рыбка»,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xml:space="preserve">, сл. М. </w:t>
            </w:r>
            <w:proofErr w:type="spellStart"/>
            <w:r w:rsidRPr="00A15B08">
              <w:rPr>
                <w:rFonts w:ascii="Times New Roman" w:hAnsi="Times New Roman" w:cs="Times New Roman"/>
                <w:sz w:val="24"/>
                <w:szCs w:val="24"/>
              </w:rPr>
              <w:lastRenderedPageBreak/>
              <w:t>Клоковой</w:t>
            </w:r>
            <w:proofErr w:type="spellEnd"/>
            <w:r w:rsidRPr="00A15B08">
              <w:rPr>
                <w:rFonts w:ascii="Times New Roman" w:hAnsi="Times New Roman" w:cs="Times New Roman"/>
                <w:sz w:val="24"/>
                <w:szCs w:val="24"/>
              </w:rPr>
              <w:t>.</w:t>
            </w:r>
          </w:p>
        </w:tc>
      </w:tr>
      <w:tr w:rsidR="00800F24" w:rsidRPr="00D00E82" w:rsidTr="00800F24">
        <w:trPr>
          <w:trHeight w:val="10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rsidTr="00800F24">
        <w:trPr>
          <w:trHeight w:val="37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 xml:space="preserve">«Колыбельная», рус. нар. песня; «Марш», муз. М. </w:t>
            </w:r>
            <w:proofErr w:type="spellStart"/>
            <w:r w:rsidRPr="00A15B08">
              <w:rPr>
                <w:rFonts w:ascii="Times New Roman" w:hAnsi="Times New Roman" w:cs="Times New Roman"/>
                <w:sz w:val="24"/>
                <w:szCs w:val="24"/>
              </w:rPr>
              <w:t>Красева</w:t>
            </w:r>
            <w:proofErr w:type="spellEnd"/>
            <w:r w:rsidRPr="00A15B08">
              <w:rPr>
                <w:rFonts w:ascii="Times New Roman" w:hAnsi="Times New Roman" w:cs="Times New Roman"/>
                <w:sz w:val="24"/>
                <w:szCs w:val="24"/>
              </w:rPr>
              <w:t>; «Дили-</w:t>
            </w:r>
            <w:proofErr w:type="spellStart"/>
            <w:r w:rsidRPr="00A15B08">
              <w:rPr>
                <w:rFonts w:ascii="Times New Roman" w:hAnsi="Times New Roman" w:cs="Times New Roman"/>
                <w:sz w:val="24"/>
                <w:szCs w:val="24"/>
              </w:rPr>
              <w:t>дили</w:t>
            </w:r>
            <w:proofErr w:type="spellEnd"/>
            <w:r w:rsidRPr="00A15B08">
              <w:rPr>
                <w:rFonts w:ascii="Times New Roman" w:hAnsi="Times New Roman" w:cs="Times New Roman"/>
                <w:sz w:val="24"/>
                <w:szCs w:val="24"/>
              </w:rPr>
              <w:t xml:space="preserve">! Бом! Бом!», </w:t>
            </w:r>
            <w:proofErr w:type="spellStart"/>
            <w:r w:rsidRPr="00A15B08">
              <w:rPr>
                <w:rFonts w:ascii="Times New Roman" w:hAnsi="Times New Roman" w:cs="Times New Roman"/>
                <w:sz w:val="24"/>
                <w:szCs w:val="24"/>
              </w:rPr>
              <w:t>укр</w:t>
            </w:r>
            <w:proofErr w:type="spellEnd"/>
            <w:r w:rsidRPr="00A15B08">
              <w:rPr>
                <w:rFonts w:ascii="Times New Roman" w:hAnsi="Times New Roman" w:cs="Times New Roman"/>
                <w:sz w:val="24"/>
                <w:szCs w:val="24"/>
              </w:rPr>
              <w:t xml:space="preserve">. нар. песня, сл. Е. </w:t>
            </w:r>
            <w:proofErr w:type="spellStart"/>
            <w:r w:rsidRPr="00A15B08">
              <w:rPr>
                <w:rFonts w:ascii="Times New Roman" w:hAnsi="Times New Roman" w:cs="Times New Roman"/>
                <w:sz w:val="24"/>
                <w:szCs w:val="24"/>
              </w:rPr>
              <w:t>Макшанцевой</w:t>
            </w:r>
            <w:proofErr w:type="spellEnd"/>
            <w:r w:rsidRPr="00A15B08">
              <w:rPr>
                <w:rFonts w:ascii="Times New Roman" w:hAnsi="Times New Roman" w:cs="Times New Roman"/>
                <w:sz w:val="24"/>
                <w:szCs w:val="24"/>
              </w:rPr>
              <w:t xml:space="preserve">; </w:t>
            </w:r>
            <w:proofErr w:type="spellStart"/>
            <w:r w:rsidRPr="00A15B08">
              <w:rPr>
                <w:rFonts w:ascii="Times New Roman" w:hAnsi="Times New Roman" w:cs="Times New Roman"/>
                <w:sz w:val="24"/>
                <w:szCs w:val="24"/>
              </w:rPr>
              <w:t>Потешки</w:t>
            </w:r>
            <w:proofErr w:type="spellEnd"/>
            <w:r w:rsidRPr="00A15B08">
              <w:rPr>
                <w:rFonts w:ascii="Times New Roman" w:hAnsi="Times New Roman" w:cs="Times New Roman"/>
                <w:sz w:val="24"/>
                <w:szCs w:val="24"/>
              </w:rPr>
              <w:t xml:space="preserve">, дразнилки, считалки и другие рус. нар. </w:t>
            </w:r>
            <w:proofErr w:type="spellStart"/>
            <w:r w:rsidRPr="00A15B08">
              <w:rPr>
                <w:rFonts w:ascii="Times New Roman" w:hAnsi="Times New Roman" w:cs="Times New Roman"/>
                <w:sz w:val="24"/>
                <w:szCs w:val="24"/>
              </w:rPr>
              <w:t>попевки</w:t>
            </w:r>
            <w:proofErr w:type="spellEnd"/>
            <w:r w:rsidRPr="00A15B08">
              <w:rPr>
                <w:rFonts w:ascii="Times New Roman" w:hAnsi="Times New Roman" w:cs="Times New Roman"/>
                <w:sz w:val="24"/>
                <w:szCs w:val="24"/>
              </w:rPr>
              <w:t>.</w:t>
            </w:r>
          </w:p>
        </w:tc>
      </w:tr>
      <w:tr w:rsidR="00800F24" w:rsidRPr="00D00E82" w:rsidTr="00800F24">
        <w:trPr>
          <w:trHeight w:val="244"/>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rsidTr="00800F24">
        <w:trPr>
          <w:trHeight w:val="54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 xml:space="preserve">Продолжает развивать у детей навыки </w:t>
            </w:r>
            <w:proofErr w:type="spellStart"/>
            <w:r w:rsidRPr="00800F24">
              <w:rPr>
                <w:rFonts w:ascii="Times New Roman" w:hAnsi="Times New Roman" w:cs="Times New Roman"/>
                <w:sz w:val="24"/>
                <w:szCs w:val="24"/>
              </w:rPr>
              <w:t>инсценирования</w:t>
            </w:r>
            <w:proofErr w:type="spellEnd"/>
            <w:r w:rsidRPr="00800F24">
              <w:rPr>
                <w:rFonts w:ascii="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A15B08">
              <w:rPr>
                <w:rFonts w:ascii="Times New Roman" w:hAnsi="Times New Roman" w:cs="Times New Roman"/>
                <w:sz w:val="24"/>
                <w:szCs w:val="24"/>
              </w:rPr>
              <w:t>Майкапара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w:t>
            </w:r>
            <w:proofErr w:type="spellStart"/>
            <w:r w:rsidRPr="00A15B08">
              <w:rPr>
                <w:rFonts w:ascii="Times New Roman" w:hAnsi="Times New Roman" w:cs="Times New Roman"/>
                <w:sz w:val="24"/>
                <w:szCs w:val="24"/>
              </w:rPr>
              <w:t>Бургмюллера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w:t>
            </w:r>
            <w:proofErr w:type="spellStart"/>
            <w:r w:rsidRPr="00A15B08">
              <w:rPr>
                <w:rFonts w:ascii="Times New Roman" w:hAnsi="Times New Roman" w:cs="Times New Roman"/>
                <w:sz w:val="24"/>
                <w:szCs w:val="24"/>
              </w:rPr>
              <w:t>Раухвергера</w:t>
            </w:r>
            <w:proofErr w:type="spellEnd"/>
            <w:r w:rsidRPr="00A15B08">
              <w:rPr>
                <w:rFonts w:ascii="Times New Roman" w:hAnsi="Times New Roman" w:cs="Times New Roman"/>
                <w:sz w:val="24"/>
                <w:szCs w:val="24"/>
              </w:rPr>
              <w:t xml:space="preserve">; «Круговая пляска», рус. нар. мелодия, обр. С. </w:t>
            </w:r>
            <w:proofErr w:type="spellStart"/>
            <w:r w:rsidRPr="00A15B08">
              <w:rPr>
                <w:rFonts w:ascii="Times New Roman" w:hAnsi="Times New Roman" w:cs="Times New Roman"/>
                <w:sz w:val="24"/>
                <w:szCs w:val="24"/>
              </w:rPr>
              <w:t>Разоренова</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w:t>
            </w:r>
            <w:proofErr w:type="spellStart"/>
            <w:r w:rsidRPr="00A15B08">
              <w:rPr>
                <w:rFonts w:ascii="Times New Roman" w:hAnsi="Times New Roman" w:cs="Times New Roman"/>
                <w:sz w:val="24"/>
                <w:szCs w:val="24"/>
              </w:rPr>
              <w:t>Шайдар</w:t>
            </w:r>
            <w:proofErr w:type="spellEnd"/>
            <w:r w:rsidRPr="00A15B08">
              <w:rPr>
                <w:rFonts w:ascii="Times New Roman" w:hAnsi="Times New Roman" w:cs="Times New Roman"/>
                <w:sz w:val="24"/>
                <w:szCs w:val="24"/>
              </w:rPr>
              <w:t xml:space="preserve">; «Пошла млада за водой»,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В. </w:t>
            </w:r>
            <w:proofErr w:type="spellStart"/>
            <w:r w:rsidRPr="00A15B08">
              <w:rPr>
                <w:rFonts w:ascii="Times New Roman" w:hAnsi="Times New Roman" w:cs="Times New Roman"/>
                <w:sz w:val="24"/>
                <w:szCs w:val="24"/>
              </w:rPr>
              <w:t>Агафонникова</w:t>
            </w:r>
            <w:proofErr w:type="spellEnd"/>
            <w:r w:rsidRPr="00A15B08">
              <w:rPr>
                <w:rFonts w:ascii="Times New Roman" w:hAnsi="Times New Roman" w:cs="Times New Roman"/>
                <w:sz w:val="24"/>
                <w:szCs w:val="24"/>
              </w:rPr>
              <w:t>.</w:t>
            </w:r>
          </w:p>
        </w:tc>
      </w:tr>
      <w:tr w:rsidR="00800F24" w:rsidRPr="00D00E82" w:rsidTr="00800F24">
        <w:trPr>
          <w:trHeight w:val="255"/>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rsidTr="00436C70">
        <w:trPr>
          <w:trHeight w:val="3023"/>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800F24">
              <w:rPr>
                <w:rFonts w:ascii="Times New Roman" w:hAnsi="Times New Roman" w:cs="Times New Roman"/>
                <w:sz w:val="24"/>
                <w:szCs w:val="24"/>
              </w:rPr>
              <w:t>инсценированию</w:t>
            </w:r>
            <w:proofErr w:type="spellEnd"/>
            <w:r w:rsidRPr="00800F24">
              <w:rPr>
                <w:rFonts w:ascii="Times New Roman" w:hAnsi="Times New Roman" w:cs="Times New Roman"/>
                <w:sz w:val="24"/>
                <w:szCs w:val="24"/>
              </w:rPr>
              <w:t xml:space="preserve"> содержания песен, хороводов.</w:t>
            </w:r>
          </w:p>
        </w:tc>
        <w:tc>
          <w:tcPr>
            <w:tcW w:w="4040" w:type="dxa"/>
            <w:tcBorders>
              <w:top w:val="dashSmallGap" w:sz="4" w:space="0" w:color="auto"/>
              <w:left w:val="dashSmallGap" w:sz="4" w:space="0" w:color="auto"/>
              <w:bottom w:val="dashSmallGap" w:sz="4" w:space="0" w:color="auto"/>
            </w:tcBorders>
          </w:tcPr>
          <w:p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w:t>
            </w:r>
            <w:proofErr w:type="spellStart"/>
            <w:r w:rsidRPr="00A15B08">
              <w:rPr>
                <w:rFonts w:ascii="Times New Roman" w:hAnsi="Times New Roman" w:cs="Times New Roman"/>
                <w:sz w:val="24"/>
                <w:szCs w:val="24"/>
              </w:rPr>
              <w:t>Ладухина</w:t>
            </w:r>
            <w:proofErr w:type="spellEnd"/>
            <w:r w:rsidRPr="00A15B08">
              <w:rPr>
                <w:rFonts w:ascii="Times New Roman" w:hAnsi="Times New Roman" w:cs="Times New Roman"/>
                <w:sz w:val="24"/>
                <w:szCs w:val="24"/>
              </w:rPr>
              <w:t xml:space="preserve">; «Ищи игрушку», «Найди себе пару», </w:t>
            </w:r>
            <w:proofErr w:type="spellStart"/>
            <w:r w:rsidRPr="00A15B08">
              <w:rPr>
                <w:rFonts w:ascii="Times New Roman" w:hAnsi="Times New Roman" w:cs="Times New Roman"/>
                <w:sz w:val="24"/>
                <w:szCs w:val="24"/>
              </w:rPr>
              <w:t>латв</w:t>
            </w:r>
            <w:proofErr w:type="spellEnd"/>
            <w:r w:rsidRPr="00A15B08">
              <w:rPr>
                <w:rFonts w:ascii="Times New Roman" w:hAnsi="Times New Roman" w:cs="Times New Roman"/>
                <w:sz w:val="24"/>
                <w:szCs w:val="24"/>
              </w:rPr>
              <w:t xml:space="preserve">.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Т. </w:t>
            </w:r>
            <w:proofErr w:type="spellStart"/>
            <w:r w:rsidRPr="00A15B08">
              <w:rPr>
                <w:rFonts w:ascii="Times New Roman" w:hAnsi="Times New Roman" w:cs="Times New Roman"/>
                <w:sz w:val="24"/>
                <w:szCs w:val="24"/>
              </w:rPr>
              <w:t>Попатенко</w:t>
            </w:r>
            <w:proofErr w:type="spellEnd"/>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 xml:space="preserve">м. «Колпачок», «Ворон», рус. нар. песни; «Заинька»,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Н. Римского-Корсакова; «Как на тоненький ледок»,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А. Рубца.</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xml:space="preserve">Развитие </w:t>
            </w:r>
            <w:proofErr w:type="spellStart"/>
            <w:r w:rsidRPr="00A15B08">
              <w:rPr>
                <w:rFonts w:ascii="Times New Roman" w:hAnsi="Times New Roman" w:cs="Times New Roman"/>
                <w:i/>
                <w:sz w:val="24"/>
                <w:szCs w:val="24"/>
              </w:rPr>
              <w:t>звуковысотного</w:t>
            </w:r>
            <w:proofErr w:type="spellEnd"/>
            <w:r w:rsidRPr="00A15B08">
              <w:rPr>
                <w:rFonts w:ascii="Times New Roman" w:hAnsi="Times New Roman" w:cs="Times New Roman"/>
                <w:i/>
                <w:sz w:val="24"/>
                <w:szCs w:val="24"/>
              </w:rPr>
              <w:t xml:space="preserve">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М. Иорданского; «Моя любимая кукла», автор Т. Коренева; «Полянка» (музыкальная </w:t>
            </w:r>
            <w:proofErr w:type="spellStart"/>
            <w:r w:rsidRPr="00A15B08">
              <w:rPr>
                <w:rFonts w:ascii="Times New Roman" w:hAnsi="Times New Roman" w:cs="Times New Roman"/>
                <w:sz w:val="24"/>
                <w:szCs w:val="24"/>
              </w:rPr>
              <w:t>играсказка</w:t>
            </w:r>
            <w:proofErr w:type="spellEnd"/>
            <w:r w:rsidRPr="00A15B08">
              <w:rPr>
                <w:rFonts w:ascii="Times New Roman" w:hAnsi="Times New Roman" w:cs="Times New Roman"/>
                <w:sz w:val="24"/>
                <w:szCs w:val="24"/>
              </w:rPr>
              <w:t xml:space="preserve">), муз. Т. </w:t>
            </w:r>
            <w:proofErr w:type="spellStart"/>
            <w:r w:rsidRPr="00A15B08">
              <w:rPr>
                <w:rFonts w:ascii="Times New Roman" w:hAnsi="Times New Roman" w:cs="Times New Roman"/>
                <w:sz w:val="24"/>
                <w:szCs w:val="24"/>
              </w:rPr>
              <w:t>Вилькорейской</w:t>
            </w:r>
            <w:proofErr w:type="spellEnd"/>
            <w:r w:rsidRPr="00A15B08">
              <w:rPr>
                <w:rFonts w:ascii="Times New Roman" w:hAnsi="Times New Roman" w:cs="Times New Roman"/>
                <w:sz w:val="24"/>
                <w:szCs w:val="24"/>
              </w:rPr>
              <w:t>.</w:t>
            </w:r>
          </w:p>
          <w:p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xml:space="preserve">; «А я по лугу», рус. нар. мелодия,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Т. Смирновой.</w:t>
            </w:r>
          </w:p>
        </w:tc>
      </w:tr>
      <w:tr w:rsidR="00800F24" w:rsidRPr="00D00E82" w:rsidTr="00800F24">
        <w:trPr>
          <w:trHeight w:val="26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Pr>
          <w:p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rsidTr="00800F24">
        <w:trPr>
          <w:trHeight w:val="4140"/>
        </w:trPr>
        <w:tc>
          <w:tcPr>
            <w:tcW w:w="2207" w:type="dxa"/>
            <w:vMerge/>
            <w:tcBorders>
              <w:top w:val="double" w:sz="4" w:space="0" w:color="auto"/>
            </w:tcBorders>
            <w:shd w:val="clear" w:color="auto" w:fill="AEAAAA" w:themeFill="background2" w:themeFillShade="BF"/>
          </w:tcPr>
          <w:p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xml:space="preserve">. «Дон-дон», рус. нар. песня, </w:t>
            </w:r>
            <w:proofErr w:type="spellStart"/>
            <w:r w:rsidRPr="00A15B08">
              <w:rPr>
                <w:rFonts w:ascii="Times New Roman" w:hAnsi="Times New Roman" w:cs="Times New Roman"/>
                <w:sz w:val="24"/>
                <w:szCs w:val="24"/>
              </w:rPr>
              <w:t>обраб</w:t>
            </w:r>
            <w:proofErr w:type="spellEnd"/>
            <w:r w:rsidRPr="00A15B08">
              <w:rPr>
                <w:rFonts w:ascii="Times New Roman" w:hAnsi="Times New Roman" w:cs="Times New Roman"/>
                <w:sz w:val="24"/>
                <w:szCs w:val="24"/>
              </w:rPr>
              <w:t xml:space="preserve">. Р. </w:t>
            </w:r>
            <w:proofErr w:type="spellStart"/>
            <w:r w:rsidRPr="00A15B08">
              <w:rPr>
                <w:rFonts w:ascii="Times New Roman" w:hAnsi="Times New Roman" w:cs="Times New Roman"/>
                <w:sz w:val="24"/>
                <w:szCs w:val="24"/>
              </w:rPr>
              <w:t>Рустамова</w:t>
            </w:r>
            <w:proofErr w:type="spellEnd"/>
            <w:r w:rsidRPr="00A15B08">
              <w:rPr>
                <w:rFonts w:ascii="Times New Roman" w:hAnsi="Times New Roman" w:cs="Times New Roman"/>
                <w:sz w:val="24"/>
                <w:szCs w:val="24"/>
              </w:rPr>
              <w:t>;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 xml:space="preserve">Часики», муз. С. </w:t>
            </w:r>
            <w:proofErr w:type="spellStart"/>
            <w:r w:rsidRPr="00A15B08">
              <w:rPr>
                <w:rFonts w:ascii="Times New Roman" w:hAnsi="Times New Roman" w:cs="Times New Roman"/>
                <w:sz w:val="24"/>
                <w:szCs w:val="24"/>
              </w:rPr>
              <w:t>Вольфензона</w:t>
            </w:r>
            <w:proofErr w:type="spellEnd"/>
            <w:r w:rsidRPr="00A15B08">
              <w:rPr>
                <w:rFonts w:ascii="Times New Roman" w:hAnsi="Times New Roman" w:cs="Times New Roman"/>
                <w:sz w:val="24"/>
                <w:szCs w:val="24"/>
              </w:rPr>
              <w:t>.</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rsidTr="0041429A">
        <w:trPr>
          <w:trHeight w:val="5805"/>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rsidTr="0041429A">
        <w:trPr>
          <w:trHeight w:val="240"/>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rsidTr="0041429A">
        <w:trPr>
          <w:trHeight w:val="8057"/>
        </w:trPr>
        <w:tc>
          <w:tcPr>
            <w:tcW w:w="2207" w:type="dxa"/>
            <w:vMerge/>
            <w:tcBorders>
              <w:top w:val="double" w:sz="4" w:space="0" w:color="auto"/>
            </w:tcBorders>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rsidTr="0041429A">
        <w:trPr>
          <w:trHeight w:val="435"/>
        </w:trPr>
        <w:tc>
          <w:tcPr>
            <w:tcW w:w="2207" w:type="dxa"/>
            <w:vMerge/>
            <w:shd w:val="clear" w:color="auto" w:fill="AEAAAA" w:themeFill="background2" w:themeFillShade="BF"/>
          </w:tcPr>
          <w:p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rsidTr="00CC6045">
        <w:trPr>
          <w:trHeight w:val="2954"/>
        </w:trPr>
        <w:tc>
          <w:tcPr>
            <w:tcW w:w="2207" w:type="dxa"/>
            <w:vMerge w:val="restart"/>
            <w:tcBorders>
              <w:top w:val="doub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E46337">
              <w:rPr>
                <w:rFonts w:ascii="Times New Roman" w:hAnsi="Times New Roman" w:cs="Times New Roman"/>
                <w:sz w:val="24"/>
                <w:szCs w:val="24"/>
              </w:rPr>
              <w:t>переползание</w:t>
            </w:r>
            <w:proofErr w:type="spellEnd"/>
            <w:r w:rsidRPr="00E46337">
              <w:rPr>
                <w:rFonts w:ascii="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46337">
              <w:rPr>
                <w:rFonts w:ascii="Times New Roman" w:hAnsi="Times New Roman" w:cs="Times New Roman"/>
                <w:sz w:val="24"/>
                <w:szCs w:val="24"/>
              </w:rPr>
              <w:t>проползание</w:t>
            </w:r>
            <w:proofErr w:type="spellEnd"/>
            <w:r w:rsidRPr="00E46337">
              <w:rPr>
                <w:rFonts w:ascii="Times New Roman" w:hAnsi="Times New Roman" w:cs="Times New Roman"/>
                <w:sz w:val="24"/>
                <w:szCs w:val="24"/>
              </w:rPr>
              <w:t xml:space="preserve"> под скамейкой; лазанье по гимнастической стенке чередующимся шагом;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E46337">
              <w:rPr>
                <w:rFonts w:ascii="Times New Roman" w:hAnsi="Times New Roman" w:cs="Times New Roman"/>
                <w:sz w:val="24"/>
                <w:szCs w:val="24"/>
              </w:rPr>
              <w:t>полуприседе</w:t>
            </w:r>
            <w:proofErr w:type="spellEnd"/>
            <w:r w:rsidRPr="00E46337">
              <w:rPr>
                <w:rFonts w:ascii="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E46337">
              <w:rPr>
                <w:rFonts w:ascii="Times New Roman" w:hAnsi="Times New Roman" w:cs="Times New Roman"/>
                <w:sz w:val="24"/>
                <w:szCs w:val="24"/>
              </w:rPr>
              <w:t>пролезанием</w:t>
            </w:r>
            <w:proofErr w:type="spellEnd"/>
            <w:r w:rsidRPr="00E46337">
              <w:rPr>
                <w:rFonts w:ascii="Times New Roman" w:hAnsi="Times New Roman" w:cs="Times New Roman"/>
                <w:sz w:val="24"/>
                <w:szCs w:val="24"/>
              </w:rPr>
              <w:t xml:space="preserve"> в обруч; с ловлей и </w:t>
            </w:r>
            <w:proofErr w:type="spellStart"/>
            <w:r w:rsidRPr="00E46337">
              <w:rPr>
                <w:rFonts w:ascii="Times New Roman" w:hAnsi="Times New Roman" w:cs="Times New Roman"/>
                <w:sz w:val="24"/>
                <w:szCs w:val="24"/>
              </w:rPr>
              <w:t>увертыванием</w:t>
            </w:r>
            <w:proofErr w:type="spellEnd"/>
            <w:r w:rsidRPr="00E46337">
              <w:rPr>
                <w:rFonts w:ascii="Times New Roman"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на скорость 20 м; бег под вращающейся скакалкой;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w:t>
            </w:r>
            <w:proofErr w:type="spellStart"/>
            <w:r w:rsidRPr="00E46337">
              <w:rPr>
                <w:rFonts w:ascii="Times New Roman" w:hAnsi="Times New Roman" w:cs="Times New Roman"/>
                <w:sz w:val="24"/>
                <w:szCs w:val="24"/>
              </w:rPr>
              <w:t>скрестно</w:t>
            </w:r>
            <w:proofErr w:type="spellEnd"/>
            <w:r w:rsidRPr="00E46337">
              <w:rPr>
                <w:rFonts w:ascii="Times New Roman" w:hAnsi="Times New Roman" w:cs="Times New Roman"/>
                <w:sz w:val="24"/>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46337">
              <w:rPr>
                <w:rFonts w:ascii="Times New Roman" w:hAnsi="Times New Roman" w:cs="Times New Roman"/>
                <w:sz w:val="24"/>
                <w:szCs w:val="24"/>
              </w:rPr>
              <w:t>пробегание</w:t>
            </w:r>
            <w:proofErr w:type="spellEnd"/>
            <w:r w:rsidRPr="00E46337">
              <w:rPr>
                <w:rFonts w:ascii="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46337">
              <w:rPr>
                <w:rFonts w:ascii="Times New Roman" w:hAnsi="Times New Roman" w:cs="Times New Roman"/>
                <w:sz w:val="24"/>
                <w:szCs w:val="24"/>
              </w:rPr>
              <w:t>полупальцах</w:t>
            </w:r>
            <w:proofErr w:type="spellEnd"/>
            <w:r w:rsidRPr="00E46337">
              <w:rPr>
                <w:rFonts w:ascii="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Городки: бросание биты сбоку, выбивание городка с кона (5-6 м) и </w:t>
            </w:r>
            <w:proofErr w:type="spellStart"/>
            <w:r w:rsidRPr="00E46337">
              <w:rPr>
                <w:rFonts w:ascii="Times New Roman" w:hAnsi="Times New Roman" w:cs="Times New Roman"/>
                <w:sz w:val="24"/>
                <w:szCs w:val="24"/>
              </w:rPr>
              <w:t>полукона</w:t>
            </w:r>
            <w:proofErr w:type="spellEnd"/>
            <w:r w:rsidRPr="00E46337">
              <w:rPr>
                <w:rFonts w:ascii="Times New Roman" w:hAnsi="Times New Roman" w:cs="Times New Roman"/>
                <w:sz w:val="24"/>
                <w:szCs w:val="24"/>
              </w:rPr>
              <w:t xml:space="preserve"> (2-3 м); знание 3-4 фигур.</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E46337">
              <w:rPr>
                <w:rFonts w:ascii="Times New Roman" w:hAnsi="Times New Roman" w:cs="Times New Roman"/>
                <w:sz w:val="24"/>
                <w:szCs w:val="24"/>
              </w:rPr>
              <w:t>полуёлочкой</w:t>
            </w:r>
            <w:proofErr w:type="spellEnd"/>
            <w:r w:rsidRPr="00E46337">
              <w:rPr>
                <w:rFonts w:ascii="Times New Roman" w:hAnsi="Times New Roman" w:cs="Times New Roman"/>
                <w:sz w:val="24"/>
                <w:szCs w:val="24"/>
              </w:rPr>
              <w:t>» (прямо и наискось),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rsidTr="00CC6045">
        <w:trPr>
          <w:trHeight w:val="197"/>
        </w:trPr>
        <w:tc>
          <w:tcPr>
            <w:tcW w:w="2207" w:type="dxa"/>
            <w:vMerge/>
            <w:tcBorders>
              <w:bottom w:val="single" w:sz="4" w:space="0" w:color="auto"/>
            </w:tcBorders>
            <w:shd w:val="clear" w:color="auto" w:fill="AEAAAA" w:themeFill="background2" w:themeFillShade="BF"/>
          </w:tcPr>
          <w:p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 формирование у ребёнка </w:t>
            </w:r>
            <w:proofErr w:type="spellStart"/>
            <w:r w:rsidRPr="00436C70">
              <w:rPr>
                <w:rFonts w:ascii="Times New Roman" w:hAnsi="Times New Roman" w:cs="Times New Roman"/>
                <w:sz w:val="23"/>
                <w:szCs w:val="23"/>
              </w:rPr>
              <w:t>возрастосообразных</w:t>
            </w:r>
            <w:proofErr w:type="spellEnd"/>
            <w:r w:rsidRPr="00436C70">
              <w:rPr>
                <w:rFonts w:ascii="Times New Roman" w:hAnsi="Times New Roman" w:cs="Times New Roman"/>
                <w:sz w:val="23"/>
                <w:szCs w:val="23"/>
              </w:rPr>
              <w:t xml:space="preserve"> представлений и знаний в области физической культуры, здоровья и безопасного образа жизни;</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r>
            <w:proofErr w:type="gramStart"/>
            <w:r w:rsidRPr="00436C70">
              <w:rPr>
                <w:rFonts w:ascii="Times New Roman" w:hAnsi="Times New Roman" w:cs="Times New Roman"/>
                <w:sz w:val="23"/>
                <w:szCs w:val="23"/>
              </w:rPr>
              <w:t>активности,</w:t>
            </w:r>
            <w:r w:rsidRPr="00436C70">
              <w:rPr>
                <w:rFonts w:ascii="Times New Roman" w:hAnsi="Times New Roman" w:cs="Times New Roman"/>
                <w:sz w:val="23"/>
                <w:szCs w:val="23"/>
              </w:rPr>
              <w:tab/>
            </w:r>
            <w:proofErr w:type="gramEnd"/>
            <w:r w:rsidRPr="00436C70">
              <w:rPr>
                <w:rFonts w:ascii="Times New Roman" w:hAnsi="Times New Roman" w:cs="Times New Roman"/>
                <w:sz w:val="23"/>
                <w:szCs w:val="23"/>
              </w:rPr>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rsidR="00A326AC" w:rsidRDefault="00A326AC" w:rsidP="00A326AC">
      <w:pPr>
        <w:spacing w:after="0"/>
        <w:jc w:val="both"/>
        <w:rPr>
          <w:rFonts w:ascii="Times New Roman" w:hAnsi="Times New Roman" w:cs="Times New Roman"/>
          <w:iCs/>
          <w:sz w:val="28"/>
          <w:szCs w:val="28"/>
        </w:rPr>
      </w:pPr>
    </w:p>
    <w:p w:rsidR="00506015" w:rsidRDefault="00506015" w:rsidP="00506015">
      <w:pPr>
        <w:spacing w:after="0" w:line="240" w:lineRule="auto"/>
        <w:jc w:val="both"/>
        <w:rPr>
          <w:rFonts w:ascii="Times New Roman" w:hAnsi="Times New Roman" w:cs="Times New Roman"/>
          <w:b/>
          <w:bCs/>
          <w:i/>
          <w:iCs/>
          <w:sz w:val="28"/>
          <w:szCs w:val="28"/>
        </w:rPr>
      </w:pPr>
      <w:r w:rsidRPr="00506015">
        <w:rPr>
          <w:rFonts w:ascii="Times New Roman" w:hAnsi="Times New Roman" w:cs="Times New Roman"/>
          <w:b/>
          <w:bCs/>
          <w:i/>
          <w:iCs/>
          <w:sz w:val="28"/>
          <w:szCs w:val="28"/>
        </w:rPr>
        <w:t>Программа духовно-нравственного развития и воспитания</w:t>
      </w:r>
      <w:r w:rsidR="00927DAA">
        <w:rPr>
          <w:rFonts w:ascii="Times New Roman" w:hAnsi="Times New Roman" w:cs="Times New Roman"/>
          <w:b/>
          <w:bCs/>
          <w:i/>
          <w:iCs/>
          <w:sz w:val="28"/>
          <w:szCs w:val="28"/>
        </w:rPr>
        <w:t xml:space="preserve"> </w:t>
      </w:r>
      <w:r w:rsidRPr="00506015">
        <w:rPr>
          <w:rFonts w:ascii="Times New Roman" w:hAnsi="Times New Roman" w:cs="Times New Roman"/>
          <w:b/>
          <w:bCs/>
          <w:i/>
          <w:iCs/>
          <w:sz w:val="28"/>
          <w:szCs w:val="28"/>
        </w:rPr>
        <w:t>«</w:t>
      </w:r>
      <w:r w:rsidR="007E205E">
        <w:rPr>
          <w:rFonts w:ascii="Times New Roman" w:hAnsi="Times New Roman" w:cs="Times New Roman"/>
          <w:b/>
          <w:bCs/>
          <w:i/>
          <w:iCs/>
          <w:sz w:val="28"/>
          <w:szCs w:val="28"/>
        </w:rPr>
        <w:t>Верность родной земле</w:t>
      </w:r>
      <w:r w:rsidRPr="00506015">
        <w:rPr>
          <w:rFonts w:ascii="Times New Roman" w:hAnsi="Times New Roman" w:cs="Times New Roman"/>
          <w:b/>
          <w:bCs/>
          <w:i/>
          <w:iCs/>
          <w:sz w:val="28"/>
          <w:szCs w:val="28"/>
        </w:rPr>
        <w:t xml:space="preserve">» </w:t>
      </w:r>
      <w:r w:rsidR="007E205E">
        <w:rPr>
          <w:rFonts w:ascii="Times New Roman" w:hAnsi="Times New Roman" w:cs="Times New Roman"/>
          <w:b/>
          <w:bCs/>
          <w:i/>
          <w:iCs/>
          <w:sz w:val="28"/>
          <w:szCs w:val="28"/>
        </w:rPr>
        <w:t xml:space="preserve">С.М. Зырянова, </w:t>
      </w:r>
      <w:r w:rsidRPr="00506015">
        <w:rPr>
          <w:rFonts w:ascii="Times New Roman" w:hAnsi="Times New Roman" w:cs="Times New Roman"/>
          <w:b/>
          <w:bCs/>
          <w:i/>
          <w:iCs/>
          <w:sz w:val="28"/>
          <w:szCs w:val="28"/>
        </w:rPr>
        <w:t>И.А. Кузьмин, А.В. Камкин</w:t>
      </w:r>
    </w:p>
    <w:p w:rsidR="00506015" w:rsidRPr="00506015" w:rsidRDefault="00506015" w:rsidP="00506015">
      <w:pPr>
        <w:spacing w:after="0" w:line="240" w:lineRule="auto"/>
        <w:jc w:val="both"/>
        <w:rPr>
          <w:rFonts w:ascii="Times New Roman" w:hAnsi="Times New Roman" w:cs="Times New Roman"/>
          <w:iCs/>
          <w:sz w:val="28"/>
          <w:szCs w:val="28"/>
        </w:rPr>
      </w:pPr>
      <w:r w:rsidRPr="00927DAA">
        <w:rPr>
          <w:rFonts w:ascii="Times New Roman" w:hAnsi="Times New Roman" w:cs="Times New Roman"/>
          <w:i/>
          <w:sz w:val="28"/>
          <w:szCs w:val="28"/>
        </w:rPr>
        <w:t>Цель программы</w:t>
      </w:r>
      <w:r w:rsidRPr="00506015">
        <w:rPr>
          <w:rFonts w:ascii="Times New Roman" w:hAnsi="Times New Roman" w:cs="Times New Roman"/>
          <w:iCs/>
          <w:sz w:val="28"/>
          <w:szCs w:val="28"/>
        </w:rPr>
        <w:t>:</w:t>
      </w:r>
      <w:r w:rsidR="00927DAA">
        <w:rPr>
          <w:rFonts w:ascii="Times New Roman" w:hAnsi="Times New Roman" w:cs="Times New Roman"/>
          <w:iCs/>
          <w:sz w:val="28"/>
          <w:szCs w:val="28"/>
        </w:rPr>
        <w:t xml:space="preserve"> </w:t>
      </w:r>
      <w:r w:rsidRPr="00506015">
        <w:rPr>
          <w:rFonts w:ascii="Times New Roman" w:hAnsi="Times New Roman" w:cs="Times New Roman"/>
          <w:iCs/>
          <w:sz w:val="28"/>
          <w:szCs w:val="28"/>
        </w:rPr>
        <w:t xml:space="preserve">формирование духовно-нравственной основы личности, </w:t>
      </w:r>
      <w:proofErr w:type="gramStart"/>
      <w:r w:rsidRPr="00506015">
        <w:rPr>
          <w:rFonts w:ascii="Times New Roman" w:hAnsi="Times New Roman" w:cs="Times New Roman"/>
          <w:iCs/>
          <w:sz w:val="28"/>
          <w:szCs w:val="28"/>
        </w:rPr>
        <w:t>приобщения  ребенка</w:t>
      </w:r>
      <w:proofErr w:type="gramEnd"/>
      <w:r w:rsidRPr="00506015">
        <w:rPr>
          <w:rFonts w:ascii="Times New Roman" w:hAnsi="Times New Roman" w:cs="Times New Roman"/>
          <w:iCs/>
          <w:sz w:val="28"/>
          <w:szCs w:val="28"/>
        </w:rPr>
        <w:t xml:space="preserve"> и его родителей к базовым духовным, нравственным и социокультурным ценностям России.</w:t>
      </w:r>
    </w:p>
    <w:p w:rsidR="00506015" w:rsidRPr="00506015" w:rsidRDefault="00506015" w:rsidP="00506015">
      <w:pPr>
        <w:spacing w:after="0" w:line="240" w:lineRule="auto"/>
        <w:jc w:val="both"/>
        <w:rPr>
          <w:rFonts w:ascii="Times New Roman" w:hAnsi="Times New Roman" w:cs="Times New Roman"/>
          <w:iCs/>
          <w:sz w:val="28"/>
          <w:szCs w:val="28"/>
        </w:rPr>
      </w:pPr>
    </w:p>
    <w:p w:rsidR="00506015" w:rsidRPr="00927DAA" w:rsidRDefault="00506015" w:rsidP="00506015">
      <w:pPr>
        <w:spacing w:after="0" w:line="240" w:lineRule="auto"/>
        <w:jc w:val="both"/>
        <w:rPr>
          <w:rFonts w:ascii="Times New Roman" w:hAnsi="Times New Roman" w:cs="Times New Roman"/>
          <w:i/>
          <w:sz w:val="28"/>
          <w:szCs w:val="28"/>
        </w:rPr>
      </w:pPr>
      <w:r w:rsidRPr="00927DAA">
        <w:rPr>
          <w:rFonts w:ascii="Times New Roman" w:hAnsi="Times New Roman" w:cs="Times New Roman"/>
          <w:i/>
          <w:sz w:val="28"/>
          <w:szCs w:val="28"/>
        </w:rPr>
        <w:t xml:space="preserve">Задачи программы: </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Воспитывать в детях милосердие, сострадание, умение прощать обиды, желание помогать нуждающимся, быть терпимыми, мирными во взаимоотношениях со всеми.</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Совершенствовать художественный вкус, развивать творческий потенциал каждого ребенка.</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Формировать художественно-речевые навыки, пополнять словарь детей.</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Воспитывать духовно-нравственные чувства, раскрывая значение православия в жизни человека, как действие любви, добра, человечности, единения.</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Ориентировать семью на духовно-нравственное воспитание детей, ознакомление родителей с основами педагогики и психологии, формирование представлений о формах семейного уклада.</w:t>
      </w:r>
    </w:p>
    <w:p w:rsidR="00506015" w:rsidRPr="00927DAA" w:rsidRDefault="00506015" w:rsidP="00927DAA">
      <w:pPr>
        <w:pStyle w:val="a5"/>
        <w:numPr>
          <w:ilvl w:val="0"/>
          <w:numId w:val="11"/>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Воспитывать трудолюбие уважение к людям труда и бережное отношение к результатам.</w:t>
      </w:r>
    </w:p>
    <w:p w:rsidR="00506015" w:rsidRDefault="00506015" w:rsidP="00506015">
      <w:pPr>
        <w:spacing w:after="0" w:line="240" w:lineRule="auto"/>
        <w:jc w:val="both"/>
        <w:rPr>
          <w:rFonts w:ascii="Times New Roman" w:hAnsi="Times New Roman" w:cs="Times New Roman"/>
          <w:iCs/>
          <w:sz w:val="28"/>
          <w:szCs w:val="28"/>
        </w:rPr>
      </w:pPr>
    </w:p>
    <w:p w:rsidR="00506015" w:rsidRPr="00927DAA" w:rsidRDefault="00506015" w:rsidP="00506015">
      <w:pPr>
        <w:spacing w:after="0" w:line="240" w:lineRule="auto"/>
        <w:jc w:val="both"/>
        <w:rPr>
          <w:rFonts w:ascii="Times New Roman" w:hAnsi="Times New Roman" w:cs="Times New Roman"/>
          <w:i/>
          <w:sz w:val="28"/>
          <w:szCs w:val="28"/>
        </w:rPr>
      </w:pPr>
      <w:r w:rsidRPr="00927DAA">
        <w:rPr>
          <w:rFonts w:ascii="Times New Roman" w:hAnsi="Times New Roman" w:cs="Times New Roman"/>
          <w:i/>
          <w:sz w:val="28"/>
          <w:szCs w:val="28"/>
        </w:rPr>
        <w:t>Планируемые результаты</w:t>
      </w:r>
      <w:r w:rsidR="00927DAA">
        <w:rPr>
          <w:rFonts w:ascii="Times New Roman" w:hAnsi="Times New Roman" w:cs="Times New Roman"/>
          <w:i/>
          <w:sz w:val="28"/>
          <w:szCs w:val="28"/>
        </w:rPr>
        <w:t xml:space="preserve"> (с 5 до 6 лет)</w:t>
      </w:r>
      <w:r w:rsidRPr="00927DAA">
        <w:rPr>
          <w:rFonts w:ascii="Times New Roman" w:hAnsi="Times New Roman" w:cs="Times New Roman"/>
          <w:i/>
          <w:sz w:val="28"/>
          <w:szCs w:val="28"/>
        </w:rPr>
        <w:t>:</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устойчивость навыков поведения;</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xml:space="preserve">- </w:t>
      </w:r>
      <w:proofErr w:type="spellStart"/>
      <w:r w:rsidRPr="00927DAA">
        <w:rPr>
          <w:rFonts w:ascii="Times New Roman" w:hAnsi="Times New Roman" w:cs="Times New Roman"/>
          <w:iCs/>
          <w:sz w:val="28"/>
          <w:szCs w:val="28"/>
        </w:rPr>
        <w:t>сформированность</w:t>
      </w:r>
      <w:proofErr w:type="spellEnd"/>
      <w:r w:rsidRPr="00927DAA">
        <w:rPr>
          <w:rFonts w:ascii="Times New Roman" w:hAnsi="Times New Roman" w:cs="Times New Roman"/>
          <w:iCs/>
          <w:sz w:val="28"/>
          <w:szCs w:val="28"/>
        </w:rPr>
        <w:t xml:space="preserve"> основ ценностных сфер личности;</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стабильность психического развития;</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целостность восприятия мира;</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воспитание всесторонне и гармонично развитой личности;</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формирование коллектива, где каждый самоценен, и все прибывают в гармонии друг с другом;</w:t>
      </w:r>
    </w:p>
    <w:p w:rsidR="00506015" w:rsidRPr="00927DAA" w:rsidRDefault="00506015" w:rsidP="00927DAA">
      <w:pPr>
        <w:pStyle w:val="a5"/>
        <w:numPr>
          <w:ilvl w:val="0"/>
          <w:numId w:val="12"/>
        </w:numPr>
        <w:spacing w:after="0" w:line="240" w:lineRule="auto"/>
        <w:jc w:val="both"/>
        <w:rPr>
          <w:rFonts w:ascii="Times New Roman" w:hAnsi="Times New Roman" w:cs="Times New Roman"/>
          <w:iCs/>
          <w:sz w:val="28"/>
          <w:szCs w:val="28"/>
        </w:rPr>
      </w:pPr>
      <w:r w:rsidRPr="00927DAA">
        <w:rPr>
          <w:rFonts w:ascii="Times New Roman" w:hAnsi="Times New Roman" w:cs="Times New Roman"/>
          <w:iCs/>
          <w:sz w:val="28"/>
          <w:szCs w:val="28"/>
        </w:rPr>
        <w:t>- развитие способностей к самосовершенствованию и самостоятельному творчеству.</w:t>
      </w:r>
    </w:p>
    <w:p w:rsidR="00927DAA" w:rsidRDefault="00927DAA" w:rsidP="00506015">
      <w:pPr>
        <w:spacing w:after="0" w:line="240" w:lineRule="auto"/>
        <w:jc w:val="both"/>
        <w:rPr>
          <w:rFonts w:ascii="Times New Roman" w:hAnsi="Times New Roman" w:cs="Times New Roman"/>
          <w:i/>
          <w:sz w:val="28"/>
          <w:szCs w:val="28"/>
        </w:rPr>
      </w:pPr>
    </w:p>
    <w:p w:rsidR="00506015" w:rsidRPr="00506015" w:rsidRDefault="00927DAA" w:rsidP="00506015">
      <w:pPr>
        <w:spacing w:after="0" w:line="240" w:lineRule="auto"/>
        <w:jc w:val="both"/>
        <w:rPr>
          <w:rFonts w:ascii="Times New Roman" w:hAnsi="Times New Roman" w:cs="Times New Roman"/>
          <w:i/>
          <w:sz w:val="28"/>
          <w:szCs w:val="28"/>
        </w:rPr>
      </w:pPr>
      <w:r w:rsidRPr="00927DAA">
        <w:rPr>
          <w:rFonts w:ascii="Times New Roman" w:hAnsi="Times New Roman" w:cs="Times New Roman"/>
          <w:i/>
          <w:sz w:val="28"/>
          <w:szCs w:val="28"/>
        </w:rPr>
        <w:lastRenderedPageBreak/>
        <w:t xml:space="preserve">Формы и методы работы с детьми: </w:t>
      </w:r>
    </w:p>
    <w:p w:rsidR="00506015" w:rsidRPr="00506015" w:rsidRDefault="00506015" w:rsidP="00506015">
      <w:p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 </w:t>
      </w:r>
      <w:r w:rsidRPr="00506015">
        <w:rPr>
          <w:rFonts w:ascii="Times New Roman" w:hAnsi="Times New Roman" w:cs="Times New Roman"/>
          <w:i/>
          <w:iCs/>
          <w:sz w:val="28"/>
          <w:szCs w:val="28"/>
        </w:rPr>
        <w:t>Наглядно-действенный метод</w:t>
      </w:r>
      <w:r w:rsidRPr="00506015">
        <w:rPr>
          <w:rFonts w:ascii="Times New Roman" w:hAnsi="Times New Roman" w:cs="Times New Roman"/>
          <w:iCs/>
          <w:sz w:val="28"/>
          <w:szCs w:val="28"/>
        </w:rPr>
        <w:t xml:space="preserve"> используется </w:t>
      </w:r>
      <w:proofErr w:type="gramStart"/>
      <w:r w:rsidRPr="00506015">
        <w:rPr>
          <w:rFonts w:ascii="Times New Roman" w:hAnsi="Times New Roman" w:cs="Times New Roman"/>
          <w:iCs/>
          <w:sz w:val="28"/>
          <w:szCs w:val="28"/>
        </w:rPr>
        <w:t>во время</w:t>
      </w:r>
      <w:proofErr w:type="gramEnd"/>
      <w:r w:rsidRPr="00506015">
        <w:rPr>
          <w:rFonts w:ascii="Times New Roman" w:hAnsi="Times New Roman" w:cs="Times New Roman"/>
          <w:iCs/>
          <w:sz w:val="28"/>
          <w:szCs w:val="28"/>
        </w:rPr>
        <w:t>:</w:t>
      </w:r>
    </w:p>
    <w:p w:rsidR="00506015" w:rsidRPr="00506015" w:rsidRDefault="00506015" w:rsidP="00506015">
      <w:pPr>
        <w:numPr>
          <w:ilvl w:val="0"/>
          <w:numId w:val="8"/>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показа сказок (педагогами, детьми);</w:t>
      </w:r>
    </w:p>
    <w:p w:rsidR="00506015" w:rsidRPr="00506015" w:rsidRDefault="00506015" w:rsidP="00506015">
      <w:pPr>
        <w:numPr>
          <w:ilvl w:val="0"/>
          <w:numId w:val="8"/>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рассматривания икон, книжных иллюстраций, репродукций;</w:t>
      </w:r>
    </w:p>
    <w:p w:rsidR="00506015" w:rsidRPr="00506015" w:rsidRDefault="00506015" w:rsidP="00506015">
      <w:pPr>
        <w:numPr>
          <w:ilvl w:val="0"/>
          <w:numId w:val="8"/>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наблюдений;</w:t>
      </w:r>
    </w:p>
    <w:p w:rsidR="00506015" w:rsidRPr="00506015" w:rsidRDefault="00506015" w:rsidP="00506015">
      <w:pPr>
        <w:numPr>
          <w:ilvl w:val="0"/>
          <w:numId w:val="8"/>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экскурсий;</w:t>
      </w:r>
    </w:p>
    <w:p w:rsidR="00506015" w:rsidRPr="00506015" w:rsidRDefault="00506015" w:rsidP="00506015">
      <w:pPr>
        <w:numPr>
          <w:ilvl w:val="0"/>
          <w:numId w:val="8"/>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воплощение впечатлений детей в творческих проявлениях</w:t>
      </w:r>
    </w:p>
    <w:p w:rsidR="00506015" w:rsidRPr="00506015" w:rsidRDefault="00506015" w:rsidP="00506015">
      <w:pPr>
        <w:spacing w:after="0" w:line="240" w:lineRule="auto"/>
        <w:jc w:val="both"/>
        <w:rPr>
          <w:rFonts w:ascii="Times New Roman" w:hAnsi="Times New Roman" w:cs="Times New Roman"/>
          <w:iCs/>
          <w:sz w:val="28"/>
          <w:szCs w:val="28"/>
        </w:rPr>
      </w:pPr>
      <w:r w:rsidRPr="00506015">
        <w:rPr>
          <w:rFonts w:ascii="Times New Roman" w:hAnsi="Times New Roman" w:cs="Times New Roman"/>
          <w:i/>
          <w:iCs/>
          <w:sz w:val="28"/>
          <w:szCs w:val="28"/>
        </w:rPr>
        <w:t>Словесно-образный метод</w:t>
      </w:r>
      <w:r w:rsidRPr="00506015">
        <w:rPr>
          <w:rFonts w:ascii="Times New Roman" w:hAnsi="Times New Roman" w:cs="Times New Roman"/>
          <w:iCs/>
          <w:sz w:val="28"/>
          <w:szCs w:val="28"/>
        </w:rPr>
        <w:t> представляется в процессе:</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чтение и обыгрывание литературных произведений воспитателем;</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чтение сказок и стихотворений детьми, воспитателем с последующей драматизацией:</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бесед с элементами диалога, обобщающих рассказов воспитателя;</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ответов на вопросы педагога, детей;</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проведения разнообразных игр;</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сообщения дополнительного материала воспитателем;</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загадывания и отгадывания загадок;</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рассматривания наглядного материала;</w:t>
      </w:r>
    </w:p>
    <w:p w:rsidR="00506015" w:rsidRPr="00506015" w:rsidRDefault="00506015" w:rsidP="00506015">
      <w:pPr>
        <w:numPr>
          <w:ilvl w:val="0"/>
          <w:numId w:val="9"/>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рассказов детей о своих впечатлениях;</w:t>
      </w:r>
    </w:p>
    <w:p w:rsidR="00506015" w:rsidRPr="00506015" w:rsidRDefault="00506015" w:rsidP="00506015">
      <w:pPr>
        <w:spacing w:after="0" w:line="240" w:lineRule="auto"/>
        <w:jc w:val="both"/>
        <w:rPr>
          <w:rFonts w:ascii="Times New Roman" w:hAnsi="Times New Roman" w:cs="Times New Roman"/>
          <w:iCs/>
          <w:sz w:val="28"/>
          <w:szCs w:val="28"/>
        </w:rPr>
      </w:pPr>
      <w:r w:rsidRPr="00506015">
        <w:rPr>
          <w:rFonts w:ascii="Times New Roman" w:hAnsi="Times New Roman" w:cs="Times New Roman"/>
          <w:i/>
          <w:iCs/>
          <w:sz w:val="28"/>
          <w:szCs w:val="28"/>
        </w:rPr>
        <w:t>Практический метод</w:t>
      </w:r>
      <w:r w:rsidRPr="00506015">
        <w:rPr>
          <w:rFonts w:ascii="Times New Roman" w:hAnsi="Times New Roman" w:cs="Times New Roman"/>
          <w:iCs/>
          <w:sz w:val="28"/>
          <w:szCs w:val="28"/>
        </w:rPr>
        <w:t> используется, когда необходимо:</w:t>
      </w:r>
    </w:p>
    <w:p w:rsidR="00506015" w:rsidRPr="00506015" w:rsidRDefault="00506015" w:rsidP="00506015">
      <w:pPr>
        <w:numPr>
          <w:ilvl w:val="0"/>
          <w:numId w:val="10"/>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организация продуктивной деятельности: ИЗО (впечатления после занятия), ручной труд (изготовление поздравительных открыток.)</w:t>
      </w:r>
    </w:p>
    <w:p w:rsidR="00506015" w:rsidRPr="00506015" w:rsidRDefault="00506015" w:rsidP="00506015">
      <w:pPr>
        <w:numPr>
          <w:ilvl w:val="0"/>
          <w:numId w:val="10"/>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проведение игр: со строительным материалом («Ступеньки к Храму»), дидактические («Хорошие и плохие поступки»), подвижные («Помоги дедушке»), малоподвижные («</w:t>
      </w:r>
      <w:proofErr w:type="spellStart"/>
      <w:r w:rsidRPr="00506015">
        <w:rPr>
          <w:rFonts w:ascii="Times New Roman" w:hAnsi="Times New Roman" w:cs="Times New Roman"/>
          <w:iCs/>
          <w:sz w:val="28"/>
          <w:szCs w:val="28"/>
        </w:rPr>
        <w:t>Мирилка</w:t>
      </w:r>
      <w:proofErr w:type="spellEnd"/>
      <w:r w:rsidRPr="00506015">
        <w:rPr>
          <w:rFonts w:ascii="Times New Roman" w:hAnsi="Times New Roman" w:cs="Times New Roman"/>
          <w:iCs/>
          <w:sz w:val="28"/>
          <w:szCs w:val="28"/>
        </w:rPr>
        <w:t>»</w:t>
      </w:r>
      <w:proofErr w:type="gramStart"/>
      <w:r w:rsidRPr="00506015">
        <w:rPr>
          <w:rFonts w:ascii="Times New Roman" w:hAnsi="Times New Roman" w:cs="Times New Roman"/>
          <w:iCs/>
          <w:sz w:val="28"/>
          <w:szCs w:val="28"/>
        </w:rPr>
        <w:t>),  и</w:t>
      </w:r>
      <w:proofErr w:type="gramEnd"/>
      <w:r w:rsidRPr="00506015">
        <w:rPr>
          <w:rFonts w:ascii="Times New Roman" w:hAnsi="Times New Roman" w:cs="Times New Roman"/>
          <w:iCs/>
          <w:sz w:val="28"/>
          <w:szCs w:val="28"/>
        </w:rPr>
        <w:t xml:space="preserve"> др.</w:t>
      </w:r>
    </w:p>
    <w:p w:rsidR="00506015" w:rsidRPr="00506015" w:rsidRDefault="00506015" w:rsidP="00506015">
      <w:pPr>
        <w:numPr>
          <w:ilvl w:val="0"/>
          <w:numId w:val="10"/>
        </w:numPr>
        <w:spacing w:after="0" w:line="240" w:lineRule="auto"/>
        <w:jc w:val="both"/>
        <w:rPr>
          <w:rFonts w:ascii="Times New Roman" w:hAnsi="Times New Roman" w:cs="Times New Roman"/>
          <w:iCs/>
          <w:sz w:val="28"/>
          <w:szCs w:val="28"/>
        </w:rPr>
      </w:pPr>
      <w:r w:rsidRPr="00506015">
        <w:rPr>
          <w:rFonts w:ascii="Times New Roman" w:hAnsi="Times New Roman" w:cs="Times New Roman"/>
          <w:iCs/>
          <w:sz w:val="28"/>
          <w:szCs w:val="28"/>
        </w:rPr>
        <w:t>игровой сеанс.</w:t>
      </w:r>
    </w:p>
    <w:p w:rsidR="00506015" w:rsidRPr="00506015" w:rsidRDefault="00506015" w:rsidP="00506015">
      <w:pPr>
        <w:spacing w:after="0" w:line="240" w:lineRule="auto"/>
        <w:jc w:val="both"/>
        <w:rPr>
          <w:rFonts w:ascii="Times New Roman" w:hAnsi="Times New Roman" w:cs="Times New Roman"/>
          <w:iCs/>
          <w:sz w:val="28"/>
          <w:szCs w:val="28"/>
        </w:rPr>
      </w:pPr>
    </w:p>
    <w:tbl>
      <w:tblPr>
        <w:tblStyle w:val="a3"/>
        <w:tblW w:w="15304" w:type="dxa"/>
        <w:tblLayout w:type="fixed"/>
        <w:tblLook w:val="04A0" w:firstRow="1" w:lastRow="0" w:firstColumn="1" w:lastColumn="0" w:noHBand="0" w:noVBand="1"/>
      </w:tblPr>
      <w:tblGrid>
        <w:gridCol w:w="2972"/>
        <w:gridCol w:w="5387"/>
        <w:gridCol w:w="6945"/>
      </w:tblGrid>
      <w:tr w:rsidR="00506015" w:rsidRPr="00506015" w:rsidTr="00506015">
        <w:tc>
          <w:tcPr>
            <w:tcW w:w="2972" w:type="dxa"/>
          </w:tcPr>
          <w:p w:rsidR="00506015" w:rsidRPr="00506015" w:rsidRDefault="00506015" w:rsidP="00506015">
            <w:pPr>
              <w:jc w:val="both"/>
              <w:rPr>
                <w:rFonts w:ascii="Times New Roman" w:hAnsi="Times New Roman" w:cs="Times New Roman"/>
                <w:b/>
                <w:bCs/>
                <w:iCs/>
                <w:sz w:val="28"/>
                <w:szCs w:val="28"/>
              </w:rPr>
            </w:pPr>
            <w:r w:rsidRPr="00506015">
              <w:rPr>
                <w:rFonts w:ascii="Times New Roman" w:hAnsi="Times New Roman" w:cs="Times New Roman"/>
                <w:b/>
                <w:bCs/>
                <w:iCs/>
                <w:sz w:val="28"/>
                <w:szCs w:val="28"/>
              </w:rPr>
              <w:t>Цель программы</w:t>
            </w:r>
          </w:p>
        </w:tc>
        <w:tc>
          <w:tcPr>
            <w:tcW w:w="5387" w:type="dxa"/>
          </w:tcPr>
          <w:p w:rsidR="00506015" w:rsidRPr="00506015" w:rsidRDefault="00506015" w:rsidP="00506015">
            <w:pPr>
              <w:jc w:val="both"/>
              <w:rPr>
                <w:rFonts w:ascii="Times New Roman" w:hAnsi="Times New Roman" w:cs="Times New Roman"/>
                <w:b/>
                <w:bCs/>
                <w:iCs/>
                <w:sz w:val="28"/>
                <w:szCs w:val="28"/>
              </w:rPr>
            </w:pPr>
            <w:r w:rsidRPr="00506015">
              <w:rPr>
                <w:rFonts w:ascii="Times New Roman" w:hAnsi="Times New Roman" w:cs="Times New Roman"/>
                <w:b/>
                <w:bCs/>
                <w:iCs/>
                <w:sz w:val="28"/>
                <w:szCs w:val="28"/>
              </w:rPr>
              <w:t>Задачи программы</w:t>
            </w:r>
          </w:p>
        </w:tc>
        <w:tc>
          <w:tcPr>
            <w:tcW w:w="6945" w:type="dxa"/>
          </w:tcPr>
          <w:p w:rsidR="00506015" w:rsidRPr="00506015" w:rsidRDefault="00506015" w:rsidP="00506015">
            <w:pPr>
              <w:jc w:val="both"/>
              <w:rPr>
                <w:rFonts w:ascii="Times New Roman" w:hAnsi="Times New Roman" w:cs="Times New Roman"/>
                <w:b/>
                <w:bCs/>
                <w:iCs/>
                <w:sz w:val="28"/>
                <w:szCs w:val="28"/>
              </w:rPr>
            </w:pPr>
            <w:r w:rsidRPr="00506015">
              <w:rPr>
                <w:rFonts w:ascii="Times New Roman" w:hAnsi="Times New Roman" w:cs="Times New Roman"/>
                <w:b/>
                <w:bCs/>
                <w:iCs/>
                <w:sz w:val="28"/>
                <w:szCs w:val="28"/>
              </w:rPr>
              <w:t>Планируемые результаты</w:t>
            </w:r>
          </w:p>
        </w:tc>
      </w:tr>
      <w:tr w:rsidR="00506015" w:rsidRPr="00506015" w:rsidTr="00506015">
        <w:tc>
          <w:tcPr>
            <w:tcW w:w="2972" w:type="dxa"/>
          </w:tcPr>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Привнесение в отечественное</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xml:space="preserve">образование духовно-нравственной основы, способствующей </w:t>
            </w:r>
            <w:r w:rsidRPr="00506015">
              <w:rPr>
                <w:rFonts w:ascii="Times New Roman" w:hAnsi="Times New Roman" w:cs="Times New Roman"/>
                <w:iCs/>
                <w:sz w:val="28"/>
                <w:szCs w:val="28"/>
              </w:rPr>
              <w:lastRenderedPageBreak/>
              <w:t>выходу</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на целостное развитие личности.</w:t>
            </w:r>
          </w:p>
        </w:tc>
        <w:tc>
          <w:tcPr>
            <w:tcW w:w="5387" w:type="dxa"/>
          </w:tcPr>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lastRenderedPageBreak/>
              <w:t>- объединение обучения и воспитания в целостный образовательный процесс на основе духовно-нравственных и</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xml:space="preserve">социокультурных ценностей и </w:t>
            </w:r>
            <w:proofErr w:type="gramStart"/>
            <w:r w:rsidRPr="00506015">
              <w:rPr>
                <w:rFonts w:ascii="Times New Roman" w:hAnsi="Times New Roman" w:cs="Times New Roman"/>
                <w:iCs/>
                <w:sz w:val="28"/>
                <w:szCs w:val="28"/>
              </w:rPr>
              <w:t>принятых в обществе правил</w:t>
            </w:r>
            <w:proofErr w:type="gramEnd"/>
            <w:r w:rsidRPr="00506015">
              <w:rPr>
                <w:rFonts w:ascii="Times New Roman" w:hAnsi="Times New Roman" w:cs="Times New Roman"/>
                <w:iCs/>
                <w:sz w:val="28"/>
                <w:szCs w:val="28"/>
              </w:rPr>
              <w:t xml:space="preserve"> и норм поведения в </w:t>
            </w:r>
            <w:r w:rsidRPr="00506015">
              <w:rPr>
                <w:rFonts w:ascii="Times New Roman" w:hAnsi="Times New Roman" w:cs="Times New Roman"/>
                <w:iCs/>
                <w:sz w:val="28"/>
                <w:szCs w:val="28"/>
              </w:rPr>
              <w:lastRenderedPageBreak/>
              <w:t>интересах семьи, общества, государства.</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обеспечение равных возможностей для каждого ребенка в получении качественного дошкольного образования через</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формирование общей культуры личности с учетом национальной,</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этнокультурной и региональной составляющей.</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обеспечение целостного развития, воспитания и образования ребенка дошкольного возраста как субъекта детской деятельности и поведения с учетом потребностей и интересов общества, семьи и личности.</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обогащенное развитие детей дошкольного возраста через единый процесс социализации-индивидуализации личности через осознание ребенком своих потребностей, возможностей и способностей. Обеспечение права ребенка на физическое, интеллектуальное, социальное, духовно-нравственное, эмоциональное развитие, равные</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возможности для всех детей на дошкольной ступени и при переходе к обучению в начальной школе.</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непрерывное накопление ребенком социокультурного опыта</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xml:space="preserve">деятельности и общения в процессе </w:t>
            </w:r>
            <w:r w:rsidRPr="00506015">
              <w:rPr>
                <w:rFonts w:ascii="Times New Roman" w:hAnsi="Times New Roman" w:cs="Times New Roman"/>
                <w:iCs/>
                <w:sz w:val="28"/>
                <w:szCs w:val="28"/>
              </w:rPr>
              <w:lastRenderedPageBreak/>
              <w:t>активного взаимодействия с окружающей средой, общения с другими детьми и взрослыми при решении задач и проблем (познавательных, социальных, духовно- нравственных, художественно-эстетических, исследовательских и др.) в соответствии с возрастными и индивидуальными особенностями, что станет основой формирования в его сознании целостной картины мира, готовности к саморазвитию и успешной самореализации на всех</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этапах жизни.</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разностороннее, полноценное и гармоничное развитие личности</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ребенка с учетом особенностей развития</w:t>
            </w:r>
          </w:p>
        </w:tc>
        <w:tc>
          <w:tcPr>
            <w:tcW w:w="6945" w:type="dxa"/>
          </w:tcPr>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lastRenderedPageBreak/>
              <w:t>- первоначальное освоение воспитателями дошкольниками и их родителями системы социокультурных категорий и ценностей</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xml:space="preserve">- развитие коммуникативных умений (умение слушать друг друга, выражать свое мнение, договариваться и </w:t>
            </w:r>
            <w:proofErr w:type="spellStart"/>
            <w:r w:rsidRPr="00506015">
              <w:rPr>
                <w:rFonts w:ascii="Times New Roman" w:hAnsi="Times New Roman" w:cs="Times New Roman"/>
                <w:iCs/>
                <w:sz w:val="28"/>
                <w:szCs w:val="28"/>
              </w:rPr>
              <w:lastRenderedPageBreak/>
              <w:t>т.д</w:t>
            </w:r>
            <w:proofErr w:type="spellEnd"/>
            <w:r w:rsidRPr="00506015">
              <w:rPr>
                <w:rFonts w:ascii="Times New Roman" w:hAnsi="Times New Roman" w:cs="Times New Roman"/>
                <w:iCs/>
                <w:sz w:val="28"/>
                <w:szCs w:val="28"/>
              </w:rPr>
              <w:t>)</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-развитие управленческих способностей (способность осуществлять выбор на основе нравственных ценностей, целенаправленно действовать и достигать результаты</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развитие речевого взаимодействия (увеличение количества и объема высказываний);</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развитие мотивации к общению у детей и взрослых (увеличение числа позитивных контактов);</w:t>
            </w:r>
          </w:p>
          <w:p w:rsidR="00506015" w:rsidRPr="00506015" w:rsidRDefault="00506015" w:rsidP="00506015">
            <w:pPr>
              <w:jc w:val="both"/>
              <w:rPr>
                <w:rFonts w:ascii="Times New Roman" w:hAnsi="Times New Roman" w:cs="Times New Roman"/>
                <w:iCs/>
                <w:sz w:val="28"/>
                <w:szCs w:val="28"/>
              </w:rPr>
            </w:pPr>
            <w:r w:rsidRPr="00506015">
              <w:rPr>
                <w:rFonts w:ascii="Times New Roman" w:hAnsi="Times New Roman" w:cs="Times New Roman"/>
                <w:iCs/>
                <w:sz w:val="28"/>
                <w:szCs w:val="28"/>
              </w:rPr>
              <w:t>- создание предпосылок для успешной адаптации ребенка в начальной школе, что обусловлено единой системой социокультурных ценностей и универсальностью используемых педагогических технологий</w:t>
            </w:r>
          </w:p>
        </w:tc>
      </w:tr>
    </w:tbl>
    <w:p w:rsidR="00927DAA" w:rsidRDefault="00927DAA" w:rsidP="00436C70">
      <w:pPr>
        <w:spacing w:after="0" w:line="240" w:lineRule="auto"/>
        <w:jc w:val="both"/>
        <w:rPr>
          <w:rFonts w:ascii="Times New Roman" w:eastAsia="Times New Roman" w:hAnsi="Times New Roman" w:cs="Times New Roman"/>
          <w:b/>
          <w:bCs/>
          <w:sz w:val="24"/>
          <w:szCs w:val="28"/>
          <w:lang w:eastAsia="ru-RU"/>
        </w:rPr>
      </w:pPr>
    </w:p>
    <w:p w:rsidR="00927DAA" w:rsidRDefault="00927DAA" w:rsidP="00927DAA">
      <w:pPr>
        <w:spacing w:after="0" w:line="240" w:lineRule="auto"/>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i/>
          <w:iCs/>
          <w:sz w:val="24"/>
          <w:szCs w:val="28"/>
          <w:lang w:eastAsia="ru-RU"/>
        </w:rPr>
        <w:t xml:space="preserve">Программа «Шахматы для дошкольников» А.В. Кузин, Н.В. Коновалов, Н.С. </w:t>
      </w:r>
      <w:proofErr w:type="spellStart"/>
      <w:r w:rsidRPr="00927DAA">
        <w:rPr>
          <w:rFonts w:ascii="Times New Roman" w:eastAsia="Times New Roman" w:hAnsi="Times New Roman" w:cs="Times New Roman"/>
          <w:i/>
          <w:iCs/>
          <w:sz w:val="24"/>
          <w:szCs w:val="28"/>
          <w:lang w:eastAsia="ru-RU"/>
        </w:rPr>
        <w:t>Скаржинский</w:t>
      </w:r>
      <w:proofErr w:type="spellEnd"/>
      <w:r w:rsidRPr="00927DAA">
        <w:rPr>
          <w:rFonts w:ascii="Times New Roman" w:eastAsia="Times New Roman" w:hAnsi="Times New Roman" w:cs="Times New Roman"/>
          <w:sz w:val="24"/>
          <w:szCs w:val="28"/>
          <w:lang w:eastAsia="ru-RU"/>
        </w:rPr>
        <w:t>.</w:t>
      </w:r>
    </w:p>
    <w:p w:rsidR="00927DAA" w:rsidRPr="00927DAA" w:rsidRDefault="00927DAA" w:rsidP="00927DAA">
      <w:pPr>
        <w:spacing w:after="0" w:line="240" w:lineRule="auto"/>
        <w:jc w:val="both"/>
        <w:rPr>
          <w:rFonts w:ascii="Times New Roman" w:eastAsia="Times New Roman" w:hAnsi="Times New Roman" w:cs="Times New Roman"/>
          <w:sz w:val="24"/>
          <w:szCs w:val="28"/>
          <w:lang w:eastAsia="ru-RU"/>
        </w:rPr>
      </w:pPr>
    </w:p>
    <w:p w:rsidR="00927DAA" w:rsidRPr="00927DAA" w:rsidRDefault="00927DAA" w:rsidP="00927DAA">
      <w:p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i/>
          <w:iCs/>
          <w:sz w:val="24"/>
          <w:szCs w:val="28"/>
          <w:lang w:eastAsia="ru-RU"/>
        </w:rPr>
        <w:t>Цель Программы</w:t>
      </w:r>
      <w:r w:rsidRPr="00927DAA">
        <w:rPr>
          <w:rFonts w:ascii="Times New Roman" w:eastAsia="Times New Roman" w:hAnsi="Times New Roman" w:cs="Times New Roman"/>
          <w:sz w:val="24"/>
          <w:szCs w:val="28"/>
          <w:lang w:eastAsia="ru-RU"/>
        </w:rPr>
        <w:t>: создание интеллектуально-спортивной среды для развития социально-</w:t>
      </w:r>
    </w:p>
    <w:p w:rsidR="00927DAA" w:rsidRPr="00927DAA" w:rsidRDefault="00927DAA" w:rsidP="00927DAA">
      <w:pPr>
        <w:spacing w:after="0" w:line="240" w:lineRule="auto"/>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коммуникативных и познавательных личностных свойств ребёнка.</w:t>
      </w:r>
    </w:p>
    <w:p w:rsidR="00927DAA" w:rsidRPr="00927DAA" w:rsidRDefault="00927DAA" w:rsidP="00927DAA">
      <w:pPr>
        <w:spacing w:after="0" w:line="240" w:lineRule="auto"/>
        <w:jc w:val="both"/>
        <w:rPr>
          <w:rFonts w:ascii="Times New Roman" w:eastAsia="Times New Roman" w:hAnsi="Times New Roman" w:cs="Times New Roman"/>
          <w:sz w:val="24"/>
          <w:szCs w:val="28"/>
          <w:lang w:eastAsia="ru-RU"/>
        </w:rPr>
      </w:pPr>
    </w:p>
    <w:p w:rsidR="00927DAA" w:rsidRPr="004B7AF1" w:rsidRDefault="00927DAA" w:rsidP="00927DAA">
      <w:pPr>
        <w:spacing w:after="0" w:line="240" w:lineRule="auto"/>
        <w:jc w:val="both"/>
        <w:rPr>
          <w:rFonts w:ascii="Times New Roman" w:eastAsia="Times New Roman" w:hAnsi="Times New Roman" w:cs="Times New Roman"/>
          <w:i/>
          <w:iCs/>
          <w:sz w:val="24"/>
          <w:szCs w:val="28"/>
          <w:lang w:eastAsia="ru-RU"/>
        </w:rPr>
      </w:pPr>
      <w:r w:rsidRPr="004B7AF1">
        <w:rPr>
          <w:rFonts w:ascii="Times New Roman" w:eastAsia="Times New Roman" w:hAnsi="Times New Roman" w:cs="Times New Roman"/>
          <w:i/>
          <w:iCs/>
          <w:sz w:val="24"/>
          <w:szCs w:val="28"/>
          <w:lang w:eastAsia="ru-RU"/>
        </w:rPr>
        <w:t>Задачи Программы:</w:t>
      </w:r>
    </w:p>
    <w:p w:rsidR="00927DAA" w:rsidRPr="00927DAA" w:rsidRDefault="00927DAA" w:rsidP="00927DAA">
      <w:pPr>
        <w:spacing w:after="0" w:line="240" w:lineRule="auto"/>
        <w:jc w:val="both"/>
        <w:rPr>
          <w:rFonts w:ascii="Times New Roman" w:eastAsia="Times New Roman" w:hAnsi="Times New Roman" w:cs="Times New Roman"/>
          <w:sz w:val="24"/>
          <w:szCs w:val="28"/>
          <w:lang w:eastAsia="ru-RU"/>
        </w:rPr>
      </w:pPr>
    </w:p>
    <w:p w:rsidR="00927DAA" w:rsidRPr="004B7AF1" w:rsidRDefault="00927DAA" w:rsidP="00927DAA">
      <w:pPr>
        <w:pStyle w:val="a5"/>
        <w:numPr>
          <w:ilvl w:val="0"/>
          <w:numId w:val="14"/>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rsidR="00927DAA" w:rsidRPr="004B7AF1" w:rsidRDefault="00927DAA" w:rsidP="004B7AF1">
      <w:pPr>
        <w:pStyle w:val="a5"/>
        <w:numPr>
          <w:ilvl w:val="0"/>
          <w:numId w:val="14"/>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становление самостоятельности, целенаправленности и саморегуляции собственных</w:t>
      </w:r>
      <w:r w:rsidR="004B7AF1" w:rsidRPr="004B7AF1">
        <w:rPr>
          <w:rFonts w:ascii="Times New Roman" w:eastAsia="Times New Roman" w:hAnsi="Times New Roman" w:cs="Times New Roman"/>
          <w:sz w:val="24"/>
          <w:szCs w:val="28"/>
          <w:lang w:eastAsia="ru-RU"/>
        </w:rPr>
        <w:t xml:space="preserve"> </w:t>
      </w:r>
      <w:r w:rsidRPr="004B7AF1">
        <w:rPr>
          <w:rFonts w:ascii="Times New Roman" w:eastAsia="Times New Roman" w:hAnsi="Times New Roman" w:cs="Times New Roman"/>
          <w:sz w:val="24"/>
          <w:szCs w:val="28"/>
          <w:lang w:eastAsia="ru-RU"/>
        </w:rPr>
        <w:t>действий;</w:t>
      </w:r>
    </w:p>
    <w:p w:rsidR="00927DAA" w:rsidRPr="004B7AF1" w:rsidRDefault="00927DAA" w:rsidP="004B7AF1">
      <w:pPr>
        <w:pStyle w:val="a5"/>
        <w:numPr>
          <w:ilvl w:val="0"/>
          <w:numId w:val="14"/>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формирование безопасных основ поведения в социуме;</w:t>
      </w:r>
    </w:p>
    <w:p w:rsidR="00927DAA" w:rsidRPr="004B7AF1" w:rsidRDefault="00927DAA" w:rsidP="004B7AF1">
      <w:pPr>
        <w:pStyle w:val="a5"/>
        <w:numPr>
          <w:ilvl w:val="0"/>
          <w:numId w:val="14"/>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развитие навыков общения и взаимодействия ребёнка со сверстниками в соревновательной</w:t>
      </w:r>
      <w:r w:rsidR="004B7AF1" w:rsidRPr="004B7AF1">
        <w:rPr>
          <w:rFonts w:ascii="Times New Roman" w:eastAsia="Times New Roman" w:hAnsi="Times New Roman" w:cs="Times New Roman"/>
          <w:sz w:val="24"/>
          <w:szCs w:val="28"/>
          <w:lang w:eastAsia="ru-RU"/>
        </w:rPr>
        <w:t xml:space="preserve"> </w:t>
      </w:r>
      <w:r w:rsidRPr="004B7AF1">
        <w:rPr>
          <w:rFonts w:ascii="Times New Roman" w:eastAsia="Times New Roman" w:hAnsi="Times New Roman" w:cs="Times New Roman"/>
          <w:sz w:val="24"/>
          <w:szCs w:val="28"/>
          <w:lang w:eastAsia="ru-RU"/>
        </w:rPr>
        <w:t>деятельности;</w:t>
      </w:r>
    </w:p>
    <w:p w:rsidR="00927DAA" w:rsidRPr="004B7AF1" w:rsidRDefault="00927DAA" w:rsidP="004B7AF1">
      <w:pPr>
        <w:pStyle w:val="a5"/>
        <w:numPr>
          <w:ilvl w:val="0"/>
          <w:numId w:val="14"/>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развитие любознательности и познавательной мотивации;</w:t>
      </w:r>
    </w:p>
    <w:p w:rsidR="00927DAA" w:rsidRPr="004B7AF1" w:rsidRDefault="00927DAA" w:rsidP="004B7AF1">
      <w:pPr>
        <w:pStyle w:val="a5"/>
        <w:numPr>
          <w:ilvl w:val="0"/>
          <w:numId w:val="14"/>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формирование навыков сознательных действий посредством «действий в уме».</w:t>
      </w:r>
    </w:p>
    <w:p w:rsidR="004B7AF1" w:rsidRDefault="004B7AF1" w:rsidP="00927DAA">
      <w:pPr>
        <w:spacing w:after="0" w:line="240" w:lineRule="auto"/>
        <w:jc w:val="both"/>
        <w:rPr>
          <w:rFonts w:ascii="Times New Roman" w:eastAsia="Times New Roman" w:hAnsi="Times New Roman" w:cs="Times New Roman"/>
          <w:sz w:val="24"/>
          <w:szCs w:val="28"/>
          <w:lang w:eastAsia="ru-RU"/>
        </w:rPr>
      </w:pPr>
    </w:p>
    <w:p w:rsidR="004B7AF1" w:rsidRPr="004B7AF1" w:rsidRDefault="004B7AF1" w:rsidP="00927DAA">
      <w:pPr>
        <w:spacing w:after="0" w:line="240" w:lineRule="auto"/>
        <w:jc w:val="both"/>
        <w:rPr>
          <w:rFonts w:ascii="Times New Roman" w:eastAsia="Times New Roman" w:hAnsi="Times New Roman" w:cs="Times New Roman"/>
          <w:i/>
          <w:iCs/>
          <w:sz w:val="24"/>
          <w:szCs w:val="28"/>
          <w:lang w:eastAsia="ru-RU"/>
        </w:rPr>
      </w:pPr>
      <w:r w:rsidRPr="004B7AF1">
        <w:rPr>
          <w:rFonts w:ascii="Times New Roman" w:eastAsia="Times New Roman" w:hAnsi="Times New Roman" w:cs="Times New Roman"/>
          <w:i/>
          <w:iCs/>
          <w:sz w:val="24"/>
          <w:szCs w:val="28"/>
          <w:lang w:eastAsia="ru-RU"/>
        </w:rPr>
        <w:lastRenderedPageBreak/>
        <w:t>Планируемые результаты (с 5 до 6 лет):</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xml:space="preserve">Ребенок: </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приобретает потребность в действиях в уме и начальную мотивацию к интеллектуальной деятельности; проявляет индивидуальный интерес к различным аспектам шахматной игры (соревнование, решение задач, иное); владеет умениями и навыками сотрудничества со сверстниками и взрослыми, в том числе на основе образно-символических и нормативно-знаковых материалов.</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Воспитатель:</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создаёт интеллектуально-состязательную среду для развития социально-коммуникативных</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и познавательных личностных свойств ребёнка; укрепляет сотрудничество всех участников</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образовательного процесса «ребёнок – семья – дошкольная образовательная организация».</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Родитель:</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получает инструмент эмоционально здоровой коммуникации с детьми в виде</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интеллектуально-состязательной игры в досуговое время; расширяет диапазон ответственности</w:t>
      </w:r>
    </w:p>
    <w:p w:rsid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за выбор интеллектуального предпрофессионального развития своего ребёнка на раннем этапе</w:t>
      </w:r>
      <w:r>
        <w:rPr>
          <w:rFonts w:ascii="Times New Roman" w:eastAsia="Times New Roman" w:hAnsi="Times New Roman" w:cs="Times New Roman"/>
          <w:sz w:val="24"/>
          <w:szCs w:val="28"/>
          <w:lang w:eastAsia="ru-RU"/>
        </w:rPr>
        <w:t xml:space="preserve"> </w:t>
      </w:r>
      <w:r w:rsidRPr="004B7AF1">
        <w:rPr>
          <w:rFonts w:ascii="Times New Roman" w:eastAsia="Times New Roman" w:hAnsi="Times New Roman" w:cs="Times New Roman"/>
          <w:sz w:val="24"/>
          <w:szCs w:val="28"/>
          <w:lang w:eastAsia="ru-RU"/>
        </w:rPr>
        <w:t xml:space="preserve">его </w:t>
      </w:r>
      <w:proofErr w:type="spellStart"/>
      <w:r w:rsidRPr="004B7AF1">
        <w:rPr>
          <w:rFonts w:ascii="Times New Roman" w:eastAsia="Times New Roman" w:hAnsi="Times New Roman" w:cs="Times New Roman"/>
          <w:sz w:val="24"/>
          <w:szCs w:val="28"/>
          <w:lang w:eastAsia="ru-RU"/>
        </w:rPr>
        <w:t>социализаци</w:t>
      </w:r>
      <w:proofErr w:type="spellEnd"/>
      <w:r>
        <w:rPr>
          <w:rFonts w:ascii="Times New Roman" w:eastAsia="Times New Roman" w:hAnsi="Times New Roman" w:cs="Times New Roman"/>
          <w:sz w:val="24"/>
          <w:szCs w:val="28"/>
          <w:lang w:eastAsia="ru-RU"/>
        </w:rPr>
        <w:t>.</w:t>
      </w:r>
    </w:p>
    <w:p w:rsidR="004B7AF1" w:rsidRDefault="004B7AF1" w:rsidP="004B7AF1">
      <w:pPr>
        <w:pStyle w:val="a5"/>
        <w:spacing w:after="0" w:line="240" w:lineRule="auto"/>
        <w:jc w:val="both"/>
        <w:rPr>
          <w:rFonts w:ascii="Times New Roman" w:eastAsia="Times New Roman" w:hAnsi="Times New Roman" w:cs="Times New Roman"/>
          <w:sz w:val="24"/>
          <w:szCs w:val="28"/>
          <w:lang w:eastAsia="ru-RU"/>
        </w:rPr>
      </w:pPr>
    </w:p>
    <w:p w:rsidR="004B7AF1" w:rsidRDefault="004B7AF1" w:rsidP="004B7AF1">
      <w:pPr>
        <w:pStyle w:val="a5"/>
        <w:spacing w:after="0" w:line="240" w:lineRule="auto"/>
        <w:jc w:val="both"/>
        <w:rPr>
          <w:rFonts w:ascii="Times New Roman" w:eastAsia="Times New Roman" w:hAnsi="Times New Roman" w:cs="Times New Roman"/>
          <w:i/>
          <w:iCs/>
          <w:sz w:val="24"/>
          <w:szCs w:val="28"/>
          <w:lang w:eastAsia="ru-RU"/>
        </w:rPr>
      </w:pPr>
      <w:r w:rsidRPr="004B7AF1">
        <w:rPr>
          <w:rFonts w:ascii="Times New Roman" w:eastAsia="Times New Roman" w:hAnsi="Times New Roman" w:cs="Times New Roman"/>
          <w:i/>
          <w:iCs/>
          <w:sz w:val="24"/>
          <w:szCs w:val="28"/>
          <w:lang w:eastAsia="ru-RU"/>
        </w:rPr>
        <w:t>Формы и методы работы с детьми:</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xml:space="preserve">Словесные методы. </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xml:space="preserve">Наглядные методы. </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xml:space="preserve">Практический метод </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Также широко применяются активные методы, которые позволяют дошкольникам обучаться на</w:t>
      </w:r>
    </w:p>
    <w:p w:rsidR="004B7AF1" w:rsidRPr="004B7AF1" w:rsidRDefault="004B7AF1" w:rsidP="004B7AF1">
      <w:pPr>
        <w:pStyle w:val="a5"/>
        <w:numPr>
          <w:ilvl w:val="0"/>
          <w:numId w:val="13"/>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Активный метод</w:t>
      </w:r>
    </w:p>
    <w:p w:rsidR="004B7AF1" w:rsidRPr="004B7AF1" w:rsidRDefault="004B7AF1" w:rsidP="004B7AF1">
      <w:pPr>
        <w:spacing w:after="0" w:line="240" w:lineRule="auto"/>
        <w:jc w:val="both"/>
        <w:rPr>
          <w:rFonts w:ascii="Times New Roman" w:eastAsia="Times New Roman" w:hAnsi="Times New Roman" w:cs="Times New Roman"/>
          <w:i/>
          <w:iCs/>
          <w:sz w:val="24"/>
          <w:szCs w:val="28"/>
          <w:lang w:eastAsia="ru-RU"/>
        </w:rPr>
      </w:pPr>
    </w:p>
    <w:tbl>
      <w:tblPr>
        <w:tblStyle w:val="a3"/>
        <w:tblW w:w="15446" w:type="dxa"/>
        <w:tblLayout w:type="fixed"/>
        <w:tblLook w:val="04A0" w:firstRow="1" w:lastRow="0" w:firstColumn="1" w:lastColumn="0" w:noHBand="0" w:noVBand="1"/>
      </w:tblPr>
      <w:tblGrid>
        <w:gridCol w:w="2972"/>
        <w:gridCol w:w="3657"/>
        <w:gridCol w:w="8817"/>
      </w:tblGrid>
      <w:tr w:rsidR="00927DAA" w:rsidRPr="00927DAA" w:rsidTr="009037CF">
        <w:tc>
          <w:tcPr>
            <w:tcW w:w="2972"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Цель программы</w:t>
            </w:r>
          </w:p>
        </w:tc>
        <w:tc>
          <w:tcPr>
            <w:tcW w:w="3657"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Задачи программы</w:t>
            </w:r>
          </w:p>
        </w:tc>
        <w:tc>
          <w:tcPr>
            <w:tcW w:w="8817"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Планируемые результаты</w:t>
            </w:r>
          </w:p>
        </w:tc>
      </w:tr>
      <w:tr w:rsidR="00927DAA" w:rsidRPr="00927DAA" w:rsidTr="009037CF">
        <w:tc>
          <w:tcPr>
            <w:tcW w:w="2972"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формирование личностного развития ребенка посредством вовлечения его в интеллектуально-спортивную среду, в частности путем знакомства с шахматным искусством.</w:t>
            </w:r>
          </w:p>
        </w:tc>
        <w:tc>
          <w:tcPr>
            <w:tcW w:w="3657"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xml:space="preserve">- социально-коммуникативные: усвоение норм и ценностей, принятых в обществе, включая моральные и нравственные ценности; становление самостоятельности, целенаправленности и саморегуляции собственных действий; формирование безопасных основ поведения в социуме; развитие навыков общения и взаимодействия </w:t>
            </w:r>
            <w:r w:rsidRPr="00927DAA">
              <w:rPr>
                <w:rFonts w:ascii="Times New Roman" w:eastAsia="Times New Roman" w:hAnsi="Times New Roman" w:cs="Times New Roman"/>
                <w:sz w:val="24"/>
                <w:szCs w:val="28"/>
                <w:lang w:eastAsia="ru-RU"/>
              </w:rPr>
              <w:lastRenderedPageBreak/>
              <w:t>ребенка со сверстниками в соревновательной деятельности;</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познавательные: развитие любознательности   познавательной мотивации; формирование навыков сознательных действий посредством «действий в уме»</w:t>
            </w:r>
          </w:p>
          <w:p w:rsidR="00927DAA" w:rsidRPr="00927DAA" w:rsidRDefault="00927DAA" w:rsidP="00927DAA">
            <w:pPr>
              <w:jc w:val="both"/>
              <w:rPr>
                <w:rFonts w:ascii="Times New Roman" w:eastAsia="Times New Roman" w:hAnsi="Times New Roman" w:cs="Times New Roman"/>
                <w:sz w:val="24"/>
                <w:szCs w:val="28"/>
                <w:lang w:eastAsia="ru-RU"/>
              </w:rPr>
            </w:pPr>
          </w:p>
        </w:tc>
        <w:tc>
          <w:tcPr>
            <w:tcW w:w="8817"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lastRenderedPageBreak/>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w:t>
            </w:r>
            <w:r w:rsidRPr="00927DAA">
              <w:rPr>
                <w:rFonts w:ascii="Times New Roman" w:eastAsia="Times New Roman" w:hAnsi="Times New Roman" w:cs="Times New Roman"/>
                <w:sz w:val="24"/>
                <w:szCs w:val="28"/>
                <w:lang w:eastAsia="ru-RU"/>
              </w:rPr>
              <w:lastRenderedPageBreak/>
              <w:t xml:space="preserve">различает условную и реальную ситуации, следует игровым правилам; </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tc>
      </w:tr>
    </w:tbl>
    <w:p w:rsidR="00927DAA" w:rsidRPr="00927DAA" w:rsidRDefault="00927DAA" w:rsidP="00927DAA">
      <w:pPr>
        <w:spacing w:after="0" w:line="240" w:lineRule="auto"/>
        <w:jc w:val="both"/>
        <w:rPr>
          <w:rFonts w:ascii="Times New Roman" w:eastAsia="Times New Roman" w:hAnsi="Times New Roman" w:cs="Times New Roman"/>
          <w:i/>
          <w:iCs/>
          <w:sz w:val="24"/>
          <w:szCs w:val="28"/>
          <w:lang w:eastAsia="ru-RU"/>
        </w:rPr>
      </w:pPr>
      <w:bookmarkStart w:id="1" w:name="_Hlk138672404"/>
    </w:p>
    <w:p w:rsidR="004B7AF1" w:rsidRPr="00927DAA" w:rsidRDefault="00927DAA" w:rsidP="00927DAA">
      <w:pPr>
        <w:spacing w:after="0" w:line="240" w:lineRule="auto"/>
        <w:jc w:val="both"/>
        <w:rPr>
          <w:rFonts w:ascii="Times New Roman" w:eastAsia="Times New Roman" w:hAnsi="Times New Roman" w:cs="Times New Roman"/>
          <w:i/>
          <w:iCs/>
          <w:sz w:val="24"/>
          <w:szCs w:val="28"/>
          <w:lang w:eastAsia="ru-RU"/>
        </w:rPr>
      </w:pPr>
      <w:r w:rsidRPr="00927DAA">
        <w:rPr>
          <w:rFonts w:ascii="Times New Roman" w:eastAsia="Times New Roman" w:hAnsi="Times New Roman" w:cs="Times New Roman"/>
          <w:i/>
          <w:iCs/>
          <w:sz w:val="24"/>
          <w:szCs w:val="28"/>
          <w:lang w:eastAsia="ru-RU"/>
        </w:rPr>
        <w:t>Учебно-методическое пособие «Введение в мир экономики, или, как мы играем в экономику» А.А. Смоленцева</w:t>
      </w:r>
    </w:p>
    <w:bookmarkEnd w:id="1"/>
    <w:p w:rsidR="004B7AF1" w:rsidRPr="004B7AF1" w:rsidRDefault="004B7AF1" w:rsidP="004B7AF1">
      <w:p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i/>
          <w:iCs/>
          <w:sz w:val="24"/>
          <w:szCs w:val="28"/>
          <w:lang w:eastAsia="ru-RU"/>
        </w:rPr>
        <w:t xml:space="preserve">Цель: </w:t>
      </w:r>
      <w:r w:rsidRPr="004B7AF1">
        <w:rPr>
          <w:rFonts w:ascii="Times New Roman" w:eastAsia="Times New Roman" w:hAnsi="Times New Roman" w:cs="Times New Roman"/>
          <w:sz w:val="24"/>
          <w:szCs w:val="28"/>
          <w:lang w:eastAsia="ru-RU"/>
        </w:rPr>
        <w:t>приобщение дошкольника к экономической действительности.</w:t>
      </w:r>
    </w:p>
    <w:p w:rsidR="004B7AF1" w:rsidRPr="004B7AF1" w:rsidRDefault="004B7AF1" w:rsidP="004B7AF1">
      <w:pPr>
        <w:spacing w:after="0" w:line="240" w:lineRule="auto"/>
        <w:jc w:val="both"/>
        <w:rPr>
          <w:rFonts w:ascii="Times New Roman" w:eastAsia="Times New Roman" w:hAnsi="Times New Roman" w:cs="Times New Roman"/>
          <w:i/>
          <w:iCs/>
          <w:sz w:val="24"/>
          <w:szCs w:val="28"/>
          <w:lang w:eastAsia="ru-RU"/>
        </w:rPr>
      </w:pPr>
      <w:r w:rsidRPr="004B7AF1">
        <w:rPr>
          <w:rFonts w:ascii="Times New Roman" w:eastAsia="Times New Roman" w:hAnsi="Times New Roman" w:cs="Times New Roman"/>
          <w:i/>
          <w:iCs/>
          <w:sz w:val="24"/>
          <w:szCs w:val="28"/>
          <w:lang w:eastAsia="ru-RU"/>
        </w:rPr>
        <w:t>Задачи:</w:t>
      </w:r>
    </w:p>
    <w:p w:rsidR="004B7AF1" w:rsidRPr="004B7AF1" w:rsidRDefault="004B7AF1" w:rsidP="00A9530B">
      <w:pPr>
        <w:numPr>
          <w:ilvl w:val="0"/>
          <w:numId w:val="20"/>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xml:space="preserve">Продолжать знакомить детей </w:t>
      </w:r>
      <w:proofErr w:type="gramStart"/>
      <w:r w:rsidRPr="004B7AF1">
        <w:rPr>
          <w:rFonts w:ascii="Times New Roman" w:eastAsia="Times New Roman" w:hAnsi="Times New Roman" w:cs="Times New Roman"/>
          <w:sz w:val="24"/>
          <w:szCs w:val="28"/>
          <w:lang w:eastAsia="ru-RU"/>
        </w:rPr>
        <w:t>с доступным знаниями</w:t>
      </w:r>
      <w:proofErr w:type="gramEnd"/>
      <w:r w:rsidRPr="004B7AF1">
        <w:rPr>
          <w:rFonts w:ascii="Times New Roman" w:eastAsia="Times New Roman" w:hAnsi="Times New Roman" w:cs="Times New Roman"/>
          <w:sz w:val="24"/>
          <w:szCs w:val="28"/>
          <w:lang w:eastAsia="ru-RU"/>
        </w:rPr>
        <w:t xml:space="preserve"> из области экономики (семейная экономика, мир товаров, ресурсы, экономика моего города, моей страны).</w:t>
      </w:r>
    </w:p>
    <w:p w:rsidR="004B7AF1" w:rsidRPr="004B7AF1" w:rsidRDefault="004B7AF1" w:rsidP="00A9530B">
      <w:pPr>
        <w:numPr>
          <w:ilvl w:val="0"/>
          <w:numId w:val="20"/>
        </w:numPr>
        <w:spacing w:after="0" w:line="240" w:lineRule="auto"/>
        <w:jc w:val="both"/>
        <w:rPr>
          <w:rFonts w:ascii="Times New Roman" w:eastAsia="Times New Roman" w:hAnsi="Times New Roman" w:cs="Times New Roman"/>
          <w:sz w:val="24"/>
          <w:szCs w:val="28"/>
          <w:lang w:eastAsia="ru-RU"/>
        </w:rPr>
      </w:pPr>
      <w:r w:rsidRPr="004B7AF1">
        <w:rPr>
          <w:rFonts w:ascii="Times New Roman" w:eastAsia="Times New Roman" w:hAnsi="Times New Roman" w:cs="Times New Roman"/>
          <w:sz w:val="24"/>
          <w:szCs w:val="28"/>
          <w:lang w:eastAsia="ru-RU"/>
        </w:rPr>
        <w:t> Развивать базисные качества экономической деятельности (экономность, бережливость, элементы рациональности и трудолюбия) у дошкольников.</w:t>
      </w:r>
    </w:p>
    <w:p w:rsidR="00927DAA" w:rsidRDefault="004B7AF1" w:rsidP="00927DAA">
      <w:pPr>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t>Планируемые результаты (с 5 до 6 лет):</w:t>
      </w:r>
    </w:p>
    <w:p w:rsidR="00A9530B" w:rsidRPr="00A9530B" w:rsidRDefault="00A9530B" w:rsidP="00A9530B">
      <w:pPr>
        <w:pStyle w:val="a5"/>
        <w:numPr>
          <w:ilvl w:val="0"/>
          <w:numId w:val="18"/>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Приобретение детьми экономических знаний, первичного опыта в элементарных экономических отношениях; </w:t>
      </w:r>
    </w:p>
    <w:p w:rsidR="00A9530B" w:rsidRPr="00A9530B" w:rsidRDefault="00A9530B" w:rsidP="00A9530B">
      <w:pPr>
        <w:pStyle w:val="a5"/>
        <w:numPr>
          <w:ilvl w:val="0"/>
          <w:numId w:val="18"/>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Воспитание таких качеств личности как доброта, честность, щедрость, трудолюбие, бережливость и т. п.; </w:t>
      </w:r>
    </w:p>
    <w:p w:rsidR="00A9530B" w:rsidRPr="00A9530B" w:rsidRDefault="00A9530B" w:rsidP="00A9530B">
      <w:pPr>
        <w:pStyle w:val="a5"/>
        <w:numPr>
          <w:ilvl w:val="0"/>
          <w:numId w:val="18"/>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Развитию трудолюбия и самостоятельности, формированию навыков разумного поведения в социальной жизни; </w:t>
      </w:r>
    </w:p>
    <w:p w:rsidR="004B7AF1" w:rsidRPr="00A9530B" w:rsidRDefault="00A9530B" w:rsidP="00A9530B">
      <w:pPr>
        <w:pStyle w:val="a5"/>
        <w:numPr>
          <w:ilvl w:val="0"/>
          <w:numId w:val="18"/>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Обогащению игровой деятельности</w:t>
      </w:r>
    </w:p>
    <w:p w:rsidR="00A9530B" w:rsidRDefault="00A9530B" w:rsidP="00A9530B">
      <w:pPr>
        <w:pStyle w:val="a5"/>
        <w:numPr>
          <w:ilvl w:val="0"/>
          <w:numId w:val="18"/>
        </w:numPr>
        <w:spacing w:after="0" w:line="240" w:lineRule="auto"/>
        <w:jc w:val="both"/>
        <w:rPr>
          <w:rFonts w:ascii="Times New Roman" w:eastAsia="Times New Roman" w:hAnsi="Times New Roman" w:cs="Times New Roman"/>
          <w:i/>
          <w:iCs/>
          <w:sz w:val="24"/>
          <w:szCs w:val="28"/>
          <w:lang w:eastAsia="ru-RU"/>
        </w:rPr>
      </w:pPr>
    </w:p>
    <w:p w:rsidR="00A9530B" w:rsidRDefault="00A9530B" w:rsidP="00A9530B">
      <w:pPr>
        <w:spacing w:after="0" w:line="240" w:lineRule="auto"/>
        <w:jc w:val="both"/>
        <w:rPr>
          <w:rFonts w:ascii="Times New Roman" w:eastAsia="Times New Roman" w:hAnsi="Times New Roman" w:cs="Times New Roman"/>
          <w:i/>
          <w:iCs/>
          <w:sz w:val="24"/>
          <w:szCs w:val="28"/>
          <w:lang w:eastAsia="ru-RU"/>
        </w:rPr>
      </w:pPr>
      <w:r>
        <w:rPr>
          <w:rFonts w:ascii="Times New Roman" w:eastAsia="Times New Roman" w:hAnsi="Times New Roman" w:cs="Times New Roman"/>
          <w:i/>
          <w:iCs/>
          <w:sz w:val="24"/>
          <w:szCs w:val="28"/>
          <w:lang w:eastAsia="ru-RU"/>
        </w:rPr>
        <w:lastRenderedPageBreak/>
        <w:t>Формы и методы работы с детьми:</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методы устного изложения материала педагогом и активизации познавательной; </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деятельности воспитанников: рассказ, объяснение, беседа; </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методы иллюстрации и демонстрации при устном изложении изучаемого; </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материала (вербальные методы); 5) эвристический метод; </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методы закрепления изучаемого материала: беседа; </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 xml:space="preserve">методы самостоятельной работы; </w:t>
      </w:r>
    </w:p>
    <w:p w:rsidR="00A9530B" w:rsidRPr="00A9530B" w:rsidRDefault="00A9530B" w:rsidP="00A9530B">
      <w:pPr>
        <w:pStyle w:val="a5"/>
        <w:numPr>
          <w:ilvl w:val="0"/>
          <w:numId w:val="19"/>
        </w:numPr>
        <w:spacing w:after="0" w:line="240" w:lineRule="auto"/>
        <w:jc w:val="both"/>
        <w:rPr>
          <w:rFonts w:ascii="Times New Roman" w:eastAsia="Times New Roman" w:hAnsi="Times New Roman" w:cs="Times New Roman"/>
          <w:sz w:val="24"/>
          <w:szCs w:val="28"/>
          <w:lang w:eastAsia="ru-RU"/>
        </w:rPr>
      </w:pPr>
      <w:r w:rsidRPr="00A9530B">
        <w:rPr>
          <w:rFonts w:ascii="Times New Roman" w:eastAsia="Times New Roman" w:hAnsi="Times New Roman" w:cs="Times New Roman"/>
          <w:sz w:val="24"/>
          <w:szCs w:val="28"/>
          <w:lang w:eastAsia="ru-RU"/>
        </w:rPr>
        <w:t>методы проверки и оценки деятельности: повседневное наблюдение за работой.</w:t>
      </w:r>
    </w:p>
    <w:tbl>
      <w:tblPr>
        <w:tblStyle w:val="a3"/>
        <w:tblW w:w="15446" w:type="dxa"/>
        <w:tblLayout w:type="fixed"/>
        <w:tblLook w:val="04A0" w:firstRow="1" w:lastRow="0" w:firstColumn="1" w:lastColumn="0" w:noHBand="0" w:noVBand="1"/>
      </w:tblPr>
      <w:tblGrid>
        <w:gridCol w:w="2972"/>
        <w:gridCol w:w="4791"/>
        <w:gridCol w:w="7683"/>
      </w:tblGrid>
      <w:tr w:rsidR="00927DAA" w:rsidRPr="00927DAA" w:rsidTr="009037CF">
        <w:tc>
          <w:tcPr>
            <w:tcW w:w="2972"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Цель программы</w:t>
            </w:r>
          </w:p>
        </w:tc>
        <w:tc>
          <w:tcPr>
            <w:tcW w:w="4791"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Задачи программы</w:t>
            </w:r>
          </w:p>
        </w:tc>
        <w:tc>
          <w:tcPr>
            <w:tcW w:w="7683"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Планируемые результаты</w:t>
            </w:r>
          </w:p>
        </w:tc>
      </w:tr>
      <w:tr w:rsidR="00927DAA" w:rsidRPr="00927DAA" w:rsidTr="009037CF">
        <w:tc>
          <w:tcPr>
            <w:tcW w:w="2972"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Формирование основ экономической грамотности у дошкольников через обогащение различных видов детской деятельности экономическим содержанием.</w:t>
            </w:r>
          </w:p>
        </w:tc>
        <w:tc>
          <w:tcPr>
            <w:tcW w:w="4791"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1.Обучающие:</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формирование представлений об экономике как сфере деятельности человека, связанной с проблемой удовлетворения потребностей;</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овладение элементарными экономическими понятиями;</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2. Развивающие:</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развитие умения доводить начатое дело до конца;</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рационально использовать различные ресурсы;</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развитие творческого и логического мышления.</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3. Воспитательные:</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воспитание бережливости, аккуратности, ответственности;</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формирование навыков коллективных действий;</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стимулирование разносторонней активности детей.</w:t>
            </w:r>
          </w:p>
        </w:tc>
        <w:tc>
          <w:tcPr>
            <w:tcW w:w="7683" w:type="dxa"/>
          </w:tcPr>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Ожидаемые результаты и способы их определения. Личностные результаты</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Воспитанник способен:</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Помогать товарищам в жизненных ситуациях.</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Выполнять общепринятые правила поведения и общения.</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Соблюдать правила безопасного образа жизни.</w:t>
            </w:r>
          </w:p>
          <w:p w:rsidR="00927DAA" w:rsidRPr="00927DAA" w:rsidRDefault="00927DAA" w:rsidP="00927DAA">
            <w:pPr>
              <w:jc w:val="both"/>
              <w:rPr>
                <w:rFonts w:ascii="Times New Roman" w:eastAsia="Times New Roman" w:hAnsi="Times New Roman" w:cs="Times New Roman"/>
                <w:sz w:val="24"/>
                <w:szCs w:val="28"/>
                <w:lang w:eastAsia="ru-RU"/>
              </w:rPr>
            </w:pPr>
            <w:proofErr w:type="spellStart"/>
            <w:r w:rsidRPr="00927DAA">
              <w:rPr>
                <w:rFonts w:ascii="Times New Roman" w:eastAsia="Times New Roman" w:hAnsi="Times New Roman" w:cs="Times New Roman"/>
                <w:sz w:val="24"/>
                <w:szCs w:val="28"/>
                <w:lang w:eastAsia="ru-RU"/>
              </w:rPr>
              <w:t>Метапредметные</w:t>
            </w:r>
            <w:proofErr w:type="spellEnd"/>
            <w:r w:rsidRPr="00927DAA">
              <w:rPr>
                <w:rFonts w:ascii="Times New Roman" w:eastAsia="Times New Roman" w:hAnsi="Times New Roman" w:cs="Times New Roman"/>
                <w:sz w:val="24"/>
                <w:szCs w:val="28"/>
                <w:lang w:eastAsia="ru-RU"/>
              </w:rPr>
              <w:t xml:space="preserve"> результаты Воспитанник способен:</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Оценивать свою работу и творчество товарищей.</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Предлагать свои варианты выполнения заданий.</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Развитие представлений о множествах.</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Предметные результаты.</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Воспитанник знает:</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О потребностях и их роль в жизни человека.</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О доходах и расходах семейного бюджета.</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О видах ресурсов.</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О рекламе и её роли при покупке товара или услуги.</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Понятия спрос и предложения.</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Воспитанник умеет:</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Совершать выбор товара;</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Совершать покупку в магазине;</w:t>
            </w:r>
          </w:p>
          <w:p w:rsidR="00927DAA" w:rsidRPr="00927DAA" w:rsidRDefault="00927DAA" w:rsidP="00927DAA">
            <w:pPr>
              <w:jc w:val="both"/>
              <w:rPr>
                <w:rFonts w:ascii="Times New Roman" w:eastAsia="Times New Roman" w:hAnsi="Times New Roman" w:cs="Times New Roman"/>
                <w:sz w:val="24"/>
                <w:szCs w:val="28"/>
                <w:lang w:eastAsia="ru-RU"/>
              </w:rPr>
            </w:pPr>
            <w:r w:rsidRPr="00927DAA">
              <w:rPr>
                <w:rFonts w:ascii="Times New Roman" w:eastAsia="Times New Roman" w:hAnsi="Times New Roman" w:cs="Times New Roman"/>
                <w:sz w:val="24"/>
                <w:szCs w:val="28"/>
                <w:lang w:eastAsia="ru-RU"/>
              </w:rPr>
              <w:t>• Умеет определять номинальную стоимость банкнот.</w:t>
            </w:r>
          </w:p>
        </w:tc>
      </w:tr>
    </w:tbl>
    <w:p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rsidR="00436C70" w:rsidRDefault="00436C70" w:rsidP="00436C70">
      <w:pPr>
        <w:spacing w:line="240" w:lineRule="auto"/>
        <w:rPr>
          <w:rFonts w:ascii="Times New Roman" w:eastAsia="Times New Roman" w:hAnsi="Times New Roman" w:cs="Times New Roman"/>
          <w:iCs/>
          <w:color w:val="000000"/>
          <w:spacing w:val="-2"/>
          <w:sz w:val="24"/>
          <w:szCs w:val="24"/>
        </w:rPr>
      </w:pP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Гербова</w:t>
      </w:r>
      <w:proofErr w:type="spellEnd"/>
      <w:r w:rsidRPr="006B657B">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2</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Помораева</w:t>
      </w:r>
      <w:proofErr w:type="spellEnd"/>
      <w:r w:rsidRPr="006B657B">
        <w:rPr>
          <w:rFonts w:ascii="Times New Roman" w:eastAsia="Times New Roman" w:hAnsi="Times New Roman" w:cs="Times New Roman"/>
          <w:iCs/>
          <w:color w:val="000000"/>
          <w:spacing w:val="-2"/>
          <w:sz w:val="24"/>
          <w:szCs w:val="24"/>
        </w:rPr>
        <w:t xml:space="preserve"> И.А., </w:t>
      </w:r>
      <w:proofErr w:type="spellStart"/>
      <w:r w:rsidRPr="006B657B">
        <w:rPr>
          <w:rFonts w:ascii="Times New Roman" w:eastAsia="Times New Roman" w:hAnsi="Times New Roman" w:cs="Times New Roman"/>
          <w:iCs/>
          <w:color w:val="000000"/>
          <w:spacing w:val="-2"/>
          <w:sz w:val="24"/>
          <w:szCs w:val="24"/>
        </w:rPr>
        <w:t>Позина</w:t>
      </w:r>
      <w:proofErr w:type="spellEnd"/>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В.А.Формирование</w:t>
      </w:r>
      <w:proofErr w:type="spellEnd"/>
      <w:r w:rsidRPr="006B657B">
        <w:rPr>
          <w:rFonts w:ascii="Times New Roman" w:eastAsia="Times New Roman" w:hAnsi="Times New Roman" w:cs="Times New Roman"/>
          <w:iCs/>
          <w:color w:val="000000"/>
          <w:spacing w:val="-2"/>
          <w:sz w:val="24"/>
          <w:szCs w:val="24"/>
        </w:rPr>
        <w:t xml:space="preserve">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w:t>
      </w:r>
      <w:r w:rsidRPr="006B657B">
        <w:rPr>
          <w:rFonts w:ascii="Times New Roman" w:eastAsia="Times New Roman" w:hAnsi="Times New Roman" w:cs="Times New Roman"/>
          <w:iCs/>
          <w:color w:val="000000"/>
          <w:spacing w:val="-2"/>
          <w:sz w:val="24"/>
          <w:szCs w:val="24"/>
        </w:rPr>
        <w:t xml:space="preserve">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proofErr w:type="spellStart"/>
      <w:r>
        <w:rPr>
          <w:rFonts w:ascii="Times New Roman" w:eastAsia="Times New Roman" w:hAnsi="Times New Roman" w:cs="Times New Roman"/>
          <w:iCs/>
          <w:color w:val="000000"/>
          <w:spacing w:val="-2"/>
          <w:sz w:val="24"/>
          <w:szCs w:val="24"/>
        </w:rPr>
        <w:t>Колдина</w:t>
      </w:r>
      <w:proofErr w:type="spellEnd"/>
      <w:r>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5-6 лет. – 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Соломенникова</w:t>
      </w:r>
      <w:proofErr w:type="spellEnd"/>
      <w:r w:rsidRPr="003277BD">
        <w:rPr>
          <w:rFonts w:ascii="Times New Roman" w:eastAsia="Times New Roman" w:hAnsi="Times New Roman" w:cs="Times New Roman"/>
          <w:iCs/>
          <w:color w:val="000000"/>
          <w:spacing w:val="-2"/>
          <w:sz w:val="24"/>
          <w:szCs w:val="24"/>
        </w:rPr>
        <w:t xml:space="preserve"> О. Ознакомление с природой в детском саду. Старшая группа. Для занятий с детьми 5-6 лет. – М.: МОЗАИКА-СИНТЕЗ, 2019.</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Павлова О. А. Познание предметного мира: комплексные занятия. Старшая группа. – изд. 2-е, </w:t>
      </w:r>
      <w:proofErr w:type="spellStart"/>
      <w:r>
        <w:rPr>
          <w:rFonts w:ascii="Times New Roman" w:eastAsia="Times New Roman" w:hAnsi="Times New Roman" w:cs="Times New Roman"/>
          <w:iCs/>
          <w:color w:val="000000"/>
          <w:spacing w:val="-2"/>
          <w:sz w:val="24"/>
          <w:szCs w:val="24"/>
        </w:rPr>
        <w:t>испр</w:t>
      </w:r>
      <w:proofErr w:type="spellEnd"/>
      <w:r>
        <w:rPr>
          <w:rFonts w:ascii="Times New Roman" w:eastAsia="Times New Roman" w:hAnsi="Times New Roman" w:cs="Times New Roman"/>
          <w:iCs/>
          <w:color w:val="000000"/>
          <w:spacing w:val="-2"/>
          <w:sz w:val="24"/>
          <w:szCs w:val="24"/>
        </w:rPr>
        <w:t>.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proofErr w:type="spellStart"/>
      <w:r w:rsidRPr="003277BD">
        <w:rPr>
          <w:rFonts w:ascii="Times New Roman" w:eastAsia="Times New Roman" w:hAnsi="Times New Roman" w:cs="Times New Roman"/>
          <w:iCs/>
          <w:color w:val="000000"/>
          <w:spacing w:val="-2"/>
          <w:sz w:val="24"/>
          <w:szCs w:val="24"/>
        </w:rPr>
        <w:t>Куцакова</w:t>
      </w:r>
      <w:proofErr w:type="spellEnd"/>
      <w:r w:rsidRPr="003277BD">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старшей группе. – М.: МОЗАИКА-СИНТЕЗ, 2007.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proofErr w:type="spellStart"/>
      <w:r>
        <w:rPr>
          <w:rFonts w:ascii="Times New Roman" w:eastAsia="Times New Roman" w:hAnsi="Times New Roman" w:cs="Times New Roman"/>
          <w:iCs/>
          <w:color w:val="000000"/>
          <w:spacing w:val="-2"/>
          <w:sz w:val="24"/>
          <w:szCs w:val="24"/>
        </w:rPr>
        <w:t>Пензулаева</w:t>
      </w:r>
      <w:proofErr w:type="spellEnd"/>
      <w:r>
        <w:rPr>
          <w:rFonts w:ascii="Times New Roman" w:eastAsia="Times New Roman" w:hAnsi="Times New Roman" w:cs="Times New Roman"/>
          <w:iCs/>
          <w:color w:val="000000"/>
          <w:spacing w:val="-2"/>
          <w:sz w:val="24"/>
          <w:szCs w:val="24"/>
        </w:rPr>
        <w:t xml:space="preserve">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w:t>
      </w:r>
      <w:proofErr w:type="spellStart"/>
      <w:r w:rsidRPr="006B657B">
        <w:rPr>
          <w:rFonts w:ascii="Times New Roman" w:eastAsia="Times New Roman" w:hAnsi="Times New Roman" w:cs="Times New Roman"/>
          <w:iCs/>
          <w:color w:val="000000"/>
          <w:spacing w:val="-2"/>
          <w:sz w:val="24"/>
          <w:szCs w:val="24"/>
        </w:rPr>
        <w:t>испр</w:t>
      </w:r>
      <w:proofErr w:type="spellEnd"/>
      <w:proofErr w:type="gramStart"/>
      <w:r w:rsidRPr="006B657B">
        <w:rPr>
          <w:rFonts w:ascii="Times New Roman" w:eastAsia="Times New Roman" w:hAnsi="Times New Roman" w:cs="Times New Roman"/>
          <w:iCs/>
          <w:color w:val="000000"/>
          <w:spacing w:val="-2"/>
          <w:sz w:val="24"/>
          <w:szCs w:val="24"/>
        </w:rPr>
        <w:t>.</w:t>
      </w:r>
      <w:proofErr w:type="gramEnd"/>
      <w:r w:rsidRPr="006B657B">
        <w:rPr>
          <w:rFonts w:ascii="Times New Roman" w:eastAsia="Times New Roman" w:hAnsi="Times New Roman" w:cs="Times New Roman"/>
          <w:iCs/>
          <w:color w:val="000000"/>
          <w:spacing w:val="-2"/>
          <w:sz w:val="24"/>
          <w:szCs w:val="24"/>
        </w:rPr>
        <w:t xml:space="preserve"> и доп. – М.: МОЗАИКА-СИНТЕЗ, 2020.</w:t>
      </w:r>
    </w:p>
    <w:p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xml:space="preserve">. </w:t>
      </w:r>
      <w:proofErr w:type="spellStart"/>
      <w:r w:rsidRPr="009C5FFC">
        <w:rPr>
          <w:rFonts w:ascii="Times New Roman" w:eastAsia="Times New Roman" w:hAnsi="Times New Roman" w:cs="Times New Roman"/>
          <w:iCs/>
          <w:spacing w:val="-2"/>
          <w:sz w:val="24"/>
          <w:szCs w:val="24"/>
        </w:rPr>
        <w:t>Пензулаева</w:t>
      </w:r>
      <w:proofErr w:type="spellEnd"/>
      <w:r w:rsidRPr="009C5FFC">
        <w:rPr>
          <w:rFonts w:ascii="Times New Roman" w:eastAsia="Times New Roman" w:hAnsi="Times New Roman" w:cs="Times New Roman"/>
          <w:iCs/>
          <w:spacing w:val="-2"/>
          <w:sz w:val="24"/>
          <w:szCs w:val="24"/>
        </w:rPr>
        <w:t xml:space="preserve"> Л.И. Физическая культура в детском саду: Конспекты занятий для работы с детьми 5-6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w:t>
      </w:r>
      <w:proofErr w:type="spellStart"/>
      <w:r w:rsidRPr="006B657B">
        <w:rPr>
          <w:rFonts w:ascii="Times New Roman" w:eastAsia="Times New Roman" w:hAnsi="Times New Roman" w:cs="Times New Roman"/>
          <w:iCs/>
          <w:color w:val="000000"/>
          <w:spacing w:val="-2"/>
          <w:sz w:val="24"/>
          <w:szCs w:val="24"/>
        </w:rPr>
        <w:t>Слепцова</w:t>
      </w:r>
      <w:proofErr w:type="spellEnd"/>
      <w:r w:rsidRPr="006B657B">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w:t>
      </w:r>
      <w:proofErr w:type="spellStart"/>
      <w:r>
        <w:rPr>
          <w:rFonts w:ascii="Times New Roman" w:eastAsia="Times New Roman" w:hAnsi="Times New Roman" w:cs="Times New Roman"/>
          <w:iCs/>
          <w:color w:val="000000"/>
          <w:spacing w:val="-2"/>
          <w:sz w:val="24"/>
          <w:szCs w:val="24"/>
        </w:rPr>
        <w:t>испр</w:t>
      </w:r>
      <w:proofErr w:type="spellEnd"/>
      <w:proofErr w:type="gramStart"/>
      <w:r>
        <w:rPr>
          <w:rFonts w:ascii="Times New Roman" w:eastAsia="Times New Roman" w:hAnsi="Times New Roman" w:cs="Times New Roman"/>
          <w:iCs/>
          <w:color w:val="000000"/>
          <w:spacing w:val="-2"/>
          <w:sz w:val="24"/>
          <w:szCs w:val="24"/>
        </w:rPr>
        <w:t>.</w:t>
      </w:r>
      <w:proofErr w:type="gramEnd"/>
      <w:r>
        <w:rPr>
          <w:rFonts w:ascii="Times New Roman" w:eastAsia="Times New Roman" w:hAnsi="Times New Roman" w:cs="Times New Roman"/>
          <w:iCs/>
          <w:color w:val="000000"/>
          <w:spacing w:val="-2"/>
          <w:sz w:val="24"/>
          <w:szCs w:val="24"/>
        </w:rPr>
        <w:t xml:space="preserve"> и доп. - </w:t>
      </w:r>
      <w:r w:rsidRPr="006B657B">
        <w:rPr>
          <w:rFonts w:ascii="Times New Roman" w:eastAsia="Times New Roman" w:hAnsi="Times New Roman" w:cs="Times New Roman"/>
          <w:iCs/>
          <w:color w:val="000000"/>
          <w:spacing w:val="-2"/>
          <w:sz w:val="24"/>
          <w:szCs w:val="24"/>
        </w:rPr>
        <w:t>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Петрова В.И., </w:t>
      </w:r>
      <w:proofErr w:type="spellStart"/>
      <w:r w:rsidRPr="006B657B">
        <w:rPr>
          <w:rFonts w:ascii="Times New Roman" w:eastAsia="Times New Roman" w:hAnsi="Times New Roman" w:cs="Times New Roman"/>
          <w:iCs/>
          <w:color w:val="000000"/>
          <w:spacing w:val="-2"/>
          <w:sz w:val="24"/>
          <w:szCs w:val="24"/>
        </w:rPr>
        <w:t>Стульник</w:t>
      </w:r>
      <w:proofErr w:type="spellEnd"/>
      <w:r w:rsidRPr="006B657B">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xml:space="preserve">. </w:t>
      </w:r>
      <w:proofErr w:type="spellStart"/>
      <w:r w:rsidRPr="006B657B">
        <w:rPr>
          <w:rFonts w:ascii="Times New Roman" w:eastAsia="Times New Roman" w:hAnsi="Times New Roman" w:cs="Times New Roman"/>
          <w:iCs/>
          <w:color w:val="000000"/>
          <w:spacing w:val="-2"/>
          <w:sz w:val="24"/>
          <w:szCs w:val="24"/>
        </w:rPr>
        <w:t>Степаненкова</w:t>
      </w:r>
      <w:proofErr w:type="spellEnd"/>
      <w:r w:rsidRPr="006B657B">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Pr="006B657B">
        <w:rPr>
          <w:rFonts w:ascii="Times New Roman" w:eastAsia="Times New Roman" w:hAnsi="Times New Roman" w:cs="Times New Roman"/>
          <w:iCs/>
          <w:color w:val="000000"/>
          <w:spacing w:val="-2"/>
          <w:sz w:val="24"/>
          <w:szCs w:val="24"/>
        </w:rPr>
        <w:t>испр</w:t>
      </w:r>
      <w:proofErr w:type="spellEnd"/>
      <w:proofErr w:type="gramStart"/>
      <w:r w:rsidRPr="006B657B">
        <w:rPr>
          <w:rFonts w:ascii="Times New Roman" w:eastAsia="Times New Roman" w:hAnsi="Times New Roman" w:cs="Times New Roman"/>
          <w:iCs/>
          <w:color w:val="000000"/>
          <w:spacing w:val="-2"/>
          <w:sz w:val="24"/>
          <w:szCs w:val="24"/>
        </w:rPr>
        <w:t>.</w:t>
      </w:r>
      <w:proofErr w:type="gramEnd"/>
      <w:r w:rsidRPr="006B657B">
        <w:rPr>
          <w:rFonts w:ascii="Times New Roman" w:eastAsia="Times New Roman" w:hAnsi="Times New Roman" w:cs="Times New Roman"/>
          <w:iCs/>
          <w:color w:val="000000"/>
          <w:spacing w:val="-2"/>
          <w:sz w:val="24"/>
          <w:szCs w:val="24"/>
        </w:rPr>
        <w:t xml:space="preserve"> и доп. – М.: МОЗАИКА-СИНТЕЗ, 2020.</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9C5FFC">
        <w:rPr>
          <w:rFonts w:ascii="Times New Roman" w:eastAsia="Times New Roman" w:hAnsi="Times New Roman" w:cs="Times New Roman"/>
          <w:iCs/>
          <w:color w:val="000000"/>
          <w:spacing w:val="-2"/>
          <w:sz w:val="24"/>
          <w:szCs w:val="24"/>
        </w:rPr>
        <w:t>Н.Е.Вераксы</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Т.С.Комаровой</w:t>
      </w:r>
      <w:proofErr w:type="spellEnd"/>
      <w:r w:rsidRPr="009C5FFC">
        <w:rPr>
          <w:rFonts w:ascii="Times New Roman" w:eastAsia="Times New Roman" w:hAnsi="Times New Roman" w:cs="Times New Roman"/>
          <w:iCs/>
          <w:color w:val="000000"/>
          <w:spacing w:val="-2"/>
          <w:sz w:val="24"/>
          <w:szCs w:val="24"/>
        </w:rPr>
        <w:t xml:space="preserve">, </w:t>
      </w:r>
      <w:proofErr w:type="spellStart"/>
      <w:r w:rsidRPr="009C5FFC">
        <w:rPr>
          <w:rFonts w:ascii="Times New Roman" w:eastAsia="Times New Roman" w:hAnsi="Times New Roman" w:cs="Times New Roman"/>
          <w:iCs/>
          <w:color w:val="000000"/>
          <w:spacing w:val="-2"/>
          <w:sz w:val="24"/>
          <w:szCs w:val="24"/>
        </w:rPr>
        <w:t>М.А.Васильевой</w:t>
      </w:r>
      <w:proofErr w:type="spellEnd"/>
      <w:r w:rsidRPr="009C5FFC">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9C5FFC">
        <w:rPr>
          <w:rFonts w:ascii="Times New Roman" w:eastAsia="Times New Roman" w:hAnsi="Times New Roman" w:cs="Times New Roman"/>
          <w:iCs/>
          <w:color w:val="000000"/>
          <w:spacing w:val="-2"/>
          <w:sz w:val="24"/>
          <w:szCs w:val="24"/>
        </w:rPr>
        <w:t>М.П.Костюченко</w:t>
      </w:r>
      <w:proofErr w:type="spellEnd"/>
      <w:r w:rsidRPr="009C5FFC">
        <w:rPr>
          <w:rFonts w:ascii="Times New Roman" w:eastAsia="Times New Roman" w:hAnsi="Times New Roman" w:cs="Times New Roman"/>
          <w:iCs/>
          <w:color w:val="000000"/>
          <w:spacing w:val="-2"/>
          <w:sz w:val="24"/>
          <w:szCs w:val="24"/>
        </w:rPr>
        <w:t>. – Волгоград: Учитель.</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Сентябрь-ноябрь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6лет). Декабрь-февраль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EE4732">
        <w:rPr>
          <w:rFonts w:ascii="Times New Roman" w:eastAsia="Times New Roman" w:hAnsi="Times New Roman" w:cs="Times New Roman"/>
          <w:iCs/>
          <w:color w:val="000000"/>
          <w:spacing w:val="-2"/>
          <w:sz w:val="24"/>
          <w:szCs w:val="24"/>
        </w:rPr>
        <w:t>Н.Е.Вераксы</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Т.С.Комаровой</w:t>
      </w:r>
      <w:proofErr w:type="spellEnd"/>
      <w:r w:rsidRPr="00EE4732">
        <w:rPr>
          <w:rFonts w:ascii="Times New Roman" w:eastAsia="Times New Roman" w:hAnsi="Times New Roman" w:cs="Times New Roman"/>
          <w:iCs/>
          <w:color w:val="000000"/>
          <w:spacing w:val="-2"/>
          <w:sz w:val="24"/>
          <w:szCs w:val="24"/>
        </w:rPr>
        <w:t xml:space="preserve">, </w:t>
      </w:r>
      <w:proofErr w:type="spellStart"/>
      <w:r w:rsidRPr="00EE4732">
        <w:rPr>
          <w:rFonts w:ascii="Times New Roman" w:eastAsia="Times New Roman" w:hAnsi="Times New Roman" w:cs="Times New Roman"/>
          <w:iCs/>
          <w:color w:val="000000"/>
          <w:spacing w:val="-2"/>
          <w:sz w:val="24"/>
          <w:szCs w:val="24"/>
        </w:rPr>
        <w:t>М.А.Васильевой</w:t>
      </w:r>
      <w:proofErr w:type="spellEnd"/>
      <w:r w:rsidRPr="00EE4732">
        <w:rPr>
          <w:rFonts w:ascii="Times New Roman" w:eastAsia="Times New Roman" w:hAnsi="Times New Roman" w:cs="Times New Roman"/>
          <w:iCs/>
          <w:color w:val="000000"/>
          <w:spacing w:val="-2"/>
          <w:sz w:val="24"/>
          <w:szCs w:val="24"/>
        </w:rPr>
        <w:t xml:space="preserve">. Старшая группа (от 5 до 6 лет). Март-май /авт.-сост. </w:t>
      </w:r>
      <w:proofErr w:type="spellStart"/>
      <w:r w:rsidRPr="00EE4732">
        <w:rPr>
          <w:rFonts w:ascii="Times New Roman" w:eastAsia="Times New Roman" w:hAnsi="Times New Roman" w:cs="Times New Roman"/>
          <w:iCs/>
          <w:color w:val="000000"/>
          <w:spacing w:val="-2"/>
          <w:sz w:val="24"/>
          <w:szCs w:val="24"/>
        </w:rPr>
        <w:t>Н.В.Лободина</w:t>
      </w:r>
      <w:proofErr w:type="spellEnd"/>
      <w:r w:rsidRPr="00EE4732">
        <w:rPr>
          <w:rFonts w:ascii="Times New Roman" w:eastAsia="Times New Roman" w:hAnsi="Times New Roman" w:cs="Times New Roman"/>
          <w:iCs/>
          <w:color w:val="000000"/>
          <w:spacing w:val="-2"/>
          <w:sz w:val="24"/>
          <w:szCs w:val="24"/>
        </w:rPr>
        <w:t>. – Волгоград: Учитель, 2017.</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6B657B">
        <w:rPr>
          <w:rFonts w:ascii="Times New Roman" w:eastAsia="Times New Roman" w:hAnsi="Times New Roman" w:cs="Times New Roman"/>
          <w:iCs/>
          <w:color w:val="000000"/>
          <w:spacing w:val="-2"/>
          <w:sz w:val="24"/>
          <w:szCs w:val="24"/>
        </w:rPr>
        <w:t>Лободина</w:t>
      </w:r>
      <w:proofErr w:type="spellEnd"/>
      <w:r w:rsidRPr="006B657B">
        <w:rPr>
          <w:rFonts w:ascii="Times New Roman" w:eastAsia="Times New Roman" w:hAnsi="Times New Roman" w:cs="Times New Roman"/>
          <w:iCs/>
          <w:color w:val="000000"/>
          <w:spacing w:val="-2"/>
          <w:sz w:val="24"/>
          <w:szCs w:val="24"/>
        </w:rPr>
        <w:t xml:space="preserve"> Н. – М.: «Учитель», 2016.</w:t>
      </w:r>
    </w:p>
    <w:p w:rsidR="00436C70" w:rsidRDefault="00436C70" w:rsidP="00B85414">
      <w:pPr>
        <w:spacing w:after="0"/>
        <w:jc w:val="both"/>
        <w:rPr>
          <w:rFonts w:ascii="Times New Roman" w:hAnsi="Times New Roman" w:cs="Times New Roman"/>
          <w:i/>
          <w:iCs/>
          <w:sz w:val="28"/>
          <w:szCs w:val="28"/>
        </w:rPr>
      </w:pPr>
    </w:p>
    <w:p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506015">
          <w:pgSz w:w="16838" w:h="11906" w:orient="landscape"/>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65" w:rsidRDefault="00F07865" w:rsidP="00A326AC">
      <w:pPr>
        <w:spacing w:after="0" w:line="240" w:lineRule="auto"/>
      </w:pPr>
      <w:r>
        <w:separator/>
      </w:r>
    </w:p>
  </w:endnote>
  <w:endnote w:type="continuationSeparator" w:id="0">
    <w:p w:rsidR="00F07865" w:rsidRDefault="00F07865"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Content>
      <w:p w:rsidR="007E205E" w:rsidRDefault="007E205E">
        <w:pPr>
          <w:pStyle w:val="a9"/>
          <w:jc w:val="center"/>
        </w:pPr>
        <w:r>
          <w:fldChar w:fldCharType="begin"/>
        </w:r>
        <w:r>
          <w:instrText>PAGE   \* MERGEFORMAT</w:instrText>
        </w:r>
        <w:r>
          <w:fldChar w:fldCharType="separate"/>
        </w:r>
        <w:r w:rsidR="009037CF">
          <w:rPr>
            <w:noProof/>
          </w:rPr>
          <w:t>47</w:t>
        </w:r>
        <w:r>
          <w:fldChar w:fldCharType="end"/>
        </w:r>
      </w:p>
    </w:sdtContent>
  </w:sdt>
  <w:p w:rsidR="007E205E" w:rsidRDefault="007E2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65" w:rsidRDefault="00F07865" w:rsidP="00A326AC">
      <w:pPr>
        <w:spacing w:after="0" w:line="240" w:lineRule="auto"/>
      </w:pPr>
      <w:r>
        <w:separator/>
      </w:r>
    </w:p>
  </w:footnote>
  <w:footnote w:type="continuationSeparator" w:id="0">
    <w:p w:rsidR="00F07865" w:rsidRDefault="00F07865" w:rsidP="00A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0C6AE1"/>
    <w:multiLevelType w:val="hybridMultilevel"/>
    <w:tmpl w:val="EE305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13FAE"/>
    <w:multiLevelType w:val="hybridMultilevel"/>
    <w:tmpl w:val="8FB21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5B0EA2"/>
    <w:multiLevelType w:val="multilevel"/>
    <w:tmpl w:val="0B30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032ED"/>
    <w:multiLevelType w:val="multilevel"/>
    <w:tmpl w:val="35B610C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DB609E"/>
    <w:multiLevelType w:val="hybridMultilevel"/>
    <w:tmpl w:val="9EF6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274C88"/>
    <w:multiLevelType w:val="multilevel"/>
    <w:tmpl w:val="82D8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25673"/>
    <w:multiLevelType w:val="hybridMultilevel"/>
    <w:tmpl w:val="5F2C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B090E"/>
    <w:multiLevelType w:val="multilevel"/>
    <w:tmpl w:val="FCA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8D3E6B"/>
    <w:multiLevelType w:val="hybridMultilevel"/>
    <w:tmpl w:val="C5120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5A5CE8"/>
    <w:multiLevelType w:val="multilevel"/>
    <w:tmpl w:val="7C9A80BA"/>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71F03"/>
    <w:multiLevelType w:val="hybridMultilevel"/>
    <w:tmpl w:val="DA241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D02461"/>
    <w:multiLevelType w:val="hybridMultilevel"/>
    <w:tmpl w:val="C2301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0D4AC1"/>
    <w:multiLevelType w:val="hybridMultilevel"/>
    <w:tmpl w:val="016A9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8"/>
  </w:num>
  <w:num w:numId="6">
    <w:abstractNumId w:val="15"/>
  </w:num>
  <w:num w:numId="7">
    <w:abstractNumId w:val="12"/>
  </w:num>
  <w:num w:numId="8">
    <w:abstractNumId w:val="5"/>
  </w:num>
  <w:num w:numId="9">
    <w:abstractNumId w:val="9"/>
  </w:num>
  <w:num w:numId="10">
    <w:abstractNumId w:val="11"/>
  </w:num>
  <w:num w:numId="11">
    <w:abstractNumId w:val="7"/>
  </w:num>
  <w:num w:numId="12">
    <w:abstractNumId w:val="17"/>
  </w:num>
  <w:num w:numId="13">
    <w:abstractNumId w:val="1"/>
  </w:num>
  <w:num w:numId="14">
    <w:abstractNumId w:val="14"/>
  </w:num>
  <w:num w:numId="15">
    <w:abstractNumId w:val="6"/>
  </w:num>
  <w:num w:numId="16">
    <w:abstractNumId w:val="18"/>
  </w:num>
  <w:num w:numId="17">
    <w:abstractNumId w:val="10"/>
  </w:num>
  <w:num w:numId="18">
    <w:abstractNumId w:val="19"/>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896"/>
    <w:rsid w:val="000016BF"/>
    <w:rsid w:val="0001252C"/>
    <w:rsid w:val="00087CC1"/>
    <w:rsid w:val="0010740C"/>
    <w:rsid w:val="00116012"/>
    <w:rsid w:val="00140DE7"/>
    <w:rsid w:val="00163E5D"/>
    <w:rsid w:val="001A351C"/>
    <w:rsid w:val="001B7E7E"/>
    <w:rsid w:val="001E726D"/>
    <w:rsid w:val="00292F99"/>
    <w:rsid w:val="002A2726"/>
    <w:rsid w:val="002D7F5F"/>
    <w:rsid w:val="00304766"/>
    <w:rsid w:val="0037491C"/>
    <w:rsid w:val="0041429A"/>
    <w:rsid w:val="00436C70"/>
    <w:rsid w:val="00450895"/>
    <w:rsid w:val="004B7AF1"/>
    <w:rsid w:val="00506015"/>
    <w:rsid w:val="00581B29"/>
    <w:rsid w:val="005870BD"/>
    <w:rsid w:val="005C0A89"/>
    <w:rsid w:val="00603BC3"/>
    <w:rsid w:val="006A767B"/>
    <w:rsid w:val="007E205E"/>
    <w:rsid w:val="007F3D60"/>
    <w:rsid w:val="00800F24"/>
    <w:rsid w:val="009037CF"/>
    <w:rsid w:val="00927DAA"/>
    <w:rsid w:val="0097437F"/>
    <w:rsid w:val="00A15B08"/>
    <w:rsid w:val="00A326AC"/>
    <w:rsid w:val="00A81CD4"/>
    <w:rsid w:val="00A86896"/>
    <w:rsid w:val="00A9530B"/>
    <w:rsid w:val="00AB18A6"/>
    <w:rsid w:val="00B12B5E"/>
    <w:rsid w:val="00B85414"/>
    <w:rsid w:val="00BA2AA1"/>
    <w:rsid w:val="00BB55C3"/>
    <w:rsid w:val="00BC39FF"/>
    <w:rsid w:val="00CC6045"/>
    <w:rsid w:val="00CD5D7E"/>
    <w:rsid w:val="00CD5E57"/>
    <w:rsid w:val="00D00E82"/>
    <w:rsid w:val="00DE3B6B"/>
    <w:rsid w:val="00E244F4"/>
    <w:rsid w:val="00E4052B"/>
    <w:rsid w:val="00E46337"/>
    <w:rsid w:val="00E558AC"/>
    <w:rsid w:val="00EB407F"/>
    <w:rsid w:val="00F07865"/>
    <w:rsid w:val="00F17994"/>
    <w:rsid w:val="00F5741D"/>
    <w:rsid w:val="00F72BB1"/>
    <w:rsid w:val="00FC06D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D57F480-373F-40D7-A31F-26F4A8FB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character" w:styleId="ab">
    <w:name w:val="annotation reference"/>
    <w:basedOn w:val="a0"/>
    <w:uiPriority w:val="99"/>
    <w:semiHidden/>
    <w:unhideWhenUsed/>
    <w:rsid w:val="00A9530B"/>
    <w:rPr>
      <w:sz w:val="16"/>
      <w:szCs w:val="16"/>
    </w:rPr>
  </w:style>
  <w:style w:type="paragraph" w:styleId="ac">
    <w:name w:val="annotation text"/>
    <w:basedOn w:val="a"/>
    <w:link w:val="ad"/>
    <w:uiPriority w:val="99"/>
    <w:semiHidden/>
    <w:unhideWhenUsed/>
    <w:rsid w:val="00A9530B"/>
    <w:pPr>
      <w:spacing w:line="240" w:lineRule="auto"/>
    </w:pPr>
    <w:rPr>
      <w:sz w:val="20"/>
      <w:szCs w:val="20"/>
    </w:rPr>
  </w:style>
  <w:style w:type="character" w:customStyle="1" w:styleId="ad">
    <w:name w:val="Текст примечания Знак"/>
    <w:basedOn w:val="a0"/>
    <w:link w:val="ac"/>
    <w:uiPriority w:val="99"/>
    <w:semiHidden/>
    <w:rsid w:val="00A9530B"/>
    <w:rPr>
      <w:sz w:val="20"/>
      <w:szCs w:val="20"/>
    </w:rPr>
  </w:style>
  <w:style w:type="paragraph" w:styleId="ae">
    <w:name w:val="annotation subject"/>
    <w:basedOn w:val="ac"/>
    <w:next w:val="ac"/>
    <w:link w:val="af"/>
    <w:uiPriority w:val="99"/>
    <w:semiHidden/>
    <w:unhideWhenUsed/>
    <w:rsid w:val="00A9530B"/>
    <w:rPr>
      <w:b/>
      <w:bCs/>
    </w:rPr>
  </w:style>
  <w:style w:type="character" w:customStyle="1" w:styleId="af">
    <w:name w:val="Тема примечания Знак"/>
    <w:basedOn w:val="ad"/>
    <w:link w:val="ae"/>
    <w:uiPriority w:val="99"/>
    <w:semiHidden/>
    <w:rsid w:val="00A9530B"/>
    <w:rPr>
      <w:b/>
      <w:bCs/>
      <w:sz w:val="20"/>
      <w:szCs w:val="20"/>
    </w:rPr>
  </w:style>
  <w:style w:type="paragraph" w:styleId="af0">
    <w:name w:val="No Spacing"/>
    <w:aliases w:val="основа"/>
    <w:link w:val="af1"/>
    <w:uiPriority w:val="1"/>
    <w:qFormat/>
    <w:rsid w:val="001E726D"/>
    <w:pPr>
      <w:spacing w:after="0" w:line="240" w:lineRule="auto"/>
    </w:pPr>
    <w:rPr>
      <w:rFonts w:ascii="Calibri" w:eastAsia="Calibri" w:hAnsi="Calibri" w:cs="Times New Roman"/>
    </w:rPr>
  </w:style>
  <w:style w:type="character" w:customStyle="1" w:styleId="af1">
    <w:name w:val="Без интервала Знак"/>
    <w:aliases w:val="основа Знак"/>
    <w:link w:val="af0"/>
    <w:uiPriority w:val="1"/>
    <w:rsid w:val="001E72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8313">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270743089">
      <w:bodyDiv w:val="1"/>
      <w:marLeft w:val="0"/>
      <w:marRight w:val="0"/>
      <w:marTop w:val="0"/>
      <w:marBottom w:val="0"/>
      <w:divBdr>
        <w:top w:val="none" w:sz="0" w:space="0" w:color="auto"/>
        <w:left w:val="none" w:sz="0" w:space="0" w:color="auto"/>
        <w:bottom w:val="none" w:sz="0" w:space="0" w:color="auto"/>
        <w:right w:val="none" w:sz="0" w:space="0" w:color="auto"/>
      </w:divBdr>
    </w:div>
    <w:div w:id="169059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16152</Words>
  <Characters>92069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1</cp:lastModifiedBy>
  <cp:revision>6</cp:revision>
  <dcterms:created xsi:type="dcterms:W3CDTF">2023-08-20T17:22:00Z</dcterms:created>
  <dcterms:modified xsi:type="dcterms:W3CDTF">2024-06-04T05:42:00Z</dcterms:modified>
</cp:coreProperties>
</file>