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90" w:rsidRPr="007D5490" w:rsidRDefault="007D5490" w:rsidP="007D5490">
      <w:pPr>
        <w:widowControl/>
        <w:autoSpaceDE w:val="0"/>
        <w:autoSpaceDN w:val="0"/>
        <w:adjustRightInd w:val="0"/>
        <w:ind w:right="57"/>
        <w:jc w:val="center"/>
        <w:rPr>
          <w:rFonts w:ascii="Times New Roman" w:eastAsia="Times New Roman" w:hAnsi="Times New Roman" w:cs="Times New Roman"/>
          <w:color w:val="auto"/>
          <w:lang w:eastAsia="en-US" w:bidi="ar-SA"/>
        </w:rPr>
      </w:pPr>
      <w:r w:rsidRPr="007D5490">
        <w:rPr>
          <w:rFonts w:ascii="Times New Roman" w:eastAsia="Times New Roman" w:hAnsi="Times New Roman" w:cs="Times New Roman"/>
          <w:color w:val="auto"/>
          <w:lang w:eastAsia="en-US" w:bidi="ar-SA"/>
        </w:rPr>
        <w:t>Муниципальное бюджетное дошкольное образовательное учреждение</w:t>
      </w:r>
    </w:p>
    <w:p w:rsidR="007D5490" w:rsidRPr="007D5490" w:rsidRDefault="007E0F14"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центр развития ребенка - </w:t>
      </w:r>
      <w:r w:rsidR="007D5490" w:rsidRPr="007D5490">
        <w:rPr>
          <w:rFonts w:ascii="Times New Roman" w:eastAsia="Times New Roman" w:hAnsi="Times New Roman" w:cs="Times New Roman"/>
          <w:color w:val="auto"/>
          <w:lang w:eastAsia="en-US" w:bidi="ar-SA"/>
        </w:rPr>
        <w:t>детский сад «Соловушка»</w:t>
      </w:r>
    </w:p>
    <w:p w:rsidR="007D5490" w:rsidRPr="007D5490" w:rsidRDefault="007D5490"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p>
    <w:p w:rsidR="007D5490" w:rsidRPr="007D5490" w:rsidRDefault="007D5490"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p>
    <w:p w:rsidR="007D5490" w:rsidRPr="007D5490" w:rsidRDefault="007D5490"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p>
    <w:p w:rsidR="007D5490" w:rsidRPr="007D5490" w:rsidRDefault="007D5490"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p>
    <w:tbl>
      <w:tblPr>
        <w:tblW w:w="1500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09"/>
        <w:gridCol w:w="9191"/>
      </w:tblGrid>
      <w:tr w:rsidR="007D5490" w:rsidRPr="007D5490" w:rsidTr="007D5490">
        <w:trPr>
          <w:trHeight w:val="1410"/>
        </w:trPr>
        <w:tc>
          <w:tcPr>
            <w:tcW w:w="5809" w:type="dxa"/>
            <w:tcBorders>
              <w:top w:val="nil"/>
              <w:left w:val="nil"/>
              <w:bottom w:val="nil"/>
              <w:right w:val="nil"/>
            </w:tcBorders>
            <w:hideMark/>
          </w:tcPr>
          <w:p w:rsidR="007D5490" w:rsidRPr="007D5490" w:rsidRDefault="007D5490" w:rsidP="007D5490">
            <w:pPr>
              <w:widowControl/>
              <w:autoSpaceDE w:val="0"/>
              <w:autoSpaceDN w:val="0"/>
              <w:adjustRightInd w:val="0"/>
              <w:ind w:right="57"/>
              <w:rPr>
                <w:rFonts w:ascii="Times New Roman" w:eastAsia="Times New Roman" w:hAnsi="Times New Roman" w:cs="Times New Roman"/>
                <w:b/>
                <w:color w:val="auto"/>
                <w:lang w:eastAsia="en-US" w:bidi="ar-SA"/>
              </w:rPr>
            </w:pPr>
            <w:r w:rsidRPr="007D5490">
              <w:rPr>
                <w:rFonts w:ascii="Times New Roman" w:eastAsia="Times New Roman" w:hAnsi="Times New Roman" w:cs="Times New Roman"/>
                <w:b/>
                <w:color w:val="auto"/>
                <w:lang w:eastAsia="en-US" w:bidi="ar-SA"/>
              </w:rPr>
              <w:t>ПРИНЯТО</w:t>
            </w:r>
          </w:p>
          <w:p w:rsidR="007D5490" w:rsidRPr="007D5490" w:rsidRDefault="007D5490" w:rsidP="007D5490">
            <w:pPr>
              <w:widowControl/>
              <w:autoSpaceDE w:val="0"/>
              <w:autoSpaceDN w:val="0"/>
              <w:adjustRightInd w:val="0"/>
              <w:ind w:right="57"/>
              <w:rPr>
                <w:rFonts w:ascii="Times New Roman" w:eastAsia="Times New Roman" w:hAnsi="Times New Roman" w:cs="Times New Roman"/>
                <w:b/>
                <w:color w:val="auto"/>
                <w:lang w:eastAsia="en-US" w:bidi="ar-SA"/>
              </w:rPr>
            </w:pPr>
            <w:r w:rsidRPr="007D5490">
              <w:rPr>
                <w:rFonts w:ascii="Times New Roman" w:eastAsia="Times New Roman" w:hAnsi="Times New Roman" w:cs="Times New Roman"/>
                <w:color w:val="auto"/>
                <w:lang w:eastAsia="en-US" w:bidi="ar-SA"/>
              </w:rPr>
              <w:t>Педагогическим советом</w:t>
            </w:r>
          </w:p>
          <w:p w:rsidR="007D5490" w:rsidRPr="007D5490" w:rsidRDefault="007D5490" w:rsidP="007D5490">
            <w:pPr>
              <w:widowControl/>
              <w:autoSpaceDE w:val="0"/>
              <w:autoSpaceDN w:val="0"/>
              <w:adjustRightInd w:val="0"/>
              <w:ind w:right="57"/>
              <w:rPr>
                <w:rFonts w:ascii="Times New Roman" w:eastAsia="Times New Roman" w:hAnsi="Times New Roman" w:cs="Times New Roman"/>
                <w:color w:val="auto"/>
                <w:lang w:eastAsia="en-US" w:bidi="ar-SA"/>
              </w:rPr>
            </w:pPr>
            <w:r w:rsidRPr="007D5490">
              <w:rPr>
                <w:rFonts w:ascii="Times New Roman" w:eastAsia="Times New Roman" w:hAnsi="Times New Roman" w:cs="Times New Roman"/>
                <w:color w:val="auto"/>
                <w:lang w:eastAsia="en-US" w:bidi="ar-SA"/>
              </w:rPr>
              <w:t xml:space="preserve">протокол № </w:t>
            </w:r>
            <w:r w:rsidR="00C27001">
              <w:rPr>
                <w:rFonts w:ascii="Times New Roman" w:eastAsia="Times New Roman" w:hAnsi="Times New Roman" w:cs="Times New Roman"/>
                <w:color w:val="auto"/>
                <w:lang w:eastAsia="en-US" w:bidi="ar-SA"/>
              </w:rPr>
              <w:t>1</w:t>
            </w:r>
          </w:p>
          <w:p w:rsidR="007D5490" w:rsidRPr="007D5490" w:rsidRDefault="00C27001" w:rsidP="001751AB">
            <w:pPr>
              <w:widowControl/>
              <w:autoSpaceDE w:val="0"/>
              <w:autoSpaceDN w:val="0"/>
              <w:adjustRightInd w:val="0"/>
              <w:ind w:right="57"/>
              <w:rPr>
                <w:rFonts w:ascii="Times New Roman" w:eastAsia="Times New Roman" w:hAnsi="Times New Roman" w:cs="Times New Roman"/>
                <w:color w:val="auto"/>
                <w:lang w:eastAsia="en-US" w:bidi="ar-SA"/>
              </w:rPr>
            </w:pPr>
            <w:r>
              <w:rPr>
                <w:noProof/>
              </w:rPr>
              <w:pict>
                <v:roundrect id="Скругленный прямоугольник 9" o:spid="_x0000_s1026" style="position:absolute;margin-left:285.05pt;margin-top:2.7pt;width:187.5pt;height:81.7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" fillcolor="window" strokecolor="windowText" strokeweight="1pt">
                  <v:stroke joinstyle="miter"/>
                  <v:textbox>
                    <w:txbxContent>
                      <w:p w:rsidR="00C27001" w:rsidRPr="003C12D8" w:rsidRDefault="00C27001" w:rsidP="00C27001">
                        <w:pPr>
                          <w:jc w:val="center"/>
                          <w:rPr>
                            <w:rFonts w:ascii="Times New Roman" w:hAnsi="Times New Roman" w:cs="Times New Roman"/>
                            <w:b/>
                            <w:sz w:val="16"/>
                            <w:szCs w:val="16"/>
                          </w:rPr>
                        </w:pPr>
                        <w:r w:rsidRPr="003C12D8">
                          <w:rPr>
                            <w:rFonts w:ascii="Times New Roman" w:hAnsi="Times New Roman" w:cs="Times New Roman"/>
                            <w:b/>
                            <w:sz w:val="16"/>
                            <w:szCs w:val="16"/>
                          </w:rPr>
                          <w:t>ДОКУМЕНТ ПОДПИСАН</w:t>
                        </w:r>
                      </w:p>
                      <w:p w:rsidR="00C27001" w:rsidRPr="003C12D8" w:rsidRDefault="00C27001" w:rsidP="00C27001">
                        <w:pPr>
                          <w:jc w:val="center"/>
                          <w:rPr>
                            <w:rFonts w:ascii="Times New Roman" w:hAnsi="Times New Roman" w:cs="Times New Roman"/>
                            <w:b/>
                            <w:sz w:val="16"/>
                            <w:szCs w:val="16"/>
                          </w:rPr>
                        </w:pPr>
                        <w:r w:rsidRPr="003C12D8">
                          <w:rPr>
                            <w:rFonts w:ascii="Times New Roman" w:hAnsi="Times New Roman" w:cs="Times New Roman"/>
                            <w:b/>
                            <w:sz w:val="16"/>
                            <w:szCs w:val="16"/>
                          </w:rPr>
                          <w:t>ЭЛЕКТРОННОЙ ПОДПИСЬЮ</w:t>
                        </w:r>
                      </w:p>
                      <w:p w:rsidR="00C27001" w:rsidRPr="003C12D8" w:rsidRDefault="00C27001" w:rsidP="00C27001">
                        <w:pPr>
                          <w:jc w:val="center"/>
                          <w:rPr>
                            <w:rFonts w:ascii="Times New Roman" w:hAnsi="Times New Roman" w:cs="Times New Roman"/>
                            <w:sz w:val="16"/>
                            <w:szCs w:val="16"/>
                          </w:rPr>
                        </w:pPr>
                        <w:r w:rsidRPr="003C12D8">
                          <w:rPr>
                            <w:rFonts w:ascii="Times New Roman" w:hAnsi="Times New Roman" w:cs="Times New Roman"/>
                            <w:sz w:val="16"/>
                            <w:szCs w:val="16"/>
                          </w:rPr>
                          <w:t>Сертификат</w:t>
                        </w:r>
                      </w:p>
                      <w:p w:rsidR="00C27001" w:rsidRPr="009E1265" w:rsidRDefault="00C27001" w:rsidP="00C27001">
                        <w:pPr>
                          <w:jc w:val="center"/>
                          <w:rPr>
                            <w:rFonts w:ascii="Times New Roman" w:hAnsi="Times New Roman" w:cs="Times New Roman"/>
                            <w:sz w:val="16"/>
                            <w:szCs w:val="16"/>
                          </w:rPr>
                        </w:pPr>
                        <w:r w:rsidRPr="00AF4430">
                          <w:rPr>
                            <w:rFonts w:ascii="Times New Roman" w:hAnsi="Times New Roman" w:cs="Times New Roman"/>
                            <w:sz w:val="16"/>
                            <w:szCs w:val="16"/>
                          </w:rPr>
                          <w:t>25</w:t>
                        </w:r>
                        <w:r w:rsidRPr="00AF4430">
                          <w:rPr>
                            <w:rFonts w:ascii="Times New Roman" w:hAnsi="Times New Roman" w:cs="Times New Roman"/>
                            <w:sz w:val="16"/>
                            <w:szCs w:val="16"/>
                            <w:lang w:val="en-US"/>
                          </w:rPr>
                          <w:t>B</w:t>
                        </w:r>
                        <w:r w:rsidRPr="009E1265">
                          <w:rPr>
                            <w:rFonts w:ascii="Times New Roman" w:hAnsi="Times New Roman" w:cs="Times New Roman"/>
                            <w:sz w:val="16"/>
                            <w:szCs w:val="16"/>
                          </w:rPr>
                          <w:t>157</w:t>
                        </w:r>
                        <w:r w:rsidRPr="00AF4430">
                          <w:rPr>
                            <w:rFonts w:ascii="Times New Roman" w:hAnsi="Times New Roman" w:cs="Times New Roman"/>
                            <w:sz w:val="16"/>
                            <w:szCs w:val="16"/>
                            <w:lang w:val="en-US"/>
                          </w:rPr>
                          <w:t>C</w:t>
                        </w:r>
                        <w:r w:rsidRPr="009E1265">
                          <w:rPr>
                            <w:rFonts w:ascii="Times New Roman" w:hAnsi="Times New Roman" w:cs="Times New Roman"/>
                            <w:sz w:val="16"/>
                            <w:szCs w:val="16"/>
                          </w:rPr>
                          <w:t>06</w:t>
                        </w:r>
                        <w:r w:rsidRPr="00AF4430">
                          <w:rPr>
                            <w:rFonts w:ascii="Times New Roman" w:hAnsi="Times New Roman" w:cs="Times New Roman"/>
                            <w:sz w:val="16"/>
                            <w:szCs w:val="16"/>
                            <w:lang w:val="en-US"/>
                          </w:rPr>
                          <w:t>EDB</w:t>
                        </w:r>
                        <w:r w:rsidRPr="009E1265">
                          <w:rPr>
                            <w:rFonts w:ascii="Times New Roman" w:hAnsi="Times New Roman" w:cs="Times New Roman"/>
                            <w:sz w:val="16"/>
                            <w:szCs w:val="16"/>
                          </w:rPr>
                          <w:t>31</w:t>
                        </w:r>
                        <w:r w:rsidRPr="00AF4430">
                          <w:rPr>
                            <w:rFonts w:ascii="Times New Roman" w:hAnsi="Times New Roman" w:cs="Times New Roman"/>
                            <w:sz w:val="16"/>
                            <w:szCs w:val="16"/>
                            <w:lang w:val="en-US"/>
                          </w:rPr>
                          <w:t>E</w:t>
                        </w:r>
                        <w:r w:rsidRPr="009E1265">
                          <w:rPr>
                            <w:rFonts w:ascii="Times New Roman" w:hAnsi="Times New Roman" w:cs="Times New Roman"/>
                            <w:sz w:val="16"/>
                            <w:szCs w:val="16"/>
                          </w:rPr>
                          <w:t>418</w:t>
                        </w:r>
                        <w:r w:rsidRPr="00AF4430">
                          <w:rPr>
                            <w:rFonts w:ascii="Times New Roman" w:hAnsi="Times New Roman" w:cs="Times New Roman"/>
                            <w:sz w:val="16"/>
                            <w:szCs w:val="16"/>
                            <w:lang w:val="en-US"/>
                          </w:rPr>
                          <w:t>A</w:t>
                        </w:r>
                        <w:r w:rsidRPr="009E1265">
                          <w:rPr>
                            <w:rFonts w:ascii="Times New Roman" w:hAnsi="Times New Roman" w:cs="Times New Roman"/>
                            <w:sz w:val="16"/>
                            <w:szCs w:val="16"/>
                          </w:rPr>
                          <w:t>197</w:t>
                        </w:r>
                        <w:r w:rsidRPr="00AF4430">
                          <w:rPr>
                            <w:rFonts w:ascii="Times New Roman" w:hAnsi="Times New Roman" w:cs="Times New Roman"/>
                            <w:sz w:val="16"/>
                            <w:szCs w:val="16"/>
                            <w:lang w:val="en-US"/>
                          </w:rPr>
                          <w:t>BECF</w:t>
                        </w:r>
                        <w:r w:rsidRPr="009E1265">
                          <w:rPr>
                            <w:rFonts w:ascii="Times New Roman" w:hAnsi="Times New Roman" w:cs="Times New Roman"/>
                            <w:sz w:val="16"/>
                            <w:szCs w:val="16"/>
                          </w:rPr>
                          <w:t>44</w:t>
                        </w:r>
                        <w:r w:rsidRPr="00AF4430">
                          <w:rPr>
                            <w:rFonts w:ascii="Times New Roman" w:hAnsi="Times New Roman" w:cs="Times New Roman"/>
                            <w:sz w:val="16"/>
                            <w:szCs w:val="16"/>
                            <w:lang w:val="en-US"/>
                          </w:rPr>
                          <w:t>AB</w:t>
                        </w:r>
                        <w:r w:rsidRPr="009E1265">
                          <w:rPr>
                            <w:rFonts w:ascii="Times New Roman" w:hAnsi="Times New Roman" w:cs="Times New Roman"/>
                            <w:sz w:val="16"/>
                            <w:szCs w:val="16"/>
                          </w:rPr>
                          <w:t>83</w:t>
                        </w:r>
                      </w:p>
                      <w:p w:rsidR="00C27001" w:rsidRPr="003C12D8" w:rsidRDefault="00C27001" w:rsidP="00C27001">
                        <w:pPr>
                          <w:jc w:val="center"/>
                          <w:rPr>
                            <w:rFonts w:ascii="Times New Roman" w:hAnsi="Times New Roman" w:cs="Times New Roman"/>
                            <w:sz w:val="16"/>
                            <w:szCs w:val="16"/>
                          </w:rPr>
                        </w:pPr>
                        <w:r w:rsidRPr="003C12D8">
                          <w:rPr>
                            <w:rFonts w:ascii="Times New Roman" w:hAnsi="Times New Roman" w:cs="Times New Roman"/>
                            <w:sz w:val="16"/>
                            <w:szCs w:val="16"/>
                          </w:rPr>
                          <w:t>Владелец: Черепкова Ирина Ивановна</w:t>
                        </w:r>
                      </w:p>
                      <w:p w:rsidR="00C27001" w:rsidRPr="003C12D8" w:rsidRDefault="00C27001" w:rsidP="00C27001">
                        <w:pPr>
                          <w:jc w:val="center"/>
                          <w:rPr>
                            <w:sz w:val="16"/>
                            <w:szCs w:val="16"/>
                          </w:rPr>
                        </w:pPr>
                        <w:r>
                          <w:rPr>
                            <w:rFonts w:ascii="Times New Roman" w:hAnsi="Times New Roman" w:cs="Times New Roman"/>
                            <w:sz w:val="16"/>
                            <w:szCs w:val="16"/>
                          </w:rPr>
                          <w:t>действителен с 30.05.2023 по 22.08.2024</w:t>
                        </w:r>
                      </w:p>
                    </w:txbxContent>
                  </v:textbox>
                  <w10:wrap anchorx="margin"/>
                </v:roundrect>
              </w:pict>
            </w:r>
            <w:r w:rsidR="001751AB">
              <w:rPr>
                <w:rFonts w:ascii="Times New Roman" w:eastAsia="Times New Roman" w:hAnsi="Times New Roman" w:cs="Times New Roman"/>
                <w:color w:val="auto"/>
                <w:lang w:eastAsia="en-US" w:bidi="ar-SA"/>
              </w:rPr>
              <w:t>от 30</w:t>
            </w:r>
            <w:r w:rsidR="007E0F14">
              <w:rPr>
                <w:rFonts w:ascii="Times New Roman" w:eastAsia="Times New Roman" w:hAnsi="Times New Roman" w:cs="Times New Roman"/>
                <w:color w:val="auto"/>
                <w:lang w:eastAsia="en-US" w:bidi="ar-SA"/>
              </w:rPr>
              <w:t xml:space="preserve"> </w:t>
            </w:r>
            <w:r w:rsidR="001751AB">
              <w:rPr>
                <w:rFonts w:ascii="Times New Roman" w:eastAsia="Times New Roman" w:hAnsi="Times New Roman" w:cs="Times New Roman"/>
                <w:color w:val="auto"/>
                <w:lang w:eastAsia="en-US" w:bidi="ar-SA"/>
              </w:rPr>
              <w:t xml:space="preserve">августа </w:t>
            </w:r>
            <w:r w:rsidR="007E0F14">
              <w:rPr>
                <w:rFonts w:ascii="Times New Roman" w:eastAsia="Times New Roman" w:hAnsi="Times New Roman" w:cs="Times New Roman"/>
                <w:color w:val="auto"/>
                <w:lang w:eastAsia="en-US" w:bidi="ar-SA"/>
              </w:rPr>
              <w:t>2023</w:t>
            </w:r>
            <w:r w:rsidR="007D5490" w:rsidRPr="007D5490">
              <w:rPr>
                <w:rFonts w:ascii="Times New Roman" w:eastAsia="Times New Roman" w:hAnsi="Times New Roman" w:cs="Times New Roman"/>
                <w:color w:val="auto"/>
                <w:lang w:eastAsia="en-US" w:bidi="ar-SA"/>
              </w:rPr>
              <w:t>г</w:t>
            </w:r>
          </w:p>
        </w:tc>
        <w:tc>
          <w:tcPr>
            <w:tcW w:w="9191" w:type="dxa"/>
            <w:tcBorders>
              <w:top w:val="nil"/>
              <w:left w:val="nil"/>
              <w:bottom w:val="nil"/>
              <w:right w:val="nil"/>
            </w:tcBorders>
            <w:hideMark/>
          </w:tcPr>
          <w:p w:rsidR="007D5490" w:rsidRPr="007D5490" w:rsidRDefault="007D5490" w:rsidP="007D5490">
            <w:pPr>
              <w:widowControl/>
              <w:autoSpaceDE w:val="0"/>
              <w:autoSpaceDN w:val="0"/>
              <w:adjustRightInd w:val="0"/>
              <w:ind w:right="57"/>
              <w:rPr>
                <w:rFonts w:ascii="Times New Roman" w:eastAsia="Times New Roman" w:hAnsi="Times New Roman" w:cs="Times New Roman"/>
                <w:b/>
                <w:color w:val="auto"/>
                <w:lang w:eastAsia="en-US" w:bidi="ar-SA"/>
              </w:rPr>
            </w:pPr>
            <w:r w:rsidRPr="007D5490">
              <w:rPr>
                <w:rFonts w:ascii="Times New Roman" w:eastAsia="Times New Roman" w:hAnsi="Times New Roman" w:cs="Times New Roman"/>
                <w:b/>
                <w:color w:val="auto"/>
                <w:lang w:eastAsia="en-US" w:bidi="ar-SA"/>
              </w:rPr>
              <w:t>УТВЕРЖДАЮ</w:t>
            </w:r>
          </w:p>
          <w:p w:rsidR="007D5490" w:rsidRPr="007D5490" w:rsidRDefault="00C35A06" w:rsidP="007D5490">
            <w:pPr>
              <w:widowControl/>
              <w:autoSpaceDE w:val="0"/>
              <w:autoSpaceDN w:val="0"/>
              <w:adjustRightInd w:val="0"/>
              <w:ind w:right="57"/>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И.о.заведующего</w:t>
            </w:r>
            <w:r w:rsidR="007D5490" w:rsidRPr="007D5490">
              <w:rPr>
                <w:rFonts w:ascii="Times New Roman" w:eastAsia="Times New Roman" w:hAnsi="Times New Roman" w:cs="Times New Roman"/>
                <w:color w:val="auto"/>
                <w:lang w:eastAsia="en-US" w:bidi="ar-SA"/>
              </w:rPr>
              <w:t xml:space="preserve"> МБДОУ ЦРР</w:t>
            </w:r>
          </w:p>
          <w:p w:rsidR="007D5490" w:rsidRDefault="007D5490" w:rsidP="007D5490">
            <w:pPr>
              <w:widowControl/>
              <w:autoSpaceDE w:val="0"/>
              <w:autoSpaceDN w:val="0"/>
              <w:adjustRightInd w:val="0"/>
              <w:ind w:right="57"/>
              <w:rPr>
                <w:rFonts w:ascii="Times New Roman" w:eastAsia="Times New Roman" w:hAnsi="Times New Roman" w:cs="Times New Roman"/>
                <w:color w:val="auto"/>
                <w:lang w:eastAsia="en-US" w:bidi="ar-SA"/>
              </w:rPr>
            </w:pPr>
            <w:r w:rsidRPr="007D5490">
              <w:rPr>
                <w:rFonts w:ascii="Times New Roman" w:eastAsia="Times New Roman" w:hAnsi="Times New Roman" w:cs="Times New Roman"/>
                <w:color w:val="auto"/>
                <w:lang w:eastAsia="en-US" w:bidi="ar-SA"/>
              </w:rPr>
              <w:t xml:space="preserve"> – д/с «Соловушка»</w:t>
            </w:r>
          </w:p>
          <w:p w:rsidR="00C27001" w:rsidRDefault="00C27001" w:rsidP="007D5490">
            <w:pPr>
              <w:widowControl/>
              <w:autoSpaceDE w:val="0"/>
              <w:autoSpaceDN w:val="0"/>
              <w:adjustRightInd w:val="0"/>
              <w:ind w:right="57"/>
              <w:rPr>
                <w:rFonts w:ascii="Times New Roman" w:eastAsia="Times New Roman" w:hAnsi="Times New Roman" w:cs="Times New Roman"/>
                <w:color w:val="auto"/>
                <w:lang w:eastAsia="en-US" w:bidi="ar-SA"/>
              </w:rPr>
            </w:pPr>
          </w:p>
          <w:p w:rsidR="00C27001" w:rsidRDefault="00C27001" w:rsidP="007D5490">
            <w:pPr>
              <w:widowControl/>
              <w:autoSpaceDE w:val="0"/>
              <w:autoSpaceDN w:val="0"/>
              <w:adjustRightInd w:val="0"/>
              <w:ind w:right="57"/>
              <w:rPr>
                <w:rFonts w:ascii="Times New Roman" w:eastAsia="Times New Roman" w:hAnsi="Times New Roman" w:cs="Times New Roman"/>
                <w:color w:val="auto"/>
                <w:lang w:eastAsia="en-US" w:bidi="ar-SA"/>
              </w:rPr>
            </w:pPr>
          </w:p>
          <w:p w:rsidR="00C27001" w:rsidRDefault="00C27001" w:rsidP="007D5490">
            <w:pPr>
              <w:widowControl/>
              <w:autoSpaceDE w:val="0"/>
              <w:autoSpaceDN w:val="0"/>
              <w:adjustRightInd w:val="0"/>
              <w:ind w:right="57"/>
              <w:rPr>
                <w:rFonts w:ascii="Times New Roman" w:eastAsia="Times New Roman" w:hAnsi="Times New Roman" w:cs="Times New Roman"/>
                <w:color w:val="auto"/>
                <w:lang w:eastAsia="en-US" w:bidi="ar-SA"/>
              </w:rPr>
            </w:pPr>
          </w:p>
          <w:p w:rsidR="00C27001" w:rsidRDefault="00C27001" w:rsidP="007D5490">
            <w:pPr>
              <w:widowControl/>
              <w:autoSpaceDE w:val="0"/>
              <w:autoSpaceDN w:val="0"/>
              <w:adjustRightInd w:val="0"/>
              <w:ind w:right="57"/>
              <w:rPr>
                <w:rFonts w:ascii="Times New Roman" w:eastAsia="Times New Roman" w:hAnsi="Times New Roman" w:cs="Times New Roman"/>
                <w:color w:val="auto"/>
                <w:lang w:eastAsia="en-US" w:bidi="ar-SA"/>
              </w:rPr>
            </w:pPr>
          </w:p>
          <w:p w:rsidR="00C27001" w:rsidRDefault="00C27001" w:rsidP="007D5490">
            <w:pPr>
              <w:widowControl/>
              <w:autoSpaceDE w:val="0"/>
              <w:autoSpaceDN w:val="0"/>
              <w:adjustRightInd w:val="0"/>
              <w:ind w:right="57"/>
              <w:rPr>
                <w:rFonts w:ascii="Times New Roman" w:eastAsia="Times New Roman" w:hAnsi="Times New Roman" w:cs="Times New Roman"/>
                <w:color w:val="auto"/>
                <w:lang w:eastAsia="en-US" w:bidi="ar-SA"/>
              </w:rPr>
            </w:pPr>
          </w:p>
          <w:p w:rsidR="00C27001" w:rsidRPr="007D5490" w:rsidRDefault="00C27001" w:rsidP="007D5490">
            <w:pPr>
              <w:widowControl/>
              <w:autoSpaceDE w:val="0"/>
              <w:autoSpaceDN w:val="0"/>
              <w:adjustRightInd w:val="0"/>
              <w:ind w:right="57"/>
              <w:rPr>
                <w:rFonts w:ascii="Times New Roman" w:eastAsia="Times New Roman" w:hAnsi="Times New Roman" w:cs="Times New Roman"/>
                <w:color w:val="auto"/>
                <w:lang w:eastAsia="en-US" w:bidi="ar-SA"/>
              </w:rPr>
            </w:pPr>
          </w:p>
          <w:p w:rsidR="007D5490" w:rsidRPr="007D5490" w:rsidRDefault="00C27001" w:rsidP="00C27001">
            <w:pPr>
              <w:widowControl/>
              <w:autoSpaceDE w:val="0"/>
              <w:autoSpaceDN w:val="0"/>
              <w:adjustRightInd w:val="0"/>
              <w:ind w:right="57"/>
              <w:rPr>
                <w:rFonts w:ascii="Times New Roman" w:eastAsia="Times New Roman" w:hAnsi="Times New Roman" w:cs="Times New Roman"/>
                <w:color w:val="auto"/>
                <w:lang w:eastAsia="en-US" w:bidi="ar-SA"/>
              </w:rPr>
            </w:pPr>
            <w:r w:rsidRPr="00C27001">
              <w:rPr>
                <w:rFonts w:ascii="Times New Roman" w:eastAsia="Times New Roman" w:hAnsi="Times New Roman" w:cs="Times New Roman"/>
                <w:color w:val="auto"/>
                <w:lang w:eastAsia="en-US" w:bidi="ar-SA"/>
              </w:rPr>
              <w:t>Приказ «373» от 30 августа 2023г</w:t>
            </w:r>
          </w:p>
        </w:tc>
      </w:tr>
    </w:tbl>
    <w:p w:rsidR="007D5490" w:rsidRPr="007D5490" w:rsidRDefault="007D5490" w:rsidP="007D5490">
      <w:pPr>
        <w:widowControl/>
        <w:autoSpaceDE w:val="0"/>
        <w:spacing w:after="200" w:line="276" w:lineRule="auto"/>
        <w:jc w:val="both"/>
        <w:rPr>
          <w:rFonts w:ascii="Calibri" w:eastAsia="Times New Roman" w:hAnsi="Calibri" w:cs="Times New Roman"/>
          <w:b/>
          <w:bCs/>
          <w:color w:val="181717"/>
          <w:lang w:eastAsia="en-US" w:bidi="ar-SA"/>
        </w:rPr>
      </w:pPr>
    </w:p>
    <w:p w:rsidR="007D5490" w:rsidRPr="007D5490" w:rsidRDefault="007D5490" w:rsidP="007D5490">
      <w:pPr>
        <w:widowControl/>
        <w:autoSpaceDE w:val="0"/>
        <w:spacing w:after="200" w:line="276" w:lineRule="auto"/>
        <w:jc w:val="both"/>
        <w:rPr>
          <w:rFonts w:ascii="Calibri" w:eastAsia="Times New Roman" w:hAnsi="Calibri" w:cs="Times New Roman"/>
          <w:b/>
          <w:bCs/>
          <w:color w:val="181717"/>
          <w:lang w:eastAsia="en-US" w:bidi="ar-SA"/>
        </w:rPr>
      </w:pPr>
    </w:p>
    <w:p w:rsidR="007D5490" w:rsidRPr="007D5490" w:rsidRDefault="007D5490" w:rsidP="007D5490">
      <w:pPr>
        <w:widowControl/>
        <w:autoSpaceDE w:val="0"/>
        <w:spacing w:after="200" w:line="276" w:lineRule="auto"/>
        <w:jc w:val="both"/>
        <w:rPr>
          <w:rFonts w:ascii="Calibri" w:eastAsia="Times New Roman" w:hAnsi="Calibri" w:cs="Times New Roman"/>
          <w:b/>
          <w:bCs/>
          <w:color w:val="181717"/>
          <w:lang w:eastAsia="en-US" w:bidi="ar-SA"/>
        </w:rPr>
      </w:pPr>
    </w:p>
    <w:p w:rsidR="007D5490" w:rsidRPr="007D5490" w:rsidRDefault="007D5490" w:rsidP="007D5490">
      <w:pPr>
        <w:widowControl/>
        <w:autoSpaceDE w:val="0"/>
        <w:spacing w:after="200" w:line="276" w:lineRule="auto"/>
        <w:jc w:val="both"/>
        <w:rPr>
          <w:rFonts w:ascii="Calibri" w:eastAsia="Times New Roman" w:hAnsi="Calibri" w:cs="Times New Roman"/>
          <w:b/>
          <w:bCs/>
          <w:color w:val="181717"/>
          <w:lang w:eastAsia="en-US" w:bidi="ar-SA"/>
        </w:rPr>
      </w:pPr>
    </w:p>
    <w:p w:rsidR="007D5490" w:rsidRPr="007D5490" w:rsidRDefault="007D5490" w:rsidP="007D5490">
      <w:pPr>
        <w:widowControl/>
        <w:autoSpaceDE w:val="0"/>
        <w:spacing w:after="200" w:line="276" w:lineRule="auto"/>
        <w:jc w:val="both"/>
        <w:rPr>
          <w:rFonts w:ascii="Calibri" w:eastAsia="Times New Roman" w:hAnsi="Calibri" w:cs="Times New Roman"/>
          <w:b/>
          <w:bCs/>
          <w:color w:val="181717"/>
          <w:lang w:eastAsia="en-US" w:bidi="ar-SA"/>
        </w:rPr>
      </w:pPr>
    </w:p>
    <w:p w:rsidR="007D5490" w:rsidRPr="007D5490" w:rsidRDefault="007D5490" w:rsidP="007D5490">
      <w:pPr>
        <w:widowControl/>
        <w:autoSpaceDE w:val="0"/>
        <w:spacing w:after="200" w:line="276" w:lineRule="auto"/>
        <w:jc w:val="both"/>
        <w:rPr>
          <w:rFonts w:ascii="Calibri" w:eastAsia="Times New Roman" w:hAnsi="Calibri" w:cs="Times New Roman"/>
          <w:b/>
          <w:bCs/>
          <w:color w:val="181717"/>
          <w:lang w:eastAsia="en-US" w:bidi="ar-SA"/>
        </w:rPr>
      </w:pPr>
    </w:p>
    <w:p w:rsidR="007D5490" w:rsidRPr="007D5490" w:rsidRDefault="007D5490" w:rsidP="007D5490">
      <w:pPr>
        <w:widowControl/>
        <w:spacing w:after="200" w:line="276" w:lineRule="auto"/>
        <w:rPr>
          <w:rFonts w:ascii="Calibri" w:eastAsia="Times New Roman" w:hAnsi="Calibri" w:cs="Times New Roman"/>
          <w:color w:val="auto"/>
          <w:sz w:val="22"/>
          <w:szCs w:val="22"/>
          <w:lang w:eastAsia="en-US" w:bidi="ar-SA"/>
        </w:rPr>
      </w:pPr>
    </w:p>
    <w:p w:rsidR="007D5490" w:rsidRPr="007D5490" w:rsidRDefault="007D5490" w:rsidP="007D5490">
      <w:pPr>
        <w:widowControl/>
        <w:spacing w:line="360" w:lineRule="auto"/>
        <w:jc w:val="center"/>
        <w:rPr>
          <w:rFonts w:ascii="Times New Roman" w:eastAsia="Times New Roman" w:hAnsi="Times New Roman" w:cs="Times New Roman"/>
          <w:b/>
          <w:color w:val="auto"/>
          <w:sz w:val="28"/>
          <w:szCs w:val="28"/>
          <w:lang w:eastAsia="en-US" w:bidi="ar-SA"/>
        </w:rPr>
      </w:pPr>
      <w:r w:rsidRPr="007D5490">
        <w:rPr>
          <w:rFonts w:ascii="Times New Roman" w:eastAsia="Times New Roman" w:hAnsi="Times New Roman" w:cs="Times New Roman"/>
          <w:b/>
          <w:color w:val="auto"/>
          <w:sz w:val="28"/>
          <w:szCs w:val="28"/>
          <w:lang w:eastAsia="en-US" w:bidi="ar-SA"/>
        </w:rPr>
        <w:t xml:space="preserve">РАБОЧАЯ ПРОГРАММА </w:t>
      </w:r>
    </w:p>
    <w:p w:rsidR="007D5490" w:rsidRPr="007D5490" w:rsidRDefault="007D5490" w:rsidP="007D5490">
      <w:pPr>
        <w:widowControl/>
        <w:spacing w:line="360" w:lineRule="auto"/>
        <w:jc w:val="center"/>
        <w:rPr>
          <w:rFonts w:ascii="Times New Roman" w:eastAsia="Times New Roman" w:hAnsi="Times New Roman" w:cs="Times New Roman"/>
          <w:b/>
          <w:color w:val="auto"/>
          <w:sz w:val="28"/>
          <w:szCs w:val="28"/>
          <w:lang w:eastAsia="en-US" w:bidi="ar-SA"/>
        </w:rPr>
      </w:pPr>
      <w:r w:rsidRPr="007D5490">
        <w:rPr>
          <w:rFonts w:ascii="Times New Roman" w:eastAsia="Times New Roman" w:hAnsi="Times New Roman" w:cs="Times New Roman"/>
          <w:b/>
          <w:color w:val="auto"/>
          <w:sz w:val="28"/>
          <w:szCs w:val="28"/>
          <w:lang w:eastAsia="en-US" w:bidi="ar-SA"/>
        </w:rPr>
        <w:t>ПЕДАГОГА-ПСИХОЛОГА</w:t>
      </w:r>
    </w:p>
    <w:p w:rsidR="007D5490" w:rsidRDefault="00C35A06" w:rsidP="007D5490">
      <w:pPr>
        <w:widowControl/>
        <w:spacing w:line="360" w:lineRule="auto"/>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СТАТНЫХ ЮЛИИ ВАСИЛЬЕВНЫ</w:t>
      </w:r>
    </w:p>
    <w:p w:rsidR="00C35A06" w:rsidRDefault="00C35A06" w:rsidP="007D5490">
      <w:pPr>
        <w:widowControl/>
        <w:spacing w:line="360" w:lineRule="auto"/>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на 2023-2024 учебный год</w:t>
      </w:r>
    </w:p>
    <w:p w:rsidR="00AC5E6A" w:rsidRPr="00AC5E6A" w:rsidRDefault="00AC5E6A" w:rsidP="00AC5E6A">
      <w:pPr>
        <w:ind w:right="249" w:hanging="4"/>
        <w:jc w:val="center"/>
        <w:rPr>
          <w:sz w:val="28"/>
          <w:szCs w:val="28"/>
        </w:rPr>
      </w:pPr>
    </w:p>
    <w:p w:rsidR="00C35A06" w:rsidRDefault="00C35A06" w:rsidP="007D5490">
      <w:pPr>
        <w:widowControl/>
        <w:spacing w:line="360" w:lineRule="auto"/>
        <w:jc w:val="center"/>
        <w:rPr>
          <w:rFonts w:ascii="Times New Roman" w:eastAsia="Times New Roman" w:hAnsi="Times New Roman" w:cs="Times New Roman"/>
          <w:color w:val="auto"/>
          <w:sz w:val="28"/>
          <w:szCs w:val="28"/>
          <w:lang w:eastAsia="en-US" w:bidi="ar-SA"/>
        </w:rPr>
      </w:pPr>
    </w:p>
    <w:p w:rsidR="00C27001" w:rsidRDefault="00C27001" w:rsidP="007D5490">
      <w:pPr>
        <w:widowControl/>
        <w:spacing w:line="360" w:lineRule="auto"/>
        <w:jc w:val="center"/>
        <w:rPr>
          <w:rFonts w:ascii="Times New Roman" w:eastAsia="Times New Roman" w:hAnsi="Times New Roman" w:cs="Times New Roman"/>
          <w:color w:val="auto"/>
          <w:sz w:val="28"/>
          <w:szCs w:val="28"/>
          <w:lang w:eastAsia="en-US" w:bidi="ar-SA"/>
        </w:rPr>
      </w:pPr>
    </w:p>
    <w:p w:rsidR="00C27001" w:rsidRDefault="00C27001" w:rsidP="007D5490">
      <w:pPr>
        <w:widowControl/>
        <w:spacing w:line="360" w:lineRule="auto"/>
        <w:jc w:val="center"/>
        <w:rPr>
          <w:rFonts w:ascii="Times New Roman" w:eastAsia="Times New Roman" w:hAnsi="Times New Roman" w:cs="Times New Roman"/>
          <w:color w:val="auto"/>
          <w:sz w:val="28"/>
          <w:szCs w:val="28"/>
          <w:lang w:eastAsia="en-US" w:bidi="ar-SA"/>
        </w:rPr>
      </w:pPr>
    </w:p>
    <w:p w:rsidR="00C27001" w:rsidRDefault="00C27001" w:rsidP="007D5490">
      <w:pPr>
        <w:widowControl/>
        <w:spacing w:line="360" w:lineRule="auto"/>
        <w:jc w:val="center"/>
        <w:rPr>
          <w:rFonts w:ascii="Times New Roman" w:eastAsia="Times New Roman" w:hAnsi="Times New Roman" w:cs="Times New Roman"/>
          <w:color w:val="auto"/>
          <w:sz w:val="28"/>
          <w:szCs w:val="28"/>
          <w:lang w:eastAsia="en-US" w:bidi="ar-SA"/>
        </w:rPr>
      </w:pPr>
    </w:p>
    <w:p w:rsidR="00C27001" w:rsidRPr="00C35A06" w:rsidRDefault="00C27001" w:rsidP="007D5490">
      <w:pPr>
        <w:widowControl/>
        <w:spacing w:line="360" w:lineRule="auto"/>
        <w:jc w:val="center"/>
        <w:rPr>
          <w:rFonts w:ascii="Times New Roman" w:eastAsia="Times New Roman" w:hAnsi="Times New Roman" w:cs="Times New Roman"/>
          <w:color w:val="auto"/>
          <w:sz w:val="28"/>
          <w:szCs w:val="28"/>
          <w:lang w:eastAsia="en-US" w:bidi="ar-SA"/>
        </w:rPr>
      </w:pPr>
    </w:p>
    <w:p w:rsidR="007D5490" w:rsidRPr="007D5490" w:rsidRDefault="007D5490" w:rsidP="007D5490">
      <w:pPr>
        <w:widowControl/>
        <w:spacing w:line="276" w:lineRule="auto"/>
        <w:rPr>
          <w:rFonts w:ascii="Calibri" w:eastAsia="Times New Roman" w:hAnsi="Calibri" w:cs="Times New Roman"/>
          <w:color w:val="auto"/>
          <w:sz w:val="22"/>
          <w:szCs w:val="22"/>
          <w:lang w:eastAsia="en-US" w:bidi="ar-SA"/>
        </w:rPr>
      </w:pPr>
    </w:p>
    <w:p w:rsidR="007D5490" w:rsidRPr="007D5490" w:rsidRDefault="007D5490" w:rsidP="007D5490">
      <w:pPr>
        <w:widowControl/>
        <w:spacing w:after="200" w:line="276" w:lineRule="auto"/>
        <w:rPr>
          <w:rFonts w:ascii="Calibri" w:eastAsia="Times New Roman" w:hAnsi="Calibri" w:cs="Times New Roman"/>
          <w:color w:val="auto"/>
          <w:sz w:val="22"/>
          <w:szCs w:val="22"/>
          <w:lang w:eastAsia="en-US" w:bidi="ar-SA"/>
        </w:rPr>
      </w:pPr>
    </w:p>
    <w:p w:rsidR="00E776C9" w:rsidRPr="007D5490" w:rsidRDefault="00E776C9" w:rsidP="007D5490">
      <w:pPr>
        <w:widowControl/>
        <w:spacing w:after="200" w:line="276" w:lineRule="auto"/>
        <w:rPr>
          <w:rFonts w:ascii="Calibri" w:eastAsia="Times New Roman" w:hAnsi="Calibri" w:cs="Times New Roman"/>
          <w:color w:val="auto"/>
          <w:sz w:val="22"/>
          <w:szCs w:val="22"/>
          <w:lang w:eastAsia="en-US" w:bidi="ar-SA"/>
        </w:rPr>
      </w:pPr>
    </w:p>
    <w:p w:rsidR="007D5490" w:rsidRPr="007D5490" w:rsidRDefault="007D5490"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r w:rsidRPr="007D5490">
        <w:rPr>
          <w:rFonts w:ascii="Times New Roman" w:eastAsia="Times New Roman" w:hAnsi="Times New Roman" w:cs="Times New Roman"/>
          <w:color w:val="auto"/>
          <w:lang w:eastAsia="en-US" w:bidi="ar-SA"/>
        </w:rPr>
        <w:t xml:space="preserve">г.п.Белый Яр, Сургутский район </w:t>
      </w:r>
    </w:p>
    <w:p w:rsidR="007D5490" w:rsidRDefault="00C35A06"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2023</w:t>
      </w:r>
      <w:r w:rsidR="007D5490" w:rsidRPr="007D5490">
        <w:rPr>
          <w:rFonts w:ascii="Times New Roman" w:eastAsia="Times New Roman" w:hAnsi="Times New Roman" w:cs="Times New Roman"/>
          <w:color w:val="auto"/>
          <w:lang w:eastAsia="en-US" w:bidi="ar-SA"/>
        </w:rPr>
        <w:t xml:space="preserve"> г</w:t>
      </w:r>
    </w:p>
    <w:p w:rsidR="00C27001" w:rsidRPr="007D5490" w:rsidRDefault="00C27001" w:rsidP="007D5490">
      <w:pPr>
        <w:widowControl/>
        <w:autoSpaceDE w:val="0"/>
        <w:autoSpaceDN w:val="0"/>
        <w:adjustRightInd w:val="0"/>
        <w:ind w:left="57" w:right="57"/>
        <w:jc w:val="center"/>
        <w:rPr>
          <w:rFonts w:ascii="Times New Roman" w:eastAsia="Times New Roman" w:hAnsi="Times New Roman" w:cs="Times New Roman"/>
          <w:color w:val="auto"/>
          <w:lang w:eastAsia="en-US" w:bidi="ar-SA"/>
        </w:rPr>
      </w:pPr>
    </w:p>
    <w:p w:rsidR="00C12DDB" w:rsidRDefault="00521290" w:rsidP="00E776C9">
      <w:pPr>
        <w:pStyle w:val="1"/>
        <w:shd w:val="clear" w:color="auto" w:fill="auto"/>
        <w:spacing w:after="120" w:line="240" w:lineRule="auto"/>
        <w:ind w:firstLine="0"/>
        <w:jc w:val="center"/>
        <w:rPr>
          <w:b/>
          <w:bCs/>
          <w:sz w:val="24"/>
          <w:szCs w:val="24"/>
        </w:rPr>
      </w:pPr>
      <w:bookmarkStart w:id="0" w:name="_Hlk17385467"/>
      <w:r w:rsidRPr="00521290">
        <w:rPr>
          <w:b/>
          <w:bCs/>
          <w:sz w:val="24"/>
          <w:szCs w:val="24"/>
        </w:rPr>
        <w:t>СОДЕРЖАНИЕ</w:t>
      </w:r>
    </w:p>
    <w:p w:rsidR="00C35A06" w:rsidRDefault="00C35A06" w:rsidP="00C816EA">
      <w:pPr>
        <w:pStyle w:val="1"/>
        <w:numPr>
          <w:ilvl w:val="0"/>
          <w:numId w:val="24"/>
        </w:numPr>
        <w:shd w:val="clear" w:color="auto" w:fill="auto"/>
        <w:spacing w:after="120" w:line="240" w:lineRule="auto"/>
        <w:jc w:val="both"/>
        <w:rPr>
          <w:b/>
          <w:bCs/>
          <w:sz w:val="24"/>
          <w:szCs w:val="24"/>
        </w:rPr>
      </w:pPr>
      <w:r>
        <w:rPr>
          <w:b/>
          <w:bCs/>
          <w:sz w:val="24"/>
          <w:szCs w:val="24"/>
        </w:rPr>
        <w:lastRenderedPageBreak/>
        <w:t>ЦЕЛЕВОЙ РАЗДЕЛ</w:t>
      </w:r>
      <w:r>
        <w:rPr>
          <w:b/>
          <w:bCs/>
          <w:sz w:val="24"/>
          <w:szCs w:val="24"/>
        </w:rPr>
        <w:tab/>
      </w:r>
    </w:p>
    <w:p w:rsidR="00C35A06" w:rsidRDefault="00C35A06" w:rsidP="00C27001">
      <w:pPr>
        <w:pStyle w:val="1"/>
        <w:shd w:val="clear" w:color="auto" w:fill="auto"/>
        <w:spacing w:line="240" w:lineRule="auto"/>
        <w:ind w:firstLine="0"/>
        <w:rPr>
          <w:b/>
          <w:bCs/>
          <w:sz w:val="24"/>
          <w:szCs w:val="24"/>
        </w:rPr>
      </w:pPr>
      <w:r>
        <w:rPr>
          <w:b/>
          <w:bCs/>
          <w:sz w:val="24"/>
          <w:szCs w:val="24"/>
        </w:rPr>
        <w:t>Краткое</w:t>
      </w:r>
      <w:r w:rsidR="00830116">
        <w:rPr>
          <w:b/>
          <w:bCs/>
          <w:sz w:val="24"/>
          <w:szCs w:val="24"/>
        </w:rPr>
        <w:t xml:space="preserve"> обоснование рабочей </w:t>
      </w:r>
      <w:r>
        <w:rPr>
          <w:b/>
          <w:bCs/>
          <w:sz w:val="24"/>
          <w:szCs w:val="24"/>
        </w:rPr>
        <w:t>программы пед</w:t>
      </w:r>
      <w:r w:rsidR="00A042DB">
        <w:rPr>
          <w:b/>
          <w:bCs/>
          <w:sz w:val="24"/>
          <w:szCs w:val="24"/>
        </w:rPr>
        <w:t>агога-психолога</w:t>
      </w:r>
    </w:p>
    <w:p w:rsidR="00A042DB" w:rsidRPr="00E47500" w:rsidRDefault="00A042DB" w:rsidP="00C27001">
      <w:pPr>
        <w:pStyle w:val="1"/>
        <w:numPr>
          <w:ilvl w:val="1"/>
          <w:numId w:val="17"/>
        </w:numPr>
        <w:shd w:val="clear" w:color="auto" w:fill="auto"/>
        <w:spacing w:line="240" w:lineRule="auto"/>
        <w:ind w:left="0"/>
        <w:rPr>
          <w:bCs/>
          <w:sz w:val="24"/>
          <w:szCs w:val="24"/>
        </w:rPr>
      </w:pPr>
      <w:r w:rsidRPr="00E47500">
        <w:rPr>
          <w:bCs/>
          <w:sz w:val="24"/>
          <w:szCs w:val="24"/>
        </w:rPr>
        <w:t>Пояснительная записка …</w:t>
      </w:r>
      <w:r w:rsidR="002C0452">
        <w:rPr>
          <w:bCs/>
          <w:sz w:val="24"/>
          <w:szCs w:val="24"/>
        </w:rPr>
        <w:t>……………………………………………………………………..…..5</w:t>
      </w:r>
    </w:p>
    <w:p w:rsidR="00E47500" w:rsidRDefault="00E47500" w:rsidP="00C27001">
      <w:pPr>
        <w:pStyle w:val="1"/>
        <w:numPr>
          <w:ilvl w:val="1"/>
          <w:numId w:val="17"/>
        </w:numPr>
        <w:shd w:val="clear" w:color="auto" w:fill="auto"/>
        <w:spacing w:line="240" w:lineRule="auto"/>
        <w:ind w:left="0"/>
        <w:rPr>
          <w:bCs/>
          <w:sz w:val="24"/>
          <w:szCs w:val="24"/>
        </w:rPr>
      </w:pPr>
      <w:r w:rsidRPr="00E47500">
        <w:rPr>
          <w:bCs/>
          <w:sz w:val="24"/>
          <w:szCs w:val="24"/>
        </w:rPr>
        <w:t>Цели и задачи деятельности педагога-психолога …</w:t>
      </w:r>
      <w:r w:rsidR="002C0452">
        <w:rPr>
          <w:bCs/>
          <w:sz w:val="24"/>
          <w:szCs w:val="24"/>
        </w:rPr>
        <w:t>………………………………………...…..6</w:t>
      </w:r>
    </w:p>
    <w:p w:rsidR="00796B00" w:rsidRPr="00796B00" w:rsidRDefault="00796B00" w:rsidP="00C27001">
      <w:pPr>
        <w:pStyle w:val="1"/>
        <w:numPr>
          <w:ilvl w:val="1"/>
          <w:numId w:val="17"/>
        </w:numPr>
        <w:shd w:val="clear" w:color="auto" w:fill="auto"/>
        <w:spacing w:line="240" w:lineRule="auto"/>
        <w:ind w:left="0"/>
        <w:rPr>
          <w:bCs/>
          <w:sz w:val="24"/>
          <w:szCs w:val="24"/>
        </w:rPr>
      </w:pPr>
      <w:r w:rsidRPr="00E47500">
        <w:rPr>
          <w:bCs/>
          <w:sz w:val="24"/>
          <w:szCs w:val="24"/>
        </w:rPr>
        <w:t>Общие сведения об учреждении</w:t>
      </w:r>
      <w:r>
        <w:rPr>
          <w:bCs/>
          <w:sz w:val="24"/>
          <w:szCs w:val="24"/>
        </w:rPr>
        <w:t xml:space="preserve"> </w:t>
      </w:r>
      <w:r w:rsidR="00617BCB">
        <w:rPr>
          <w:bCs/>
          <w:sz w:val="24"/>
          <w:szCs w:val="24"/>
        </w:rPr>
        <w:t>………………………………………………</w:t>
      </w:r>
      <w:r>
        <w:rPr>
          <w:bCs/>
          <w:sz w:val="24"/>
          <w:szCs w:val="24"/>
        </w:rPr>
        <w:t>….</w:t>
      </w:r>
      <w:r w:rsidR="00617BCB">
        <w:rPr>
          <w:bCs/>
          <w:sz w:val="24"/>
          <w:szCs w:val="24"/>
        </w:rPr>
        <w:t>……………...14</w:t>
      </w:r>
    </w:p>
    <w:p w:rsidR="00E47500" w:rsidRPr="00E47500" w:rsidRDefault="00796B00" w:rsidP="00C27001">
      <w:pPr>
        <w:pStyle w:val="1"/>
        <w:numPr>
          <w:ilvl w:val="1"/>
          <w:numId w:val="17"/>
        </w:numPr>
        <w:shd w:val="clear" w:color="auto" w:fill="auto"/>
        <w:spacing w:line="240" w:lineRule="auto"/>
        <w:ind w:left="0"/>
        <w:rPr>
          <w:bCs/>
          <w:sz w:val="24"/>
          <w:szCs w:val="24"/>
        </w:rPr>
      </w:pPr>
      <w:r w:rsidRPr="00E47500">
        <w:rPr>
          <w:bCs/>
          <w:sz w:val="24"/>
          <w:szCs w:val="24"/>
        </w:rPr>
        <w:t xml:space="preserve">Принципы и подходы к формированию Программы </w:t>
      </w:r>
      <w:r w:rsidR="00E47500" w:rsidRPr="00E47500">
        <w:rPr>
          <w:bCs/>
          <w:sz w:val="24"/>
          <w:szCs w:val="24"/>
        </w:rPr>
        <w:t>…</w:t>
      </w:r>
      <w:r>
        <w:rPr>
          <w:bCs/>
          <w:sz w:val="24"/>
          <w:szCs w:val="24"/>
        </w:rPr>
        <w:t>………………………………….……</w:t>
      </w:r>
      <w:r w:rsidR="00860891">
        <w:rPr>
          <w:bCs/>
          <w:sz w:val="24"/>
          <w:szCs w:val="24"/>
        </w:rPr>
        <w:t>.1</w:t>
      </w:r>
      <w:r>
        <w:rPr>
          <w:bCs/>
          <w:sz w:val="24"/>
          <w:szCs w:val="24"/>
        </w:rPr>
        <w:t>4</w:t>
      </w:r>
    </w:p>
    <w:p w:rsidR="00E47500" w:rsidRDefault="00796B00" w:rsidP="00C27001">
      <w:pPr>
        <w:pStyle w:val="1"/>
        <w:numPr>
          <w:ilvl w:val="1"/>
          <w:numId w:val="17"/>
        </w:numPr>
        <w:shd w:val="clear" w:color="auto" w:fill="auto"/>
        <w:spacing w:line="240" w:lineRule="auto"/>
        <w:ind w:left="0"/>
        <w:rPr>
          <w:bCs/>
          <w:sz w:val="24"/>
          <w:szCs w:val="24"/>
        </w:rPr>
      </w:pPr>
      <w:r>
        <w:rPr>
          <w:bCs/>
          <w:sz w:val="24"/>
          <w:szCs w:val="24"/>
        </w:rPr>
        <w:t>Психолого-педагогическая диагностика направленная на отслеживание качества коррекционно-развивающей работы</w:t>
      </w:r>
      <w:r w:rsidRPr="00E47500">
        <w:rPr>
          <w:bCs/>
          <w:sz w:val="24"/>
          <w:szCs w:val="24"/>
        </w:rPr>
        <w:t xml:space="preserve"> </w:t>
      </w:r>
      <w:r w:rsidR="00E47500" w:rsidRPr="00E47500">
        <w:rPr>
          <w:bCs/>
          <w:sz w:val="24"/>
          <w:szCs w:val="24"/>
        </w:rPr>
        <w:t>…</w:t>
      </w:r>
      <w:r w:rsidR="00860891">
        <w:rPr>
          <w:bCs/>
          <w:sz w:val="24"/>
          <w:szCs w:val="24"/>
        </w:rPr>
        <w:t>………………………………..……...</w:t>
      </w:r>
      <w:r>
        <w:rPr>
          <w:bCs/>
          <w:sz w:val="24"/>
          <w:szCs w:val="24"/>
        </w:rPr>
        <w:t>...........................</w:t>
      </w:r>
      <w:r w:rsidR="00860891">
        <w:rPr>
          <w:bCs/>
          <w:sz w:val="24"/>
          <w:szCs w:val="24"/>
        </w:rPr>
        <w:t>..1</w:t>
      </w:r>
      <w:r>
        <w:rPr>
          <w:bCs/>
          <w:sz w:val="24"/>
          <w:szCs w:val="24"/>
        </w:rPr>
        <w:t>5</w:t>
      </w:r>
    </w:p>
    <w:p w:rsidR="00E47500" w:rsidRPr="00C27001" w:rsidRDefault="00796B00" w:rsidP="00C27001">
      <w:pPr>
        <w:pStyle w:val="1"/>
        <w:numPr>
          <w:ilvl w:val="1"/>
          <w:numId w:val="17"/>
        </w:numPr>
        <w:shd w:val="clear" w:color="auto" w:fill="auto"/>
        <w:spacing w:line="240" w:lineRule="auto"/>
        <w:ind w:left="0"/>
        <w:rPr>
          <w:bCs/>
          <w:sz w:val="24"/>
          <w:szCs w:val="24"/>
        </w:rPr>
      </w:pPr>
      <w:r w:rsidRPr="00796B00">
        <w:rPr>
          <w:sz w:val="24"/>
          <w:szCs w:val="24"/>
        </w:rPr>
        <w:t>Психологические характеристики особенностей развития детей целевых групп по ФОП ДО</w:t>
      </w:r>
      <w:r>
        <w:rPr>
          <w:sz w:val="24"/>
          <w:szCs w:val="24"/>
        </w:rPr>
        <w:t>.16</w:t>
      </w:r>
      <w:r w:rsidR="00C27001">
        <w:rPr>
          <w:bCs/>
          <w:sz w:val="24"/>
          <w:szCs w:val="24"/>
        </w:rPr>
        <w:t xml:space="preserve"> </w:t>
      </w:r>
      <w:r w:rsidR="00AC6DF0" w:rsidRPr="00C27001">
        <w:rPr>
          <w:bCs/>
          <w:sz w:val="24"/>
          <w:szCs w:val="24"/>
        </w:rPr>
        <w:t>1.</w:t>
      </w:r>
      <w:r w:rsidRPr="00C27001">
        <w:rPr>
          <w:bCs/>
          <w:sz w:val="24"/>
          <w:szCs w:val="24"/>
        </w:rPr>
        <w:t>7</w:t>
      </w:r>
      <w:r w:rsidR="00E47500" w:rsidRPr="00C27001">
        <w:rPr>
          <w:bCs/>
          <w:sz w:val="24"/>
          <w:szCs w:val="24"/>
        </w:rPr>
        <w:t>.Критерии результативности деятельности педагога-психолога …</w:t>
      </w:r>
      <w:r w:rsidR="00860891" w:rsidRPr="00C27001">
        <w:rPr>
          <w:bCs/>
          <w:sz w:val="24"/>
          <w:szCs w:val="24"/>
        </w:rPr>
        <w:t>………………</w:t>
      </w:r>
      <w:r w:rsidRPr="00C27001">
        <w:rPr>
          <w:bCs/>
          <w:sz w:val="24"/>
          <w:szCs w:val="24"/>
        </w:rPr>
        <w:t>.23</w:t>
      </w:r>
    </w:p>
    <w:p w:rsidR="00C816EA" w:rsidRPr="00C816EA" w:rsidRDefault="00AC6DF0" w:rsidP="00C27001">
      <w:pPr>
        <w:pStyle w:val="1"/>
        <w:shd w:val="clear" w:color="auto" w:fill="auto"/>
        <w:spacing w:line="240" w:lineRule="auto"/>
        <w:ind w:firstLine="0"/>
        <w:rPr>
          <w:bCs/>
          <w:sz w:val="24"/>
          <w:szCs w:val="24"/>
        </w:rPr>
      </w:pPr>
      <w:r>
        <w:rPr>
          <w:bCs/>
          <w:sz w:val="24"/>
          <w:szCs w:val="24"/>
        </w:rPr>
        <w:t>1.</w:t>
      </w:r>
      <w:r w:rsidR="00796B00">
        <w:rPr>
          <w:bCs/>
          <w:sz w:val="24"/>
          <w:szCs w:val="24"/>
        </w:rPr>
        <w:t>8</w:t>
      </w:r>
      <w:r w:rsidR="00E47500" w:rsidRPr="00E47500">
        <w:rPr>
          <w:bCs/>
          <w:sz w:val="24"/>
          <w:szCs w:val="24"/>
        </w:rPr>
        <w:t>.Планируемые результаты освоения программы (целевые ориентиры) …</w:t>
      </w:r>
      <w:bookmarkEnd w:id="0"/>
      <w:r w:rsidR="00796B00">
        <w:rPr>
          <w:bCs/>
          <w:sz w:val="24"/>
          <w:szCs w:val="24"/>
        </w:rPr>
        <w:t>………..23</w:t>
      </w:r>
    </w:p>
    <w:p w:rsidR="00C816EA" w:rsidRDefault="00C816EA" w:rsidP="00C27001">
      <w:pPr>
        <w:pStyle w:val="1"/>
        <w:numPr>
          <w:ilvl w:val="0"/>
          <w:numId w:val="24"/>
        </w:numPr>
        <w:shd w:val="clear" w:color="auto" w:fill="auto"/>
        <w:spacing w:line="240" w:lineRule="auto"/>
        <w:ind w:left="0"/>
        <w:rPr>
          <w:b/>
          <w:bCs/>
          <w:sz w:val="24"/>
          <w:szCs w:val="24"/>
        </w:rPr>
      </w:pPr>
      <w:r w:rsidRPr="00C816EA">
        <w:rPr>
          <w:b/>
          <w:bCs/>
          <w:sz w:val="24"/>
          <w:szCs w:val="24"/>
        </w:rPr>
        <w:t>СОДЕРЖАТЕЛЬНЫЙ РАЗДЕЛ</w:t>
      </w:r>
    </w:p>
    <w:p w:rsidR="00C816EA" w:rsidRPr="00C816EA" w:rsidRDefault="00C816EA" w:rsidP="00C27001">
      <w:pPr>
        <w:pStyle w:val="1"/>
        <w:numPr>
          <w:ilvl w:val="1"/>
          <w:numId w:val="24"/>
        </w:numPr>
        <w:shd w:val="clear" w:color="auto" w:fill="auto"/>
        <w:spacing w:line="240" w:lineRule="auto"/>
        <w:ind w:left="0"/>
        <w:rPr>
          <w:b/>
          <w:bCs/>
          <w:sz w:val="24"/>
          <w:szCs w:val="24"/>
        </w:rPr>
      </w:pPr>
      <w:r>
        <w:rPr>
          <w:bCs/>
          <w:sz w:val="24"/>
          <w:szCs w:val="24"/>
        </w:rPr>
        <w:t>Содержание деятельности психолого-педагогического сопровождения участников образовательных отношений…</w:t>
      </w:r>
      <w:r w:rsidR="00E776C9">
        <w:rPr>
          <w:bCs/>
          <w:sz w:val="24"/>
          <w:szCs w:val="24"/>
        </w:rPr>
        <w:t>……………………………………………………………………</w:t>
      </w:r>
      <w:r w:rsidR="001C1D23">
        <w:rPr>
          <w:bCs/>
          <w:sz w:val="24"/>
          <w:szCs w:val="24"/>
        </w:rPr>
        <w:t>26</w:t>
      </w:r>
    </w:p>
    <w:p w:rsidR="00C816EA" w:rsidRPr="00C816EA" w:rsidRDefault="00C816EA" w:rsidP="00C27001">
      <w:pPr>
        <w:pStyle w:val="1"/>
        <w:numPr>
          <w:ilvl w:val="1"/>
          <w:numId w:val="24"/>
        </w:numPr>
        <w:shd w:val="clear" w:color="auto" w:fill="auto"/>
        <w:spacing w:line="240" w:lineRule="auto"/>
        <w:ind w:left="0"/>
        <w:rPr>
          <w:b/>
          <w:bCs/>
          <w:sz w:val="24"/>
          <w:szCs w:val="24"/>
        </w:rPr>
      </w:pPr>
      <w:r>
        <w:rPr>
          <w:bCs/>
          <w:sz w:val="24"/>
          <w:szCs w:val="24"/>
        </w:rPr>
        <w:t>Основные направления деятельности педагога-психолога…</w:t>
      </w:r>
      <w:r w:rsidR="00E776C9">
        <w:rPr>
          <w:bCs/>
          <w:sz w:val="24"/>
          <w:szCs w:val="24"/>
        </w:rPr>
        <w:t>…………………………………..</w:t>
      </w:r>
      <w:r w:rsidR="001C1D23">
        <w:rPr>
          <w:bCs/>
          <w:sz w:val="24"/>
          <w:szCs w:val="24"/>
        </w:rPr>
        <w:t>26</w:t>
      </w:r>
    </w:p>
    <w:p w:rsidR="00C816EA" w:rsidRPr="00C816EA" w:rsidRDefault="00C816EA" w:rsidP="00C27001">
      <w:pPr>
        <w:pStyle w:val="1"/>
        <w:numPr>
          <w:ilvl w:val="1"/>
          <w:numId w:val="24"/>
        </w:numPr>
        <w:shd w:val="clear" w:color="auto" w:fill="auto"/>
        <w:spacing w:line="240" w:lineRule="auto"/>
        <w:ind w:left="0"/>
        <w:rPr>
          <w:b/>
          <w:bCs/>
          <w:sz w:val="24"/>
          <w:szCs w:val="24"/>
        </w:rPr>
      </w:pPr>
      <w:r>
        <w:rPr>
          <w:bCs/>
          <w:sz w:val="24"/>
          <w:szCs w:val="24"/>
        </w:rPr>
        <w:t>Взаимодействие педагога-психолога с</w:t>
      </w:r>
      <w:r w:rsidR="003F17D4">
        <w:rPr>
          <w:bCs/>
          <w:sz w:val="24"/>
          <w:szCs w:val="24"/>
        </w:rPr>
        <w:t xml:space="preserve"> сотрудниками</w:t>
      </w:r>
      <w:r>
        <w:rPr>
          <w:bCs/>
          <w:sz w:val="24"/>
          <w:szCs w:val="24"/>
        </w:rPr>
        <w:t xml:space="preserve"> ДОУ в условиях реализации ФГОС ДО…</w:t>
      </w:r>
      <w:r w:rsidR="00E776C9">
        <w:rPr>
          <w:bCs/>
          <w:sz w:val="24"/>
          <w:szCs w:val="24"/>
        </w:rPr>
        <w:t>…………………………………………………………………………………………………</w:t>
      </w:r>
      <w:r w:rsidR="00A019DC">
        <w:rPr>
          <w:bCs/>
          <w:sz w:val="24"/>
          <w:szCs w:val="24"/>
        </w:rPr>
        <w:t>40</w:t>
      </w:r>
    </w:p>
    <w:p w:rsidR="00C816EA" w:rsidRPr="00C816EA" w:rsidRDefault="00C816EA" w:rsidP="00C27001">
      <w:pPr>
        <w:pStyle w:val="1"/>
        <w:numPr>
          <w:ilvl w:val="1"/>
          <w:numId w:val="24"/>
        </w:numPr>
        <w:shd w:val="clear" w:color="auto" w:fill="auto"/>
        <w:spacing w:line="240" w:lineRule="auto"/>
        <w:ind w:left="0"/>
        <w:rPr>
          <w:b/>
          <w:bCs/>
          <w:sz w:val="24"/>
          <w:szCs w:val="24"/>
        </w:rPr>
      </w:pPr>
      <w:r>
        <w:rPr>
          <w:bCs/>
          <w:sz w:val="24"/>
          <w:szCs w:val="24"/>
        </w:rPr>
        <w:t>Взаимодействие педагога-психолога с семьями воспитанников …</w:t>
      </w:r>
      <w:r w:rsidR="00E776C9">
        <w:rPr>
          <w:bCs/>
          <w:sz w:val="24"/>
          <w:szCs w:val="24"/>
        </w:rPr>
        <w:t>……………………………</w:t>
      </w:r>
      <w:r w:rsidR="00A019DC">
        <w:rPr>
          <w:bCs/>
          <w:sz w:val="24"/>
          <w:szCs w:val="24"/>
        </w:rPr>
        <w:t>42</w:t>
      </w:r>
    </w:p>
    <w:p w:rsidR="00C816EA" w:rsidRPr="00C816EA" w:rsidRDefault="00C816EA" w:rsidP="00C27001">
      <w:pPr>
        <w:pStyle w:val="1"/>
        <w:numPr>
          <w:ilvl w:val="1"/>
          <w:numId w:val="24"/>
        </w:numPr>
        <w:shd w:val="clear" w:color="auto" w:fill="auto"/>
        <w:spacing w:line="240" w:lineRule="auto"/>
        <w:ind w:left="0"/>
        <w:rPr>
          <w:b/>
          <w:bCs/>
          <w:sz w:val="24"/>
          <w:szCs w:val="24"/>
        </w:rPr>
      </w:pPr>
      <w:r>
        <w:rPr>
          <w:bCs/>
          <w:sz w:val="24"/>
          <w:szCs w:val="24"/>
        </w:rPr>
        <w:t>Деятельность педагога-психолога в рамках психолого-педагогического консилиума ДОО…</w:t>
      </w:r>
      <w:r w:rsidR="00E776C9">
        <w:rPr>
          <w:bCs/>
          <w:sz w:val="24"/>
          <w:szCs w:val="24"/>
        </w:rPr>
        <w:t>19</w:t>
      </w:r>
    </w:p>
    <w:p w:rsidR="00822B7A" w:rsidRDefault="00C816EA" w:rsidP="00C27001">
      <w:pPr>
        <w:pStyle w:val="1"/>
        <w:numPr>
          <w:ilvl w:val="0"/>
          <w:numId w:val="24"/>
        </w:numPr>
        <w:shd w:val="clear" w:color="auto" w:fill="auto"/>
        <w:spacing w:line="240" w:lineRule="auto"/>
        <w:ind w:left="0"/>
        <w:rPr>
          <w:b/>
          <w:bCs/>
          <w:sz w:val="24"/>
          <w:szCs w:val="24"/>
        </w:rPr>
      </w:pPr>
      <w:r w:rsidRPr="00C816EA">
        <w:rPr>
          <w:b/>
          <w:bCs/>
          <w:sz w:val="24"/>
          <w:szCs w:val="24"/>
        </w:rPr>
        <w:t>ОРГАНИЗАЦИОННЫЙ</w:t>
      </w:r>
      <w:r>
        <w:rPr>
          <w:b/>
          <w:bCs/>
          <w:sz w:val="24"/>
          <w:szCs w:val="24"/>
        </w:rPr>
        <w:t xml:space="preserve"> РАЗДЕЛ</w:t>
      </w:r>
    </w:p>
    <w:p w:rsidR="007617DE" w:rsidRDefault="00C816EA" w:rsidP="00C27001">
      <w:pPr>
        <w:pStyle w:val="1"/>
        <w:shd w:val="clear" w:color="auto" w:fill="auto"/>
        <w:spacing w:line="240" w:lineRule="auto"/>
        <w:ind w:firstLine="0"/>
        <w:rPr>
          <w:bCs/>
          <w:sz w:val="24"/>
          <w:szCs w:val="24"/>
        </w:rPr>
      </w:pPr>
      <w:r>
        <w:rPr>
          <w:bCs/>
          <w:sz w:val="24"/>
          <w:szCs w:val="24"/>
        </w:rPr>
        <w:t>3.1.Материально-техническое</w:t>
      </w:r>
      <w:r w:rsidR="00C27001">
        <w:rPr>
          <w:bCs/>
          <w:sz w:val="24"/>
          <w:szCs w:val="24"/>
        </w:rPr>
        <w:t xml:space="preserve"> обеспечение рабочей </w:t>
      </w:r>
      <w:r w:rsidR="007617DE">
        <w:rPr>
          <w:bCs/>
          <w:sz w:val="24"/>
          <w:szCs w:val="24"/>
        </w:rPr>
        <w:t>программы…</w:t>
      </w:r>
      <w:r w:rsidR="00A019DC">
        <w:rPr>
          <w:bCs/>
          <w:sz w:val="24"/>
          <w:szCs w:val="24"/>
        </w:rPr>
        <w:t>……….43</w:t>
      </w:r>
    </w:p>
    <w:p w:rsidR="00C816EA" w:rsidRDefault="007617DE" w:rsidP="00C27001">
      <w:pPr>
        <w:pStyle w:val="1"/>
        <w:shd w:val="clear" w:color="auto" w:fill="auto"/>
        <w:spacing w:line="240" w:lineRule="auto"/>
        <w:ind w:firstLine="0"/>
        <w:rPr>
          <w:bCs/>
          <w:sz w:val="24"/>
          <w:szCs w:val="24"/>
        </w:rPr>
      </w:pPr>
      <w:r>
        <w:rPr>
          <w:bCs/>
          <w:sz w:val="24"/>
          <w:szCs w:val="24"/>
        </w:rPr>
        <w:t>3</w:t>
      </w:r>
      <w:r w:rsidR="00C816EA">
        <w:rPr>
          <w:bCs/>
          <w:sz w:val="24"/>
          <w:szCs w:val="24"/>
        </w:rPr>
        <w:t>.2.Психолого-педагогические условия, обеспечивающие развитие ребенка…</w:t>
      </w:r>
      <w:r w:rsidR="00A019DC">
        <w:rPr>
          <w:bCs/>
          <w:sz w:val="24"/>
          <w:szCs w:val="24"/>
        </w:rPr>
        <w:t>…44</w:t>
      </w:r>
    </w:p>
    <w:p w:rsidR="00A43179" w:rsidRPr="00C816EA" w:rsidRDefault="00A43179" w:rsidP="00C27001">
      <w:pPr>
        <w:pStyle w:val="1"/>
        <w:shd w:val="clear" w:color="auto" w:fill="auto"/>
        <w:spacing w:line="240" w:lineRule="auto"/>
        <w:ind w:firstLine="0"/>
        <w:rPr>
          <w:bCs/>
          <w:sz w:val="24"/>
          <w:szCs w:val="24"/>
        </w:rPr>
      </w:pPr>
      <w:r>
        <w:rPr>
          <w:bCs/>
          <w:sz w:val="24"/>
          <w:szCs w:val="24"/>
        </w:rPr>
        <w:t>3.3</w:t>
      </w:r>
      <w:r w:rsidR="0097060E">
        <w:rPr>
          <w:bCs/>
          <w:sz w:val="24"/>
          <w:szCs w:val="24"/>
        </w:rPr>
        <w:t>.</w:t>
      </w:r>
      <w:r w:rsidR="0097060E" w:rsidRPr="0097060E">
        <w:rPr>
          <w:sz w:val="24"/>
        </w:rPr>
        <w:t>Методическое оснащение программы по направления работы педагога-психолога</w:t>
      </w:r>
      <w:r w:rsidR="0097060E">
        <w:rPr>
          <w:sz w:val="24"/>
        </w:rPr>
        <w:t>…</w:t>
      </w:r>
      <w:r w:rsidR="00A019DC">
        <w:rPr>
          <w:sz w:val="24"/>
        </w:rPr>
        <w:t>…45</w:t>
      </w:r>
    </w:p>
    <w:p w:rsidR="00822B7A" w:rsidRPr="00257F4A" w:rsidRDefault="00257F4A" w:rsidP="00C27001">
      <w:pPr>
        <w:pStyle w:val="1"/>
        <w:shd w:val="clear" w:color="auto" w:fill="auto"/>
        <w:spacing w:line="240" w:lineRule="auto"/>
        <w:ind w:firstLine="0"/>
        <w:rPr>
          <w:b/>
          <w:bCs/>
          <w:sz w:val="24"/>
          <w:szCs w:val="24"/>
        </w:rPr>
      </w:pPr>
      <w:r w:rsidRPr="00257F4A">
        <w:rPr>
          <w:b/>
          <w:bCs/>
          <w:sz w:val="24"/>
          <w:szCs w:val="24"/>
        </w:rPr>
        <w:t>Литература</w:t>
      </w:r>
      <w:r>
        <w:rPr>
          <w:bCs/>
          <w:sz w:val="24"/>
          <w:szCs w:val="24"/>
        </w:rPr>
        <w:t>………………………………………………………………………48</w:t>
      </w:r>
    </w:p>
    <w:p w:rsidR="00C45B06" w:rsidRDefault="00C45B06" w:rsidP="0097060E">
      <w:pPr>
        <w:pStyle w:val="1"/>
        <w:shd w:val="clear" w:color="auto" w:fill="auto"/>
        <w:spacing w:line="240" w:lineRule="auto"/>
        <w:jc w:val="both"/>
        <w:rPr>
          <w:b/>
          <w:bCs/>
          <w:sz w:val="24"/>
          <w:szCs w:val="24"/>
        </w:rPr>
      </w:pPr>
    </w:p>
    <w:p w:rsidR="00C12DDB" w:rsidRPr="0097060E" w:rsidRDefault="00521290" w:rsidP="0097060E">
      <w:pPr>
        <w:pStyle w:val="1"/>
        <w:shd w:val="clear" w:color="auto" w:fill="auto"/>
        <w:spacing w:line="240" w:lineRule="auto"/>
        <w:jc w:val="both"/>
        <w:rPr>
          <w:b/>
          <w:bCs/>
          <w:sz w:val="24"/>
          <w:szCs w:val="24"/>
        </w:rPr>
      </w:pPr>
      <w:r w:rsidRPr="0097060E">
        <w:rPr>
          <w:b/>
          <w:bCs/>
          <w:sz w:val="24"/>
          <w:szCs w:val="24"/>
        </w:rPr>
        <w:t xml:space="preserve">Приложение </w:t>
      </w:r>
    </w:p>
    <w:p w:rsidR="00C12DDB" w:rsidRPr="0097060E" w:rsidRDefault="00C12DDB" w:rsidP="004E6559">
      <w:pPr>
        <w:pStyle w:val="1"/>
        <w:shd w:val="clear" w:color="auto" w:fill="auto"/>
        <w:spacing w:line="240" w:lineRule="auto"/>
        <w:ind w:left="1134" w:firstLine="760"/>
        <w:jc w:val="both"/>
        <w:rPr>
          <w:b/>
          <w:bCs/>
          <w:sz w:val="24"/>
          <w:szCs w:val="24"/>
        </w:rPr>
      </w:pPr>
    </w:p>
    <w:p w:rsidR="00C12DDB" w:rsidRDefault="00521290" w:rsidP="0097060E">
      <w:pPr>
        <w:pStyle w:val="1"/>
        <w:shd w:val="clear" w:color="auto" w:fill="auto"/>
        <w:spacing w:line="240" w:lineRule="auto"/>
        <w:ind w:firstLine="0"/>
        <w:rPr>
          <w:sz w:val="24"/>
          <w:szCs w:val="24"/>
        </w:rPr>
      </w:pPr>
      <w:r w:rsidRPr="0097060E">
        <w:rPr>
          <w:sz w:val="24"/>
          <w:szCs w:val="24"/>
        </w:rPr>
        <w:t>Приложение</w:t>
      </w:r>
      <w:r w:rsidR="00E776C9">
        <w:rPr>
          <w:sz w:val="24"/>
          <w:szCs w:val="24"/>
        </w:rPr>
        <w:t xml:space="preserve"> </w:t>
      </w:r>
      <w:r w:rsidRPr="0097060E">
        <w:rPr>
          <w:sz w:val="24"/>
          <w:szCs w:val="24"/>
        </w:rPr>
        <w:t>1. Возрастные особенности и новообразования дошкольного детства</w:t>
      </w:r>
    </w:p>
    <w:p w:rsidR="00257F4A" w:rsidRDefault="00257F4A" w:rsidP="0097060E">
      <w:pPr>
        <w:pStyle w:val="1"/>
        <w:shd w:val="clear" w:color="auto" w:fill="auto"/>
        <w:spacing w:line="240" w:lineRule="auto"/>
        <w:ind w:firstLine="0"/>
        <w:rPr>
          <w:sz w:val="24"/>
          <w:szCs w:val="24"/>
        </w:rPr>
      </w:pPr>
      <w:r>
        <w:rPr>
          <w:sz w:val="24"/>
          <w:szCs w:val="24"/>
        </w:rPr>
        <w:t>Приложение 2. Конструктор формулировок по нозологиям и направлениям работы</w:t>
      </w:r>
    </w:p>
    <w:p w:rsidR="00257F4A" w:rsidRPr="0097060E" w:rsidRDefault="00257F4A" w:rsidP="0097060E">
      <w:pPr>
        <w:pStyle w:val="1"/>
        <w:shd w:val="clear" w:color="auto" w:fill="auto"/>
        <w:spacing w:line="240" w:lineRule="auto"/>
        <w:ind w:firstLine="0"/>
        <w:rPr>
          <w:sz w:val="24"/>
          <w:szCs w:val="24"/>
        </w:rPr>
      </w:pPr>
      <w:r>
        <w:rPr>
          <w:sz w:val="24"/>
          <w:szCs w:val="24"/>
        </w:rPr>
        <w:t xml:space="preserve">Приложение 3. Индивидуальные особенности речевого развития детей, имеющих тяжелые </w:t>
      </w:r>
      <w:r w:rsidR="00AD0B71">
        <w:rPr>
          <w:sz w:val="24"/>
          <w:szCs w:val="24"/>
        </w:rPr>
        <w:t>нарушения речи (ТНР)</w:t>
      </w:r>
    </w:p>
    <w:p w:rsidR="00CF40E8" w:rsidRPr="0097060E" w:rsidRDefault="00AD0B71" w:rsidP="0097060E">
      <w:pPr>
        <w:pStyle w:val="1"/>
        <w:shd w:val="clear" w:color="auto" w:fill="auto"/>
        <w:spacing w:line="240" w:lineRule="auto"/>
        <w:ind w:firstLine="0"/>
        <w:rPr>
          <w:sz w:val="24"/>
          <w:szCs w:val="24"/>
        </w:rPr>
      </w:pPr>
      <w:r>
        <w:rPr>
          <w:sz w:val="24"/>
          <w:szCs w:val="24"/>
        </w:rPr>
        <w:t>Приложение 4</w:t>
      </w:r>
      <w:r w:rsidR="004E6559" w:rsidRPr="0097060E">
        <w:rPr>
          <w:sz w:val="24"/>
          <w:szCs w:val="24"/>
        </w:rPr>
        <w:t xml:space="preserve">. </w:t>
      </w:r>
      <w:r w:rsidR="00CF40E8" w:rsidRPr="0097060E">
        <w:rPr>
          <w:sz w:val="24"/>
          <w:szCs w:val="24"/>
        </w:rPr>
        <w:t xml:space="preserve">Циклограмма работы педагога-психолога </w:t>
      </w:r>
    </w:p>
    <w:p w:rsidR="00CF40E8" w:rsidRPr="0097060E" w:rsidRDefault="004E6559" w:rsidP="0097060E">
      <w:pPr>
        <w:pStyle w:val="1"/>
        <w:shd w:val="clear" w:color="auto" w:fill="auto"/>
        <w:spacing w:line="240" w:lineRule="auto"/>
        <w:ind w:firstLine="0"/>
        <w:rPr>
          <w:sz w:val="24"/>
          <w:szCs w:val="24"/>
        </w:rPr>
      </w:pPr>
      <w:r w:rsidRPr="0097060E">
        <w:rPr>
          <w:sz w:val="24"/>
          <w:szCs w:val="24"/>
        </w:rPr>
        <w:t>При</w:t>
      </w:r>
      <w:r w:rsidR="00CF40E8" w:rsidRPr="0097060E">
        <w:rPr>
          <w:sz w:val="24"/>
          <w:szCs w:val="24"/>
        </w:rPr>
        <w:t>ло</w:t>
      </w:r>
      <w:r w:rsidR="00AD0B71">
        <w:rPr>
          <w:sz w:val="24"/>
          <w:szCs w:val="24"/>
        </w:rPr>
        <w:t>жение 5</w:t>
      </w:r>
      <w:r w:rsidRPr="0097060E">
        <w:rPr>
          <w:sz w:val="24"/>
          <w:szCs w:val="24"/>
        </w:rPr>
        <w:t xml:space="preserve">. </w:t>
      </w:r>
      <w:r w:rsidR="00CF40E8" w:rsidRPr="0097060E">
        <w:rPr>
          <w:sz w:val="24"/>
          <w:szCs w:val="24"/>
        </w:rPr>
        <w:t>Список зачисленных детей к педагогу-психологу</w:t>
      </w:r>
    </w:p>
    <w:p w:rsidR="00CF40E8" w:rsidRPr="0097060E" w:rsidRDefault="00AD0B71" w:rsidP="0097060E">
      <w:pPr>
        <w:pStyle w:val="1"/>
        <w:shd w:val="clear" w:color="auto" w:fill="auto"/>
        <w:spacing w:line="240" w:lineRule="auto"/>
        <w:ind w:firstLine="0"/>
        <w:rPr>
          <w:sz w:val="24"/>
          <w:szCs w:val="24"/>
        </w:rPr>
      </w:pPr>
      <w:r>
        <w:rPr>
          <w:sz w:val="24"/>
          <w:szCs w:val="24"/>
        </w:rPr>
        <w:t>Приложение 6</w:t>
      </w:r>
      <w:r w:rsidR="00CF40E8" w:rsidRPr="0097060E">
        <w:rPr>
          <w:sz w:val="24"/>
          <w:szCs w:val="24"/>
        </w:rPr>
        <w:t>. Расписание занятий с детьми</w:t>
      </w: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Default="00C27001" w:rsidP="00CF40E8">
      <w:pPr>
        <w:pStyle w:val="1"/>
        <w:shd w:val="clear" w:color="auto" w:fill="auto"/>
        <w:spacing w:line="240" w:lineRule="auto"/>
        <w:ind w:left="1134" w:firstLine="0"/>
        <w:rPr>
          <w:color w:val="FF0000"/>
          <w:sz w:val="24"/>
          <w:szCs w:val="24"/>
        </w:rPr>
      </w:pPr>
    </w:p>
    <w:p w:rsidR="00C27001" w:rsidRPr="00AC5E6A" w:rsidRDefault="00C27001" w:rsidP="00C27001">
      <w:pPr>
        <w:ind w:right="249" w:hanging="4"/>
        <w:jc w:val="center"/>
        <w:rPr>
          <w:rFonts w:ascii="Times New Roman" w:hAnsi="Times New Roman" w:cs="Times New Roman"/>
        </w:rPr>
      </w:pPr>
      <w:r>
        <w:rPr>
          <w:rFonts w:ascii="Times New Roman" w:hAnsi="Times New Roman" w:cs="Times New Roman"/>
          <w:b/>
          <w:bCs/>
        </w:rPr>
        <w:t>Разработана в соответствии с федеральным государственным образовательным стандартом дошкольного образования</w:t>
      </w:r>
      <w:r>
        <w:rPr>
          <w:rFonts w:ascii="Times New Roman" w:hAnsi="Times New Roman" w:cs="Times New Roman"/>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Pr>
          <w:rFonts w:ascii="Times New Roman" w:hAnsi="Times New Roman" w:cs="Times New Roman"/>
          <w:b/>
        </w:rPr>
        <w:t xml:space="preserve">федеральной адаптированной образовательной программой дошкольного образования для обучающихся с ОВЗ </w:t>
      </w:r>
      <w:r>
        <w:rPr>
          <w:rFonts w:ascii="Times New Roman" w:hAnsi="Times New Roman" w:cs="Times New Roman"/>
        </w:rPr>
        <w:t xml:space="preserve">(утверждена Приказом Министерства просвещения РФ от 24 ноября 2022 г. N 1022) и </w:t>
      </w:r>
      <w:r>
        <w:rPr>
          <w:rFonts w:ascii="Times New Roman" w:hAnsi="Times New Roman" w:cs="Times New Roman"/>
          <w:b/>
        </w:rPr>
        <w:t>федеральной образовательной программой дошкольного образования</w:t>
      </w:r>
      <w:r>
        <w:rPr>
          <w:rFonts w:ascii="Times New Roman" w:hAnsi="Times New Roman" w:cs="Times New Roman"/>
        </w:rPr>
        <w:t xml:space="preserve"> (утверждена Приказом Министерства просвещения РФот 25 ноября 2022 г. № 1028, зарегистрировано в Минюсте России 28 декабря 2022 г., регистрационный № 71847) на основе модели </w:t>
      </w:r>
      <w:r w:rsidRPr="00AC5E6A">
        <w:rPr>
          <w:rFonts w:ascii="Times New Roman" w:eastAsia="Times New Roman" w:hAnsi="Times New Roman" w:cs="Times New Roman"/>
          <w:b/>
          <w:color w:val="auto"/>
          <w:szCs w:val="28"/>
          <w:lang w:eastAsia="en-US" w:bidi="ar-SA"/>
        </w:rPr>
        <w:t>«Рабочая программа педагога-психолога ДОУ» Ю.А. Афонькиной</w:t>
      </w:r>
    </w:p>
    <w:p w:rsidR="00C27001" w:rsidRPr="00C27001" w:rsidRDefault="00C27001" w:rsidP="00C27001">
      <w:pPr>
        <w:rPr>
          <w:lang w:eastAsia="en-US" w:bidi="ar-SA"/>
        </w:rPr>
      </w:pPr>
    </w:p>
    <w:p w:rsidR="00C27001" w:rsidRPr="00C27001" w:rsidRDefault="00C27001" w:rsidP="00C27001">
      <w:pPr>
        <w:rPr>
          <w:lang w:eastAsia="en-US" w:bidi="ar-SA"/>
        </w:rPr>
      </w:pPr>
      <w:bookmarkStart w:id="1" w:name="_GoBack"/>
      <w:bookmarkEnd w:id="1"/>
    </w:p>
    <w:p w:rsidR="00C27001" w:rsidRPr="00C27001" w:rsidRDefault="00C27001" w:rsidP="00C27001">
      <w:pPr>
        <w:rPr>
          <w:lang w:eastAsia="en-US" w:bidi="ar-SA"/>
        </w:rPr>
      </w:pPr>
    </w:p>
    <w:p w:rsidR="00C27001" w:rsidRDefault="00C27001" w:rsidP="00C27001">
      <w:pPr>
        <w:rPr>
          <w:lang w:eastAsia="en-US" w:bidi="ar-SA"/>
        </w:rPr>
      </w:pPr>
    </w:p>
    <w:p w:rsidR="00830116" w:rsidRPr="00C27001" w:rsidRDefault="00C27001" w:rsidP="00C27001">
      <w:pPr>
        <w:tabs>
          <w:tab w:val="left" w:pos="4305"/>
        </w:tabs>
        <w:rPr>
          <w:rFonts w:ascii="Times New Roman" w:hAnsi="Times New Roman" w:cs="Times New Roman"/>
          <w:b/>
          <w:bCs/>
        </w:rPr>
      </w:pPr>
      <w:r>
        <w:rPr>
          <w:lang w:eastAsia="en-US" w:bidi="ar-SA"/>
        </w:rPr>
        <w:tab/>
      </w:r>
      <w:bookmarkStart w:id="2" w:name="_Hlk50712139"/>
      <w:r w:rsidR="00E776C9" w:rsidRPr="00C27001">
        <w:rPr>
          <w:rFonts w:ascii="Times New Roman" w:hAnsi="Times New Roman" w:cs="Times New Roman"/>
          <w:b/>
          <w:bCs/>
        </w:rPr>
        <w:t>ЦЕЛЕВОЙ РАЗДЕЛ</w:t>
      </w:r>
    </w:p>
    <w:p w:rsidR="000D61F7" w:rsidRDefault="00830116" w:rsidP="000D61F7">
      <w:pPr>
        <w:pStyle w:val="1"/>
        <w:shd w:val="clear" w:color="auto" w:fill="auto"/>
        <w:spacing w:line="240" w:lineRule="auto"/>
        <w:ind w:left="360" w:firstLine="0"/>
        <w:jc w:val="center"/>
        <w:rPr>
          <w:b/>
          <w:bCs/>
          <w:sz w:val="24"/>
          <w:szCs w:val="24"/>
        </w:rPr>
      </w:pPr>
      <w:r>
        <w:rPr>
          <w:b/>
          <w:bCs/>
          <w:sz w:val="24"/>
          <w:szCs w:val="24"/>
        </w:rPr>
        <w:t>Краткое обоснование рабочей программы педагога-психолога</w:t>
      </w:r>
    </w:p>
    <w:p w:rsidR="00FA0114" w:rsidRPr="00B53603" w:rsidRDefault="00FA0114" w:rsidP="005163DC">
      <w:pPr>
        <w:pStyle w:val="af2"/>
        <w:ind w:firstLine="708"/>
        <w:jc w:val="both"/>
        <w:rPr>
          <w:rFonts w:ascii="Times New Roman" w:hAnsi="Times New Roman"/>
          <w:sz w:val="24"/>
          <w:szCs w:val="24"/>
        </w:rPr>
      </w:pPr>
      <w:r w:rsidRPr="00B53603">
        <w:rPr>
          <w:rFonts w:ascii="Times New Roman" w:hAnsi="Times New Roman"/>
          <w:sz w:val="24"/>
          <w:szCs w:val="24"/>
        </w:rPr>
        <w:t>Построение образовательной работы на основе ФГОС ДО значительно повышает роль педагога-психолога в решении задач развития дошкольного образования. Психологическое сопровождение является необходимым условием, обеспечивающим решение таких задач, определенных ФГОС ДО, как позитивная социализация ребенка, его всестороннее личностное морально- нравственное и познавательное развитие, развитие иници</w:t>
      </w:r>
      <w:r>
        <w:rPr>
          <w:rFonts w:ascii="Times New Roman" w:hAnsi="Times New Roman"/>
          <w:sz w:val="24"/>
          <w:szCs w:val="24"/>
        </w:rPr>
        <w:t>ативы и творческих способностей.</w:t>
      </w:r>
      <w:r w:rsidRPr="00B53603">
        <w:rPr>
          <w:rFonts w:ascii="Times New Roman" w:hAnsi="Times New Roman"/>
          <w:sz w:val="24"/>
          <w:szCs w:val="24"/>
        </w:rPr>
        <w:t xml:space="preserve"> </w:t>
      </w:r>
    </w:p>
    <w:p w:rsidR="00FA0114" w:rsidRPr="00B53603" w:rsidRDefault="00FA0114" w:rsidP="005163DC">
      <w:pPr>
        <w:pStyle w:val="af2"/>
        <w:ind w:firstLine="708"/>
        <w:jc w:val="both"/>
        <w:rPr>
          <w:rFonts w:ascii="Times New Roman" w:hAnsi="Times New Roman"/>
          <w:sz w:val="24"/>
          <w:szCs w:val="24"/>
        </w:rPr>
      </w:pPr>
      <w:r w:rsidRPr="00B53603">
        <w:rPr>
          <w:rFonts w:ascii="Times New Roman" w:hAnsi="Times New Roman"/>
          <w:sz w:val="24"/>
          <w:szCs w:val="24"/>
        </w:rPr>
        <w:t xml:space="preserve">Ценность дошкольного детства в общем цикле психического развития А. Н. Леонтьев определял с точки зрения «непреходящих приобретений», а именно формирования таких психических свойств и способностей, которые входят в структуру личности и определяют весь путь ее дальнейшего развития. А. В. Запорожец выделял ценные человеческие качества, формируемые у дошкольника, которые должны войти в «золотой фонд зрелой человеческой личности»: наглядно-образное мышление, творческое воображение, эмоциональная отзывчивость по отношению к другим людям и т. п. </w:t>
      </w:r>
    </w:p>
    <w:p w:rsidR="00FA0114" w:rsidRPr="00B53603" w:rsidRDefault="00FA0114" w:rsidP="005163DC">
      <w:pPr>
        <w:pStyle w:val="af2"/>
        <w:ind w:firstLine="708"/>
        <w:jc w:val="both"/>
        <w:rPr>
          <w:rFonts w:ascii="Times New Roman" w:hAnsi="Times New Roman"/>
          <w:sz w:val="24"/>
          <w:szCs w:val="24"/>
        </w:rPr>
      </w:pPr>
      <w:r w:rsidRPr="00B53603">
        <w:rPr>
          <w:rFonts w:ascii="Times New Roman" w:hAnsi="Times New Roman"/>
          <w:sz w:val="24"/>
          <w:szCs w:val="24"/>
        </w:rPr>
        <w:t>Таким образом, с одной стороны, подчеркивается уникальная роль дошкольного детства в общем цикле психического развития, с другой стороны, создается основа для реализации той глобальной задачи дошкольного образования, которую А. В. Запорожец определил в свое время так: дошкольное воспитание призвано заложить основы всего последующег</w:t>
      </w:r>
      <w:r w:rsidR="000D61F7">
        <w:rPr>
          <w:rFonts w:ascii="Times New Roman" w:hAnsi="Times New Roman"/>
          <w:sz w:val="24"/>
          <w:szCs w:val="24"/>
        </w:rPr>
        <w:t>о формирования личности ребенка.</w:t>
      </w:r>
    </w:p>
    <w:p w:rsidR="00FA0114" w:rsidRPr="00B53603" w:rsidRDefault="00FA0114" w:rsidP="005163DC">
      <w:pPr>
        <w:pStyle w:val="af2"/>
        <w:ind w:firstLine="708"/>
        <w:jc w:val="both"/>
        <w:rPr>
          <w:rFonts w:ascii="Times New Roman" w:hAnsi="Times New Roman"/>
          <w:sz w:val="24"/>
          <w:szCs w:val="24"/>
        </w:rPr>
      </w:pPr>
      <w:r w:rsidRPr="00B53603">
        <w:rPr>
          <w:rFonts w:ascii="Times New Roman" w:hAnsi="Times New Roman"/>
          <w:sz w:val="24"/>
          <w:szCs w:val="24"/>
        </w:rPr>
        <w:t>В данной рабочей программе педагога-психолога представлена технология психологизации образовательного процесса в ДОО, разраб</w:t>
      </w:r>
      <w:r>
        <w:rPr>
          <w:rFonts w:ascii="Times New Roman" w:hAnsi="Times New Roman"/>
          <w:sz w:val="24"/>
          <w:szCs w:val="24"/>
        </w:rPr>
        <w:t>отанная в соответствии с ФГОС ДО.</w:t>
      </w:r>
    </w:p>
    <w:p w:rsidR="00FA0114" w:rsidRPr="00B53603" w:rsidRDefault="00FA0114" w:rsidP="005163DC">
      <w:pPr>
        <w:pStyle w:val="af2"/>
        <w:ind w:firstLine="708"/>
        <w:jc w:val="both"/>
        <w:rPr>
          <w:rFonts w:ascii="Times New Roman" w:hAnsi="Times New Roman"/>
          <w:sz w:val="24"/>
          <w:szCs w:val="24"/>
        </w:rPr>
      </w:pPr>
      <w:r w:rsidRPr="00B53603">
        <w:rPr>
          <w:rFonts w:ascii="Times New Roman" w:hAnsi="Times New Roman"/>
          <w:sz w:val="24"/>
          <w:szCs w:val="24"/>
        </w:rPr>
        <w:t>Психологизация</w:t>
      </w:r>
      <w:r w:rsidR="002C0452">
        <w:rPr>
          <w:rFonts w:ascii="Times New Roman" w:hAnsi="Times New Roman"/>
          <w:sz w:val="24"/>
          <w:szCs w:val="24"/>
        </w:rPr>
        <w:t xml:space="preserve"> </w:t>
      </w:r>
      <w:r>
        <w:rPr>
          <w:rFonts w:ascii="Times New Roman" w:hAnsi="Times New Roman"/>
          <w:sz w:val="24"/>
          <w:szCs w:val="24"/>
        </w:rPr>
        <w:t>-</w:t>
      </w:r>
      <w:r w:rsidRPr="00B53603">
        <w:rPr>
          <w:rFonts w:ascii="Times New Roman" w:hAnsi="Times New Roman"/>
          <w:sz w:val="24"/>
          <w:szCs w:val="24"/>
        </w:rPr>
        <w:t xml:space="preserve"> это процесс интеграции психологических знаний в образование на всех его уровнях:</w:t>
      </w:r>
    </w:p>
    <w:p w:rsidR="00FA0114" w:rsidRPr="00B53603" w:rsidRDefault="00FA0114" w:rsidP="005163DC">
      <w:pPr>
        <w:pStyle w:val="af2"/>
        <w:jc w:val="both"/>
        <w:rPr>
          <w:rFonts w:ascii="Times New Roman" w:hAnsi="Times New Roman"/>
          <w:sz w:val="24"/>
          <w:szCs w:val="24"/>
        </w:rPr>
      </w:pPr>
      <w:r w:rsidRPr="00B53603">
        <w:rPr>
          <w:rFonts w:ascii="Times New Roman" w:hAnsi="Times New Roman"/>
          <w:sz w:val="24"/>
          <w:szCs w:val="24"/>
        </w:rPr>
        <w:t xml:space="preserve">- на уровне сознания субъектов образования; </w:t>
      </w:r>
    </w:p>
    <w:p w:rsidR="00FA0114" w:rsidRPr="00B53603" w:rsidRDefault="00FA0114" w:rsidP="005163DC">
      <w:pPr>
        <w:pStyle w:val="af2"/>
        <w:jc w:val="both"/>
        <w:rPr>
          <w:rFonts w:ascii="Times New Roman" w:hAnsi="Times New Roman"/>
          <w:sz w:val="24"/>
          <w:szCs w:val="24"/>
        </w:rPr>
      </w:pPr>
      <w:r w:rsidRPr="00B53603">
        <w:rPr>
          <w:rFonts w:ascii="Times New Roman" w:hAnsi="Times New Roman"/>
          <w:sz w:val="24"/>
          <w:szCs w:val="24"/>
        </w:rPr>
        <w:t>- уровне проектирования, создания и испо</w:t>
      </w:r>
      <w:r>
        <w:rPr>
          <w:rFonts w:ascii="Times New Roman" w:hAnsi="Times New Roman"/>
          <w:sz w:val="24"/>
          <w:szCs w:val="24"/>
        </w:rPr>
        <w:t>льзования образовательной среды;</w:t>
      </w:r>
    </w:p>
    <w:p w:rsidR="00FA0114" w:rsidRDefault="00FA0114" w:rsidP="005163DC">
      <w:pPr>
        <w:pStyle w:val="af2"/>
        <w:jc w:val="both"/>
        <w:rPr>
          <w:rFonts w:ascii="Times New Roman" w:hAnsi="Times New Roman"/>
          <w:sz w:val="24"/>
          <w:szCs w:val="24"/>
        </w:rPr>
      </w:pPr>
      <w:r w:rsidRPr="00B53603">
        <w:rPr>
          <w:rFonts w:ascii="Times New Roman" w:hAnsi="Times New Roman"/>
          <w:sz w:val="24"/>
          <w:szCs w:val="24"/>
        </w:rPr>
        <w:t xml:space="preserve">- уровне отношений, посредством которых осваивается образовательная среда. </w:t>
      </w:r>
    </w:p>
    <w:p w:rsidR="00FA0114" w:rsidRDefault="00FA0114" w:rsidP="005163DC">
      <w:pPr>
        <w:pStyle w:val="af2"/>
        <w:ind w:firstLine="480"/>
        <w:jc w:val="both"/>
        <w:rPr>
          <w:rFonts w:ascii="Times New Roman" w:hAnsi="Times New Roman"/>
          <w:sz w:val="24"/>
          <w:szCs w:val="24"/>
        </w:rPr>
      </w:pPr>
      <w:r w:rsidRPr="00B53603">
        <w:rPr>
          <w:rFonts w:ascii="Times New Roman" w:hAnsi="Times New Roman"/>
          <w:sz w:val="24"/>
          <w:szCs w:val="24"/>
        </w:rPr>
        <w:t xml:space="preserve">Психологизация предполагает, что психологические знания выступают средством решения широкого круга обучающих, воспитательных, развивающих и коррекционных задач. </w:t>
      </w:r>
    </w:p>
    <w:p w:rsidR="00FA0114" w:rsidRDefault="00FA0114" w:rsidP="005163DC">
      <w:pPr>
        <w:pStyle w:val="af2"/>
        <w:ind w:firstLine="480"/>
        <w:jc w:val="both"/>
        <w:rPr>
          <w:rFonts w:ascii="Times New Roman" w:hAnsi="Times New Roman"/>
          <w:sz w:val="24"/>
          <w:szCs w:val="24"/>
        </w:rPr>
      </w:pPr>
      <w:r w:rsidRPr="00B53603">
        <w:rPr>
          <w:rFonts w:ascii="Times New Roman" w:hAnsi="Times New Roman"/>
          <w:sz w:val="24"/>
          <w:szCs w:val="24"/>
        </w:rPr>
        <w:t xml:space="preserve">Центральной идеей при создании рабочей программы с позиции психологизации стало положение А. В. Запорожца об амплификации детского развития. Амплификация в интерпретации В. Т. Кудрявцева означает содействие в превращении деятельности ребенка, заданной взрослым через систему культурных образцов, в детскую самодеятельность, направленную на творческое переосмысление этих образцов. «И в результате сама деятельность из «инструмента педагогического воздействия» трансформируется в средство саморазвития и самореализации своего субъекта ребенка». Образование, следовательно, выступает средством не только развития, но и саморазвития ребенка-дошкольника. </w:t>
      </w:r>
    </w:p>
    <w:p w:rsidR="00FA0114" w:rsidRDefault="00FA0114" w:rsidP="005163DC">
      <w:pPr>
        <w:pStyle w:val="af2"/>
        <w:ind w:firstLine="480"/>
        <w:jc w:val="both"/>
        <w:rPr>
          <w:rFonts w:ascii="Times New Roman" w:hAnsi="Times New Roman"/>
          <w:sz w:val="24"/>
          <w:szCs w:val="24"/>
        </w:rPr>
      </w:pPr>
      <w:r w:rsidRPr="00B53603">
        <w:rPr>
          <w:rFonts w:ascii="Times New Roman" w:hAnsi="Times New Roman"/>
          <w:sz w:val="24"/>
          <w:szCs w:val="24"/>
        </w:rPr>
        <w:t>Поле реализации принципов психологизации выстраивается в триаде: образовательная программа - образовательный маршрут - мониторинг качества образования.</w:t>
      </w:r>
      <w:r w:rsidR="005F158F">
        <w:rPr>
          <w:rFonts w:ascii="Times New Roman" w:hAnsi="Times New Roman"/>
          <w:sz w:val="24"/>
          <w:szCs w:val="24"/>
        </w:rPr>
        <w:t xml:space="preserve"> </w:t>
      </w:r>
    </w:p>
    <w:p w:rsidR="005F158F" w:rsidRPr="005F158F" w:rsidRDefault="005F158F" w:rsidP="005163DC">
      <w:pPr>
        <w:spacing w:line="236" w:lineRule="auto"/>
        <w:ind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Настоящая рабочая программа разработана для организации деятельности педагога-</w:t>
      </w:r>
      <w:r w:rsidRPr="005F158F">
        <w:rPr>
          <w:rFonts w:ascii="Times New Roman" w:eastAsia="Times New Roman" w:hAnsi="Times New Roman" w:cs="Times New Roman"/>
          <w:color w:val="auto"/>
        </w:rPr>
        <w:lastRenderedPageBreak/>
        <w:t>психолога осуществляющего психолого-педагогическое сопровождение детей</w:t>
      </w:r>
      <w:r w:rsidRPr="005F158F">
        <w:rPr>
          <w:rFonts w:ascii="Times New Roman" w:hAnsi="Times New Roman" w:cs="Times New Roman"/>
          <w:color w:val="auto"/>
        </w:rPr>
        <w:t xml:space="preserve"> с 2 до 7 лет</w:t>
      </w:r>
      <w:r w:rsidRPr="005F158F">
        <w:rPr>
          <w:rFonts w:ascii="Times New Roman" w:eastAsia="Times New Roman" w:hAnsi="Times New Roman" w:cs="Times New Roman"/>
          <w:color w:val="auto"/>
        </w:rPr>
        <w:t xml:space="preserve">, в том числе с </w:t>
      </w:r>
      <w:r w:rsidRPr="005F158F">
        <w:rPr>
          <w:rFonts w:ascii="Times New Roman" w:hAnsi="Times New Roman" w:cs="Times New Roman"/>
          <w:color w:val="auto"/>
        </w:rPr>
        <w:t>ограниченными возможностями здоровья (далее ОВЗ).</w:t>
      </w:r>
    </w:p>
    <w:p w:rsidR="005F158F" w:rsidRPr="005F158F" w:rsidRDefault="005F158F" w:rsidP="005F158F">
      <w:pPr>
        <w:spacing w:line="236" w:lineRule="auto"/>
        <w:ind w:left="260" w:right="100" w:firstLine="22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xml:space="preserve">Концептуальными основаниями программы выступают принципы, определенные ФГОС ДОО: </w:t>
      </w:r>
    </w:p>
    <w:p w:rsidR="005F158F" w:rsidRPr="005F158F" w:rsidRDefault="005F158F" w:rsidP="005F158F">
      <w:pPr>
        <w:spacing w:line="236" w:lineRule="auto"/>
        <w:ind w:left="260"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поддержки разнообразия детства;</w:t>
      </w:r>
    </w:p>
    <w:p w:rsidR="005F158F" w:rsidRPr="005F158F" w:rsidRDefault="005F158F" w:rsidP="005F158F">
      <w:pPr>
        <w:spacing w:line="236" w:lineRule="auto"/>
        <w:ind w:left="260"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сохранения уникальности и самоценности дошкольного детства как важного этапа в общем развитии человека;</w:t>
      </w:r>
    </w:p>
    <w:p w:rsidR="005F158F" w:rsidRPr="005F158F" w:rsidRDefault="005F158F" w:rsidP="005F158F">
      <w:pPr>
        <w:spacing w:line="236" w:lineRule="auto"/>
        <w:ind w:left="260"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полноценного проживания ребенком всех этапов дошкольного детства, обогащения детского развития;</w:t>
      </w:r>
    </w:p>
    <w:p w:rsidR="005F158F" w:rsidRPr="005F158F" w:rsidRDefault="005F158F" w:rsidP="005F158F">
      <w:pPr>
        <w:spacing w:line="236" w:lineRule="auto"/>
        <w:ind w:left="260"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xml:space="preserve">- создание благоприятной социальной ситуации развития каждого ребенка в соответствии с его возрастными и индивидуальными особенностями; </w:t>
      </w:r>
    </w:p>
    <w:p w:rsidR="005F158F" w:rsidRPr="005F158F" w:rsidRDefault="005F158F" w:rsidP="005F158F">
      <w:pPr>
        <w:spacing w:line="236" w:lineRule="auto"/>
        <w:ind w:left="260"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xml:space="preserve">- содействие и сотрудничество детей и взрослых в процессе развития детей и их взаимодействия с людьми, культурой и окружающим миром; </w:t>
      </w:r>
    </w:p>
    <w:p w:rsidR="005F158F" w:rsidRPr="005F158F" w:rsidRDefault="005F158F" w:rsidP="005F158F">
      <w:pPr>
        <w:spacing w:line="236" w:lineRule="auto"/>
        <w:ind w:left="260" w:right="100" w:firstLine="48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приобщения детей к социокультурным нормам, традициям семьи, общества и государства;</w:t>
      </w:r>
    </w:p>
    <w:p w:rsidR="005F158F" w:rsidRPr="005F158F" w:rsidRDefault="005F158F" w:rsidP="000D61F7">
      <w:pPr>
        <w:spacing w:line="236" w:lineRule="auto"/>
        <w:ind w:right="10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формирования познавательных интересов и познавательных действий ребенка через его включение в различные виды деятельности;</w:t>
      </w:r>
    </w:p>
    <w:p w:rsidR="005F158F" w:rsidRPr="005F158F" w:rsidRDefault="005F158F" w:rsidP="000D61F7">
      <w:pPr>
        <w:spacing w:line="236" w:lineRule="auto"/>
        <w:ind w:right="100"/>
        <w:jc w:val="both"/>
        <w:rPr>
          <w:rFonts w:ascii="Times New Roman" w:eastAsia="Times New Roman" w:hAnsi="Times New Roman" w:cs="Times New Roman"/>
          <w:color w:val="auto"/>
        </w:rPr>
      </w:pPr>
      <w:r w:rsidRPr="005F158F">
        <w:rPr>
          <w:rFonts w:ascii="Times New Roman" w:eastAsia="Times New Roman" w:hAnsi="Times New Roman" w:cs="Times New Roman"/>
          <w:color w:val="auto"/>
        </w:rPr>
        <w:t xml:space="preserve">- учета этнокультурной и социальной ситуации развития детей. </w:t>
      </w:r>
    </w:p>
    <w:p w:rsidR="005F158F" w:rsidRPr="005F158F" w:rsidRDefault="005F158F" w:rsidP="000D61F7">
      <w:pPr>
        <w:spacing w:line="17" w:lineRule="exact"/>
        <w:jc w:val="both"/>
        <w:rPr>
          <w:rFonts w:ascii="Times New Roman" w:hAnsi="Times New Roman" w:cs="Times New Roman"/>
          <w:color w:val="auto"/>
        </w:rPr>
      </w:pPr>
    </w:p>
    <w:p w:rsidR="005F158F" w:rsidRPr="005F158F" w:rsidRDefault="005F158F" w:rsidP="000D61F7">
      <w:pPr>
        <w:spacing w:line="237" w:lineRule="auto"/>
        <w:ind w:right="100" w:firstLine="708"/>
        <w:jc w:val="both"/>
        <w:rPr>
          <w:rFonts w:ascii="Times New Roman" w:hAnsi="Times New Roman" w:cs="Times New Roman"/>
          <w:color w:val="auto"/>
        </w:rPr>
      </w:pPr>
      <w:r w:rsidRPr="005F158F">
        <w:rPr>
          <w:rFonts w:ascii="Times New Roman" w:eastAsia="Times New Roman" w:hAnsi="Times New Roman" w:cs="Times New Roman"/>
          <w:color w:val="auto"/>
        </w:rPr>
        <w:t>Рабочая программа определяет содержание и структуру деятельности педагога-психолога по направлениям: психологическая диагностика, психопрофилактика и психологическое просвещение, развивающая работа и психологическая коррекция, психологическое консультирова</w:t>
      </w:r>
      <w:r w:rsidR="000D61F7">
        <w:rPr>
          <w:rFonts w:ascii="Times New Roman" w:eastAsia="Times New Roman" w:hAnsi="Times New Roman" w:cs="Times New Roman"/>
          <w:color w:val="auto"/>
        </w:rPr>
        <w:t xml:space="preserve">ние. </w:t>
      </w:r>
    </w:p>
    <w:p w:rsidR="005F158F" w:rsidRPr="005F158F" w:rsidRDefault="005F158F" w:rsidP="000D61F7">
      <w:pPr>
        <w:spacing w:line="14" w:lineRule="exact"/>
        <w:jc w:val="both"/>
        <w:rPr>
          <w:rFonts w:ascii="Times New Roman" w:hAnsi="Times New Roman" w:cs="Times New Roman"/>
          <w:color w:val="auto"/>
        </w:rPr>
      </w:pPr>
    </w:p>
    <w:p w:rsidR="005F158F" w:rsidRPr="005F158F" w:rsidRDefault="005F158F" w:rsidP="000D61F7">
      <w:pPr>
        <w:spacing w:line="236" w:lineRule="auto"/>
        <w:ind w:right="100"/>
        <w:jc w:val="both"/>
        <w:rPr>
          <w:rFonts w:ascii="Times New Roman" w:hAnsi="Times New Roman" w:cs="Times New Roman"/>
          <w:color w:val="auto"/>
        </w:rPr>
      </w:pPr>
      <w:r w:rsidRPr="005F158F">
        <w:rPr>
          <w:rFonts w:ascii="Times New Roman" w:eastAsia="Times New Roman" w:hAnsi="Times New Roman" w:cs="Times New Roman"/>
          <w:color w:val="auto"/>
        </w:rPr>
        <w:t xml:space="preserve">Программа включает в себя организацию психолого-педагогического сопровождения участников образовательных отношений в пяти образовательных областях, соответствующих основным направлениям развития ребенка дошкольного возраста: </w:t>
      </w:r>
      <w:r w:rsidRPr="005F158F">
        <w:rPr>
          <w:rFonts w:ascii="Times New Roman" w:hAnsi="Times New Roman" w:cs="Times New Roman"/>
          <w:color w:val="auto"/>
        </w:rPr>
        <w:t>социально – коммуникативное развитие; познавательное развитие; речевое развитие; художественно – эстетическое развитие; физическое развитие.</w:t>
      </w:r>
    </w:p>
    <w:p w:rsidR="005F158F" w:rsidRPr="005F158F" w:rsidRDefault="005F158F" w:rsidP="000D61F7">
      <w:pPr>
        <w:spacing w:line="14" w:lineRule="exact"/>
        <w:jc w:val="both"/>
        <w:rPr>
          <w:rFonts w:ascii="Times New Roman" w:hAnsi="Times New Roman" w:cs="Times New Roman"/>
          <w:color w:val="auto"/>
        </w:rPr>
      </w:pPr>
    </w:p>
    <w:p w:rsidR="005F158F" w:rsidRPr="005F158F" w:rsidRDefault="005F158F" w:rsidP="000D61F7">
      <w:pPr>
        <w:spacing w:line="236" w:lineRule="auto"/>
        <w:ind w:right="120" w:firstLine="708"/>
        <w:jc w:val="both"/>
        <w:rPr>
          <w:rFonts w:ascii="Times New Roman" w:hAnsi="Times New Roman" w:cs="Times New Roman"/>
          <w:color w:val="auto"/>
        </w:rPr>
      </w:pPr>
      <w:r w:rsidRPr="005F158F">
        <w:rPr>
          <w:rFonts w:ascii="Times New Roman" w:eastAsia="Times New Roman" w:hAnsi="Times New Roman" w:cs="Times New Roman"/>
          <w:color w:val="auto"/>
        </w:rPr>
        <w:t>Программа спроектирована с учетом ФГОС дошкольного образования, спецификой групп компенсирующей направленности, образовательных потребностей</w:t>
      </w:r>
      <w:r w:rsidR="0010445C">
        <w:rPr>
          <w:rFonts w:ascii="Times New Roman" w:eastAsia="Times New Roman" w:hAnsi="Times New Roman" w:cs="Times New Roman"/>
          <w:color w:val="auto"/>
        </w:rPr>
        <w:t xml:space="preserve"> </w:t>
      </w:r>
      <w:r w:rsidRPr="005F158F">
        <w:rPr>
          <w:rFonts w:ascii="Times New Roman" w:eastAsia="Times New Roman" w:hAnsi="Times New Roman" w:cs="Times New Roman"/>
          <w:color w:val="auto"/>
        </w:rPr>
        <w:t>обучающихся и запросов родителей (законных представителей).</w:t>
      </w:r>
    </w:p>
    <w:p w:rsidR="005F158F" w:rsidRPr="005F158F" w:rsidRDefault="005F158F" w:rsidP="000D61F7">
      <w:pPr>
        <w:spacing w:line="14" w:lineRule="exact"/>
        <w:jc w:val="both"/>
        <w:rPr>
          <w:rFonts w:ascii="Times New Roman" w:hAnsi="Times New Roman" w:cs="Times New Roman"/>
          <w:color w:val="auto"/>
        </w:rPr>
      </w:pPr>
    </w:p>
    <w:p w:rsidR="005F158F" w:rsidRPr="005F158F" w:rsidRDefault="005F158F" w:rsidP="000D61F7">
      <w:pPr>
        <w:spacing w:line="237" w:lineRule="auto"/>
        <w:ind w:firstLine="708"/>
        <w:jc w:val="both"/>
        <w:rPr>
          <w:rFonts w:ascii="Times New Roman" w:hAnsi="Times New Roman" w:cs="Times New Roman"/>
          <w:color w:val="auto"/>
        </w:rPr>
      </w:pPr>
      <w:r w:rsidRPr="005F158F">
        <w:rPr>
          <w:rFonts w:ascii="Times New Roman" w:eastAsia="Times New Roman" w:hAnsi="Times New Roman" w:cs="Times New Roman"/>
          <w:color w:val="auto"/>
        </w:rPr>
        <w:t xml:space="preserve">Рабочая программа </w:t>
      </w:r>
      <w:r w:rsidR="00AC5E6A">
        <w:rPr>
          <w:rFonts w:ascii="Times New Roman" w:eastAsia="Times New Roman" w:hAnsi="Times New Roman" w:cs="Times New Roman"/>
          <w:color w:val="auto"/>
        </w:rPr>
        <w:t>построена на основе:</w:t>
      </w:r>
    </w:p>
    <w:p w:rsidR="005F158F" w:rsidRPr="005F158F" w:rsidRDefault="005F158F" w:rsidP="000D61F7">
      <w:pPr>
        <w:spacing w:line="2" w:lineRule="exact"/>
        <w:jc w:val="both"/>
        <w:rPr>
          <w:rFonts w:ascii="Times New Roman" w:hAnsi="Times New Roman" w:cs="Times New Roman"/>
          <w:color w:val="auto"/>
        </w:rPr>
      </w:pPr>
    </w:p>
    <w:p w:rsidR="00AC5E6A" w:rsidRDefault="00AC5E6A" w:rsidP="00AC5E6A">
      <w:pPr>
        <w:jc w:val="both"/>
        <w:rPr>
          <w:rFonts w:ascii="Times New Roman" w:hAnsi="Times New Roman" w:cs="Times New Roman"/>
        </w:rPr>
      </w:pPr>
      <w:r>
        <w:rPr>
          <w:rFonts w:ascii="Times New Roman" w:hAnsi="Times New Roman" w:cs="Times New Roman"/>
        </w:rPr>
        <w:t>-</w:t>
      </w:r>
      <w:r w:rsidRPr="004972F1">
        <w:rPr>
          <w:rFonts w:ascii="Times New Roman" w:hAnsi="Times New Roman" w:cs="Times New Roman"/>
        </w:rPr>
        <w:t xml:space="preserve">Федеральным законом от 29.12.2012 № 273-ФЗ «Об образовании в Российской Федерации»; </w:t>
      </w:r>
    </w:p>
    <w:p w:rsidR="00AC5E6A" w:rsidRDefault="00AC5E6A" w:rsidP="00AC5E6A">
      <w:pPr>
        <w:jc w:val="both"/>
        <w:rPr>
          <w:rFonts w:ascii="Times New Roman" w:hAnsi="Times New Roman" w:cs="Times New Roman"/>
        </w:rPr>
      </w:pPr>
      <w:r>
        <w:rPr>
          <w:rFonts w:ascii="Times New Roman" w:hAnsi="Times New Roman" w:cs="Times New Roman"/>
        </w:rPr>
        <w:t>-</w:t>
      </w:r>
      <w:r w:rsidRPr="004972F1">
        <w:rPr>
          <w:rFonts w:ascii="Times New Roman" w:hAnsi="Times New Roman" w:cs="Times New Roman"/>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2C0452">
        <w:rPr>
          <w:rFonts w:ascii="Times New Roman" w:hAnsi="Times New Roman" w:cs="Times New Roman"/>
        </w:rPr>
        <w:t>;</w:t>
      </w:r>
    </w:p>
    <w:p w:rsidR="002C0452" w:rsidRPr="002C0452" w:rsidRDefault="002C0452" w:rsidP="002C0452">
      <w:pPr>
        <w:widowControl/>
        <w:tabs>
          <w:tab w:val="left" w:pos="421"/>
        </w:tabs>
        <w:spacing w:line="234" w:lineRule="auto"/>
        <w:jc w:val="both"/>
        <w:rPr>
          <w:rFonts w:ascii="Times New Roman" w:hAnsi="Times New Roman" w:cs="Times New Roman"/>
          <w:color w:val="auto"/>
        </w:rPr>
      </w:pPr>
      <w:r>
        <w:rPr>
          <w:rFonts w:ascii="Times New Roman" w:hAnsi="Times New Roman" w:cs="Times New Roman"/>
          <w:color w:val="auto"/>
          <w:shd w:val="clear" w:color="auto" w:fill="FFFFFF"/>
        </w:rPr>
        <w:t>-</w:t>
      </w:r>
      <w:r w:rsidRPr="002C0452">
        <w:rPr>
          <w:rFonts w:ascii="Times New Roman" w:hAnsi="Times New Roman" w:cs="Times New Roman"/>
          <w:color w:val="auto"/>
          <w:shd w:val="clear" w:color="auto" w:fill="FFFFFF"/>
        </w:rPr>
        <w:t>Приказ Министерства просвещения Российской Федерации от 31.07.2020 № 373</w:t>
      </w:r>
      <w:r w:rsidRPr="002C0452">
        <w:rPr>
          <w:rFonts w:ascii="Times New Roman" w:hAnsi="Times New Roman" w:cs="Times New Roman"/>
          <w:color w:val="auto"/>
        </w:rPr>
        <w:br/>
      </w:r>
      <w:r w:rsidRPr="002C0452">
        <w:rPr>
          <w:rFonts w:ascii="Times New Roman" w:hAnsi="Times New Roman" w:cs="Times New Roman"/>
          <w:color w:val="auto"/>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color w:val="auto"/>
          <w:shd w:val="clear" w:color="auto" w:fill="FFFFFF"/>
        </w:rPr>
        <w:t>;</w:t>
      </w:r>
    </w:p>
    <w:p w:rsidR="00AC5E6A" w:rsidRDefault="00AC5E6A" w:rsidP="00AC5E6A">
      <w:pPr>
        <w:jc w:val="both"/>
        <w:rPr>
          <w:rFonts w:ascii="Times New Roman" w:hAnsi="Times New Roman" w:cs="Times New Roman"/>
        </w:rPr>
      </w:pPr>
      <w:r>
        <w:rPr>
          <w:rFonts w:ascii="Times New Roman" w:hAnsi="Times New Roman" w:cs="Times New Roman"/>
        </w:rPr>
        <w:t>-</w:t>
      </w:r>
      <w:r w:rsidRPr="004972F1">
        <w:rPr>
          <w:rFonts w:ascii="Times New Roman" w:hAnsi="Times New Roman" w:cs="Times New Roman"/>
        </w:rPr>
        <w:t xml:space="preserve"> Приказом Минобрнауки России от 17.10.2013 № 1155 «Об утверждении федерального государственного образовательного стандарта дошкольного образования»; </w:t>
      </w:r>
    </w:p>
    <w:p w:rsidR="00AC5E6A" w:rsidRDefault="00AC5E6A" w:rsidP="00AC5E6A">
      <w:pPr>
        <w:jc w:val="both"/>
        <w:rPr>
          <w:rFonts w:ascii="Times New Roman" w:hAnsi="Times New Roman" w:cs="Times New Roman"/>
        </w:rPr>
      </w:pPr>
      <w:r>
        <w:rPr>
          <w:rFonts w:ascii="Times New Roman" w:hAnsi="Times New Roman" w:cs="Times New Roman"/>
        </w:rPr>
        <w:t>-</w:t>
      </w:r>
      <w:r w:rsidRPr="004972F1">
        <w:rPr>
          <w:rFonts w:ascii="Times New Roman" w:hAnsi="Times New Roman" w:cs="Times New Roman"/>
        </w:rPr>
        <w:t xml:space="preserve">Федеральный закон Российской Федерации от 29 декабря 2012 г. N 273-ФЗ п. 6 ст. 28; Закон «Об образовании в Российской Федерации» ст. 48 «Обязанности и ответственность педагогических работников»; </w:t>
      </w:r>
    </w:p>
    <w:p w:rsidR="00AC5E6A" w:rsidRDefault="00AC5E6A" w:rsidP="00AC5E6A">
      <w:pPr>
        <w:jc w:val="both"/>
        <w:rPr>
          <w:rFonts w:ascii="Times New Roman" w:hAnsi="Times New Roman" w:cs="Times New Roman"/>
        </w:rPr>
      </w:pPr>
      <w:r>
        <w:rPr>
          <w:rFonts w:ascii="Times New Roman" w:hAnsi="Times New Roman" w:cs="Times New Roman"/>
        </w:rPr>
        <w:t>-</w:t>
      </w:r>
      <w:r w:rsidRPr="004972F1">
        <w:rPr>
          <w:rFonts w:ascii="Times New Roman" w:hAnsi="Times New Roman" w:cs="Times New Roman"/>
        </w:rPr>
        <w:t xml:space="preserve">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Конвенцией о правах ребенка ООН; </w:t>
      </w:r>
    </w:p>
    <w:p w:rsidR="00AC5E6A" w:rsidRDefault="00AC5E6A" w:rsidP="00AC5E6A">
      <w:pPr>
        <w:jc w:val="both"/>
        <w:rPr>
          <w:rFonts w:ascii="Times New Roman" w:hAnsi="Times New Roman" w:cs="Times New Roman"/>
        </w:rPr>
      </w:pPr>
      <w:r>
        <w:rPr>
          <w:rFonts w:ascii="Times New Roman" w:hAnsi="Times New Roman" w:cs="Times New Roman"/>
        </w:rPr>
        <w:t>-</w:t>
      </w:r>
      <w:r w:rsidRPr="004972F1">
        <w:rPr>
          <w:rFonts w:ascii="Times New Roman" w:hAnsi="Times New Roman" w:cs="Times New Roman"/>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w:t>
      </w:r>
      <w:r w:rsidR="002C0452">
        <w:rPr>
          <w:rFonts w:ascii="Times New Roman" w:hAnsi="Times New Roman" w:cs="Times New Roman"/>
        </w:rPr>
        <w:t>гистрирован 27.01.2023 № 72149);</w:t>
      </w:r>
    </w:p>
    <w:p w:rsidR="002C0452" w:rsidRDefault="002C0452" w:rsidP="002C0452">
      <w:pPr>
        <w:widowControl/>
        <w:tabs>
          <w:tab w:val="left" w:pos="529"/>
        </w:tabs>
        <w:spacing w:line="237" w:lineRule="auto"/>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lastRenderedPageBreak/>
        <w:t>-</w:t>
      </w:r>
      <w:r w:rsidRPr="002C0452">
        <w:rPr>
          <w:rFonts w:ascii="Times New Roman" w:hAnsi="Times New Roman" w:cs="Times New Roman"/>
          <w:color w:val="auto"/>
          <w:shd w:val="clear" w:color="auto" w:fill="FFFFFF"/>
        </w:rPr>
        <w:t>Приказ Министерства просвещения Российской Федерации от 25.11.2022 № 1028</w:t>
      </w:r>
      <w:r w:rsidRPr="002C0452">
        <w:rPr>
          <w:rFonts w:ascii="Times New Roman" w:hAnsi="Times New Roman" w:cs="Times New Roman"/>
          <w:color w:val="auto"/>
        </w:rPr>
        <w:br/>
      </w:r>
      <w:r w:rsidRPr="002C0452">
        <w:rPr>
          <w:rFonts w:ascii="Times New Roman" w:hAnsi="Times New Roman" w:cs="Times New Roman"/>
          <w:color w:val="auto"/>
          <w:shd w:val="clear" w:color="auto" w:fill="FFFFFF"/>
        </w:rPr>
        <w:t>"Об утверждении федеральной образовательной программы дошкольного образования"</w:t>
      </w:r>
      <w:r w:rsidRPr="002C0452">
        <w:rPr>
          <w:rFonts w:ascii="Times New Roman" w:hAnsi="Times New Roman" w:cs="Times New Roman"/>
          <w:color w:val="auto"/>
        </w:rPr>
        <w:br/>
      </w:r>
      <w:r w:rsidRPr="002C0452">
        <w:rPr>
          <w:rFonts w:ascii="Times New Roman" w:hAnsi="Times New Roman" w:cs="Times New Roman"/>
          <w:color w:val="auto"/>
          <w:shd w:val="clear" w:color="auto" w:fill="FFFFFF"/>
        </w:rPr>
        <w:t>(Зарегистрирован 28.12.2022 № 71847);</w:t>
      </w:r>
    </w:p>
    <w:p w:rsidR="002C0452" w:rsidRPr="002C0452" w:rsidRDefault="002C0452" w:rsidP="002C0452">
      <w:pPr>
        <w:widowControl/>
        <w:tabs>
          <w:tab w:val="left" w:pos="529"/>
        </w:tabs>
        <w:spacing w:line="237" w:lineRule="auto"/>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-Приказ от 20 сентября 2013 г. №1082 «Об утверждении положения о психолого-медико-педагогической комиссии»;</w:t>
      </w:r>
    </w:p>
    <w:p w:rsidR="00AC5E6A" w:rsidRPr="00AC5E6A" w:rsidRDefault="00AC5E6A" w:rsidP="00AC5E6A">
      <w:pPr>
        <w:jc w:val="both"/>
        <w:rPr>
          <w:rFonts w:ascii="Times New Roman" w:hAnsi="Times New Roman" w:cs="Times New Roman"/>
          <w:color w:val="auto"/>
        </w:rPr>
      </w:pPr>
      <w:r>
        <w:rPr>
          <w:rFonts w:ascii="Times New Roman" w:hAnsi="Times New Roman" w:cs="Times New Roman"/>
        </w:rPr>
        <w:t>-</w:t>
      </w:r>
      <w:r w:rsidRPr="004972F1">
        <w:rPr>
          <w:rFonts w:ascii="Times New Roman" w:hAnsi="Times New Roman" w:cs="Times New Roman"/>
        </w:rPr>
        <w:t xml:space="preserve">СП 2.4.3648-20 «Санитарно-эпидемиологические требования к организациям воспитания и </w:t>
      </w:r>
      <w:r w:rsidRPr="00AC5E6A">
        <w:rPr>
          <w:rFonts w:ascii="Times New Roman" w:hAnsi="Times New Roman" w:cs="Times New Roman"/>
          <w:color w:val="auto"/>
        </w:rPr>
        <w:t xml:space="preserve">обучения, отдыха и оздоровления детей и молодежи» </w:t>
      </w:r>
    </w:p>
    <w:p w:rsidR="005F158F" w:rsidRPr="00AC5E6A" w:rsidRDefault="00AC5E6A" w:rsidP="00AC5E6A">
      <w:pPr>
        <w:jc w:val="both"/>
        <w:rPr>
          <w:rFonts w:ascii="Times New Roman" w:hAnsi="Times New Roman" w:cs="Times New Roman"/>
          <w:color w:val="auto"/>
        </w:rPr>
      </w:pPr>
      <w:r w:rsidRPr="00AC5E6A">
        <w:rPr>
          <w:rFonts w:ascii="Times New Roman" w:hAnsi="Times New Roman" w:cs="Times New Roman"/>
          <w:color w:val="auto"/>
          <w:shd w:val="clear" w:color="auto" w:fill="FFFFFF"/>
        </w:rPr>
        <w:t>- Распоряжение Минпросвещения России от 09.09.2019 N Р-93 «Об утверждении примерного Положения о психолого-педагогическом консилиуме образовательной организации»</w:t>
      </w:r>
    </w:p>
    <w:p w:rsidR="00FA0114" w:rsidRDefault="000D61F7" w:rsidP="000D61F7">
      <w:pPr>
        <w:widowControl/>
        <w:tabs>
          <w:tab w:val="left" w:pos="421"/>
        </w:tabs>
        <w:spacing w:line="234" w:lineRule="auto"/>
        <w:jc w:val="both"/>
        <w:rPr>
          <w:rFonts w:ascii="Times New Roman" w:hAnsi="Times New Roman" w:cs="Times New Roman"/>
          <w:color w:val="auto"/>
        </w:rPr>
      </w:pPr>
      <w:r>
        <w:rPr>
          <w:rFonts w:ascii="Times New Roman" w:hAnsi="Times New Roman" w:cs="Times New Roman"/>
          <w:color w:val="auto"/>
        </w:rPr>
        <w:t xml:space="preserve">- </w:t>
      </w:r>
      <w:r w:rsidR="005F158F" w:rsidRPr="005F158F">
        <w:rPr>
          <w:rFonts w:ascii="Times New Roman" w:hAnsi="Times New Roman" w:cs="Times New Roman"/>
          <w:color w:val="auto"/>
        </w:rPr>
        <w:t>«Закон об образовании в Ханты-Мансийском автономном округе – Югре», принят государственной Думой Ханты-Мансийского автономного округа – Югры от 01.07.2013 г.</w:t>
      </w:r>
      <w:r w:rsidR="005F158F">
        <w:rPr>
          <w:rFonts w:ascii="Times New Roman" w:hAnsi="Times New Roman" w:cs="Times New Roman"/>
          <w:color w:val="auto"/>
        </w:rPr>
        <w:t xml:space="preserve"> </w:t>
      </w:r>
      <w:r w:rsidR="005F158F" w:rsidRPr="005F158F">
        <w:rPr>
          <w:rFonts w:ascii="Times New Roman" w:hAnsi="Times New Roman" w:cs="Times New Roman"/>
          <w:color w:val="auto"/>
        </w:rPr>
        <w:t>№ 68-оз.</w:t>
      </w:r>
    </w:p>
    <w:p w:rsidR="005F158F" w:rsidRDefault="0010445C" w:rsidP="000D61F7">
      <w:pPr>
        <w:widowControl/>
        <w:tabs>
          <w:tab w:val="left" w:pos="421"/>
        </w:tabs>
        <w:spacing w:line="234" w:lineRule="auto"/>
        <w:jc w:val="both"/>
        <w:rPr>
          <w:rFonts w:ascii="Times New Roman" w:hAnsi="Times New Roman" w:cs="Times New Roman"/>
          <w:color w:val="auto"/>
        </w:rPr>
      </w:pPr>
      <w:r>
        <w:rPr>
          <w:rFonts w:ascii="Times New Roman" w:hAnsi="Times New Roman" w:cs="Times New Roman"/>
          <w:color w:val="auto"/>
        </w:rPr>
        <w:tab/>
      </w:r>
      <w:r w:rsidR="005F158F">
        <w:rPr>
          <w:rFonts w:ascii="Times New Roman" w:hAnsi="Times New Roman" w:cs="Times New Roman"/>
          <w:color w:val="auto"/>
        </w:rPr>
        <w:t>Программа определяет содержание и структуру деятельности педагога-психолога по всем профессиональным направлениям, с учет</w:t>
      </w:r>
      <w:r w:rsidR="00A6426D">
        <w:rPr>
          <w:rFonts w:ascii="Times New Roman" w:hAnsi="Times New Roman" w:cs="Times New Roman"/>
          <w:color w:val="auto"/>
        </w:rPr>
        <w:t>ом реализации инновационного под</w:t>
      </w:r>
      <w:r w:rsidR="005F158F">
        <w:rPr>
          <w:rFonts w:ascii="Times New Roman" w:hAnsi="Times New Roman" w:cs="Times New Roman"/>
          <w:color w:val="auto"/>
        </w:rPr>
        <w:t>хода к организации и содержанию деятел</w:t>
      </w:r>
      <w:r w:rsidR="00A6426D">
        <w:rPr>
          <w:rFonts w:ascii="Times New Roman" w:hAnsi="Times New Roman" w:cs="Times New Roman"/>
          <w:color w:val="auto"/>
        </w:rPr>
        <w:t>ьности со</w:t>
      </w:r>
      <w:r w:rsidR="003D685B">
        <w:rPr>
          <w:rFonts w:ascii="Times New Roman" w:hAnsi="Times New Roman" w:cs="Times New Roman"/>
          <w:color w:val="auto"/>
        </w:rPr>
        <w:t xml:space="preserve"> всеми участниками образовательных отношений.</w:t>
      </w:r>
    </w:p>
    <w:p w:rsidR="0010445C" w:rsidRDefault="0010445C" w:rsidP="000D61F7">
      <w:pPr>
        <w:widowControl/>
        <w:tabs>
          <w:tab w:val="left" w:pos="421"/>
        </w:tabs>
        <w:spacing w:line="234" w:lineRule="auto"/>
        <w:jc w:val="both"/>
        <w:rPr>
          <w:rFonts w:ascii="Times New Roman" w:hAnsi="Times New Roman" w:cs="Times New Roman"/>
          <w:color w:val="auto"/>
        </w:rPr>
      </w:pPr>
    </w:p>
    <w:p w:rsidR="002C0452" w:rsidRPr="005F158F" w:rsidRDefault="002C0452" w:rsidP="000D61F7">
      <w:pPr>
        <w:widowControl/>
        <w:tabs>
          <w:tab w:val="left" w:pos="421"/>
        </w:tabs>
        <w:spacing w:line="234" w:lineRule="auto"/>
        <w:jc w:val="both"/>
        <w:rPr>
          <w:rFonts w:ascii="Times New Roman" w:hAnsi="Times New Roman" w:cs="Times New Roman"/>
          <w:color w:val="auto"/>
        </w:rPr>
      </w:pPr>
    </w:p>
    <w:bookmarkEnd w:id="2"/>
    <w:p w:rsidR="00C12DDB" w:rsidRDefault="0010445C" w:rsidP="0010445C">
      <w:pPr>
        <w:pStyle w:val="a7"/>
        <w:widowControl/>
        <w:numPr>
          <w:ilvl w:val="1"/>
          <w:numId w:val="20"/>
        </w:numPr>
        <w:tabs>
          <w:tab w:val="left" w:pos="421"/>
        </w:tabs>
        <w:spacing w:line="234" w:lineRule="auto"/>
        <w:jc w:val="both"/>
        <w:rPr>
          <w:rFonts w:ascii="Times New Roman" w:eastAsia="Times New Roman" w:hAnsi="Times New Roman" w:cs="Times New Roman"/>
          <w:b/>
          <w:color w:val="auto"/>
        </w:rPr>
      </w:pPr>
      <w:r w:rsidRPr="0010445C">
        <w:rPr>
          <w:rFonts w:ascii="Times New Roman" w:eastAsia="Times New Roman" w:hAnsi="Times New Roman" w:cs="Times New Roman"/>
          <w:b/>
          <w:color w:val="auto"/>
        </w:rPr>
        <w:t>Пояснительная записка</w:t>
      </w:r>
    </w:p>
    <w:p w:rsidR="007E0F14" w:rsidRPr="00B53603" w:rsidRDefault="007E0F14" w:rsidP="005163DC">
      <w:pPr>
        <w:pStyle w:val="af2"/>
        <w:ind w:firstLine="420"/>
        <w:jc w:val="both"/>
        <w:rPr>
          <w:rFonts w:ascii="Times New Roman" w:hAnsi="Times New Roman"/>
          <w:sz w:val="24"/>
          <w:szCs w:val="24"/>
        </w:rPr>
      </w:pPr>
      <w:r w:rsidRPr="00B53603">
        <w:rPr>
          <w:rFonts w:ascii="Times New Roman" w:hAnsi="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7E0F14" w:rsidRPr="00B53603"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Деятельность современного педагога-психолога ДОО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7E0F14" w:rsidRPr="00B53603"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Объектом профессиональной деятельности педагога-психолога в ДОО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7E0F14"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Развитие ребенка выступает как социокультурный процесс, осуществляющийся посредством</w:t>
      </w:r>
      <w:r>
        <w:rPr>
          <w:rFonts w:ascii="Times New Roman" w:hAnsi="Times New Roman"/>
          <w:sz w:val="24"/>
          <w:szCs w:val="24"/>
        </w:rPr>
        <w:t xml:space="preserve"> </w:t>
      </w:r>
      <w:r w:rsidRPr="00B53603">
        <w:rPr>
          <w:rFonts w:ascii="Times New Roman" w:hAnsi="Times New Roman"/>
          <w:sz w:val="24"/>
          <w:szCs w:val="24"/>
        </w:rPr>
        <w:t xml:space="preserve">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 </w:t>
      </w:r>
    </w:p>
    <w:p w:rsidR="007E0F14" w:rsidRPr="00B53603"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r>
        <w:rPr>
          <w:rFonts w:ascii="Times New Roman" w:hAnsi="Times New Roman"/>
          <w:sz w:val="24"/>
          <w:szCs w:val="24"/>
        </w:rPr>
        <w:t>.</w:t>
      </w:r>
    </w:p>
    <w:p w:rsidR="007E0F14" w:rsidRPr="00B53603"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 психолога ДОО</w:t>
      </w:r>
      <w:r>
        <w:rPr>
          <w:rFonts w:ascii="Times New Roman" w:hAnsi="Times New Roman"/>
          <w:sz w:val="24"/>
          <w:szCs w:val="24"/>
        </w:rPr>
        <w:t>.</w:t>
      </w:r>
    </w:p>
    <w:p w:rsidR="007E0F14" w:rsidRPr="00B53603"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Моменты, ориентирующие воспитанника в образовательных областях, определяются его индивидуальным избирательным отношением к их содержанию, интересами и склонностями.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7E0F14" w:rsidRPr="00B53603" w:rsidRDefault="007E0F14" w:rsidP="005163DC">
      <w:pPr>
        <w:pStyle w:val="af2"/>
        <w:ind w:firstLine="360"/>
        <w:jc w:val="both"/>
        <w:rPr>
          <w:rFonts w:ascii="Times New Roman" w:hAnsi="Times New Roman"/>
          <w:sz w:val="24"/>
          <w:szCs w:val="24"/>
        </w:rPr>
      </w:pPr>
      <w:r w:rsidRPr="00B53603">
        <w:rPr>
          <w:rFonts w:ascii="Times New Roman" w:hAnsi="Times New Roman"/>
          <w:sz w:val="24"/>
          <w:szCs w:val="24"/>
        </w:rPr>
        <w:t>В разные периоды дошкольного детства достижение цели охраны и укрепления психического здоровья детей предполагает развитие:</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побуждений, мотивов и интересов: сознательного отношения к деятельности на уровне постановки целей и их достижения:</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lastRenderedPageBreak/>
        <w:t>- 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результативности форм и видов детской активности, их созидательного характера;</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xml:space="preserve">- элементов творчества. </w:t>
      </w:r>
    </w:p>
    <w:p w:rsidR="007E0F14" w:rsidRPr="00B53603" w:rsidRDefault="007E0F14" w:rsidP="005163DC">
      <w:pPr>
        <w:pStyle w:val="af2"/>
        <w:ind w:firstLine="426"/>
        <w:jc w:val="both"/>
        <w:rPr>
          <w:rFonts w:ascii="Times New Roman" w:hAnsi="Times New Roman"/>
          <w:sz w:val="24"/>
          <w:szCs w:val="24"/>
        </w:rPr>
      </w:pPr>
      <w:r w:rsidRPr="00B53603">
        <w:rPr>
          <w:rFonts w:ascii="Times New Roman" w:hAnsi="Times New Roman"/>
          <w:sz w:val="24"/>
          <w:szCs w:val="24"/>
        </w:rPr>
        <w:t>Итак, цель деятельности педагога-психолога ДОО, реализующаяся в данной рабочей программе,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w:t>
      </w:r>
    </w:p>
    <w:p w:rsidR="007E0F14" w:rsidRPr="00B53603" w:rsidRDefault="007E0F14" w:rsidP="005163DC">
      <w:pPr>
        <w:pStyle w:val="af2"/>
        <w:ind w:firstLine="426"/>
        <w:jc w:val="both"/>
        <w:rPr>
          <w:rFonts w:ascii="Times New Roman" w:hAnsi="Times New Roman"/>
          <w:sz w:val="24"/>
          <w:szCs w:val="24"/>
        </w:rPr>
      </w:pPr>
      <w:r w:rsidRPr="00B53603">
        <w:rPr>
          <w:rFonts w:ascii="Times New Roman" w:hAnsi="Times New Roman"/>
          <w:sz w:val="24"/>
          <w:szCs w:val="24"/>
        </w:rPr>
        <w:t>Задачи деятельности педагога-психолога ДОО:</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xml:space="preserve">- определение индивидуальных образовательных потребностей детей; </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предотвращение и преодоление трудностей развития дошкольников;</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создание соответствующих психологических условий для успешного освоения дошкольником образовательных областей.</w:t>
      </w:r>
    </w:p>
    <w:p w:rsidR="007E0F14" w:rsidRPr="00B53603" w:rsidRDefault="007E0F14" w:rsidP="005163DC">
      <w:pPr>
        <w:pStyle w:val="af2"/>
        <w:ind w:firstLine="426"/>
        <w:jc w:val="both"/>
        <w:rPr>
          <w:rFonts w:ascii="Times New Roman" w:hAnsi="Times New Roman"/>
          <w:sz w:val="24"/>
          <w:szCs w:val="24"/>
        </w:rPr>
      </w:pPr>
      <w:r w:rsidRPr="00B53603">
        <w:rPr>
          <w:rFonts w:ascii="Times New Roman" w:hAnsi="Times New Roman"/>
          <w:sz w:val="24"/>
          <w:szCs w:val="24"/>
        </w:rPr>
        <w:t>Концептуальными основаниями программы выступают принципы, определенные ФГОС ДО:</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-поддержки разнообразия детства,</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сохранения уникальности и самоценности дошкольного детства как важного этапа в общем развитии человека;</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полноценного проживания ребенком всех этапов дошкольного детства, амплификации (обогащения) детского развития;</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xml:space="preserve">- содействия и сотрудничества детей и взрослых в процессе развития детей и их взаимодействия с людьми, культурой и окружающим миром: </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приобщения детей к социокультурным нормам, традициям семьи, общества и государства;</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xml:space="preserve">- формирования познавательных интересов и познавательных действий ребенка через его включение в различные виды деятельности; </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учета этнокультурной и социальной ситуации развития детей.</w:t>
      </w:r>
    </w:p>
    <w:p w:rsidR="007E0F14" w:rsidRPr="00B53603" w:rsidRDefault="007E0F14" w:rsidP="005163DC">
      <w:pPr>
        <w:pStyle w:val="af2"/>
        <w:ind w:firstLine="284"/>
        <w:jc w:val="both"/>
        <w:rPr>
          <w:rFonts w:ascii="Times New Roman" w:hAnsi="Times New Roman"/>
          <w:sz w:val="24"/>
          <w:szCs w:val="24"/>
        </w:rPr>
      </w:pPr>
      <w:r w:rsidRPr="00B53603">
        <w:rPr>
          <w:rFonts w:ascii="Times New Roman" w:hAnsi="Times New Roman"/>
          <w:sz w:val="24"/>
          <w:szCs w:val="24"/>
        </w:rPr>
        <w:t>На основе примерной рабочей программы педагог-психолог составляет годовой план работы, осуществляет перспективное и календарное планирование своей деятельности с учетом содержания образовательной программы, запроса родителей и специфики образовательных потребностей детей в конкретной ДОО.</w:t>
      </w:r>
    </w:p>
    <w:p w:rsidR="007E0F14" w:rsidRPr="00B53603" w:rsidRDefault="007E0F14" w:rsidP="005163DC">
      <w:pPr>
        <w:pStyle w:val="af2"/>
        <w:ind w:firstLine="284"/>
        <w:jc w:val="both"/>
        <w:rPr>
          <w:rFonts w:ascii="Times New Roman" w:hAnsi="Times New Roman"/>
          <w:sz w:val="24"/>
          <w:szCs w:val="24"/>
        </w:rPr>
      </w:pPr>
      <w:r w:rsidRPr="00B53603">
        <w:rPr>
          <w:rFonts w:ascii="Times New Roman" w:hAnsi="Times New Roman"/>
          <w:sz w:val="24"/>
          <w:szCs w:val="24"/>
        </w:rPr>
        <w:t>Структура рабочей программы отражает все направления деятельности педагога-психолога. Содержание деятельности педагога-психолога определяется ее направленностью на обеспечение следующих психолого-педагогических усло</w:t>
      </w:r>
      <w:r>
        <w:rPr>
          <w:rFonts w:ascii="Times New Roman" w:hAnsi="Times New Roman"/>
          <w:sz w:val="24"/>
          <w:szCs w:val="24"/>
        </w:rPr>
        <w:t>вий, определенных ФГОС ДО:</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использование в образовательном процессе форм и методов работы с детьми, соответствующих их психолого-возрастным и индивидуальным особенностям (недопустимость как искусственного ускорения, так и искусственн</w:t>
      </w:r>
      <w:r>
        <w:rPr>
          <w:rFonts w:ascii="Times New Roman" w:hAnsi="Times New Roman"/>
          <w:sz w:val="24"/>
          <w:szCs w:val="24"/>
        </w:rPr>
        <w:t>ого замедления развития детей);</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xml:space="preserve">-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w:t>
      </w:r>
      <w:r>
        <w:rPr>
          <w:rFonts w:ascii="Times New Roman" w:hAnsi="Times New Roman"/>
          <w:sz w:val="24"/>
          <w:szCs w:val="24"/>
        </w:rPr>
        <w:t>ситуацию его развития;</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поддержка педагогами положительного, доброжелательного отношения детей друг к другу и взаимодействия детей в разных видах деятельности;</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поддержка инициативы и самостоятельности детей в специфических для них видах деятельности;</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возможность выбора детьми материалов, видов активности, участников совместной деятельности;</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xml:space="preserve">- защита детей от всех форм физического и психического насилия (ФЗ «Об образовании </w:t>
      </w:r>
      <w:r>
        <w:rPr>
          <w:rFonts w:ascii="Times New Roman" w:hAnsi="Times New Roman"/>
          <w:sz w:val="24"/>
          <w:szCs w:val="24"/>
        </w:rPr>
        <w:t>в РФ», ст. 34, п. 1.9);</w:t>
      </w:r>
    </w:p>
    <w:p w:rsidR="007E0F14" w:rsidRPr="00B53603" w:rsidRDefault="007E0F14" w:rsidP="005163DC">
      <w:pPr>
        <w:pStyle w:val="af2"/>
        <w:jc w:val="both"/>
        <w:rPr>
          <w:rFonts w:ascii="Times New Roman" w:hAnsi="Times New Roman"/>
          <w:sz w:val="24"/>
          <w:szCs w:val="24"/>
        </w:rPr>
      </w:pPr>
      <w:r w:rsidRPr="00B53603">
        <w:rPr>
          <w:rFonts w:ascii="Times New Roman" w:hAnsi="Times New Roman"/>
          <w:sz w:val="24"/>
          <w:szCs w:val="24"/>
        </w:rPr>
        <w:t>-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254CC4" w:rsidRPr="00521290" w:rsidRDefault="00254CC4" w:rsidP="005163DC">
      <w:pPr>
        <w:spacing w:line="236" w:lineRule="auto"/>
        <w:ind w:right="100" w:firstLine="284"/>
        <w:jc w:val="both"/>
        <w:rPr>
          <w:rFonts w:ascii="Times New Roman" w:hAnsi="Times New Roman" w:cs="Times New Roman"/>
        </w:rPr>
      </w:pPr>
      <w:r w:rsidRPr="00521290">
        <w:rPr>
          <w:rFonts w:ascii="Times New Roman" w:eastAsia="Times New Roman" w:hAnsi="Times New Roman" w:cs="Times New Roman"/>
          <w:color w:val="auto"/>
        </w:rPr>
        <w:lastRenderedPageBreak/>
        <w:t xml:space="preserve">Программа включает в себя организацию психолого-педагогического сопровождения участников образовательных отношений в пяти образовательных областях, соответствующих основным направлениям развития ребенка дошкольного возраста: </w:t>
      </w:r>
      <w:r w:rsidRPr="00521290">
        <w:rPr>
          <w:rFonts w:ascii="Times New Roman" w:hAnsi="Times New Roman" w:cs="Times New Roman"/>
        </w:rPr>
        <w:t>социально – коммуникативное развитие; познавательное развитие; речевое развитие; художественно – эстетическое развитие; физическое развитие.</w:t>
      </w:r>
    </w:p>
    <w:p w:rsidR="00254CC4" w:rsidRPr="00521290" w:rsidRDefault="00254CC4" w:rsidP="005163DC">
      <w:pPr>
        <w:spacing w:line="14" w:lineRule="exact"/>
        <w:jc w:val="both"/>
        <w:rPr>
          <w:rFonts w:ascii="Times New Roman" w:hAnsi="Times New Roman" w:cs="Times New Roman"/>
        </w:rPr>
      </w:pPr>
    </w:p>
    <w:p w:rsidR="00254CC4" w:rsidRDefault="00254CC4" w:rsidP="005163DC">
      <w:pPr>
        <w:spacing w:line="236" w:lineRule="auto"/>
        <w:ind w:right="120" w:firstLine="284"/>
        <w:jc w:val="both"/>
        <w:rPr>
          <w:rFonts w:ascii="Times New Roman" w:eastAsia="Times New Roman" w:hAnsi="Times New Roman" w:cs="Times New Roman"/>
          <w:color w:val="auto"/>
        </w:rPr>
      </w:pPr>
      <w:r w:rsidRPr="00521290">
        <w:rPr>
          <w:rFonts w:ascii="Times New Roman" w:eastAsia="Times New Roman" w:hAnsi="Times New Roman" w:cs="Times New Roman"/>
          <w:color w:val="auto"/>
        </w:rPr>
        <w:t>Программа спроектирована с учетом ФГОС дошкольного образования, спецификой групп компенсирующей направленности, образовательных потребностей</w:t>
      </w:r>
      <w:r>
        <w:rPr>
          <w:rFonts w:ascii="Times New Roman" w:eastAsia="Times New Roman" w:hAnsi="Times New Roman" w:cs="Times New Roman"/>
          <w:color w:val="auto"/>
        </w:rPr>
        <w:t xml:space="preserve"> </w:t>
      </w:r>
      <w:r w:rsidRPr="00521290">
        <w:rPr>
          <w:rFonts w:ascii="Times New Roman" w:eastAsia="Times New Roman" w:hAnsi="Times New Roman" w:cs="Times New Roman"/>
          <w:color w:val="auto"/>
        </w:rPr>
        <w:t>обучающихся и запросов родителей (законных представителей).</w:t>
      </w:r>
    </w:p>
    <w:p w:rsidR="007E0F14" w:rsidRDefault="003D7EF5" w:rsidP="007E0F14">
      <w:pPr>
        <w:widowControl/>
        <w:tabs>
          <w:tab w:val="left" w:pos="421"/>
        </w:tabs>
        <w:spacing w:line="234"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1.2</w:t>
      </w:r>
      <w:r w:rsidR="005163DC">
        <w:rPr>
          <w:rFonts w:ascii="Times New Roman" w:eastAsia="Times New Roman" w:hAnsi="Times New Roman" w:cs="Times New Roman"/>
          <w:b/>
          <w:color w:val="auto"/>
        </w:rPr>
        <w:t>. Цели и задачи деятельности педагога-психолога</w:t>
      </w:r>
    </w:p>
    <w:p w:rsidR="005163DC" w:rsidRDefault="005163DC" w:rsidP="007E0F14">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ab/>
        <w:t xml:space="preserve">Педагог-психолог ДОУ осуществляет деятельность в пределах своей профессиональной компетенции, работая со всеми участниками образовательных отношений. Психологическое сопровождение рассматривается как стратегия работы педагога-психолога учреждения, направленная на создание социально-психологических условий для успешного развития и воспитания каждого ребенка. </w:t>
      </w:r>
    </w:p>
    <w:p w:rsidR="003D7EF5" w:rsidRPr="000E4617" w:rsidRDefault="005163DC" w:rsidP="003D7EF5">
      <w:pPr>
        <w:jc w:val="both"/>
        <w:rPr>
          <w:rFonts w:ascii="Times New Roman" w:hAnsi="Times New Roman" w:cs="Times New Roman"/>
          <w:i/>
          <w:u w:val="single"/>
        </w:rPr>
      </w:pPr>
      <w:r>
        <w:rPr>
          <w:rFonts w:ascii="Times New Roman" w:eastAsia="Times New Roman" w:hAnsi="Times New Roman" w:cs="Times New Roman"/>
          <w:color w:val="auto"/>
        </w:rPr>
        <w:tab/>
      </w:r>
      <w:r w:rsidR="003D7EF5" w:rsidRPr="000E4617">
        <w:rPr>
          <w:rFonts w:ascii="Times New Roman" w:hAnsi="Times New Roman" w:cs="Times New Roman"/>
          <w:i/>
          <w:u w:val="single"/>
        </w:rPr>
        <w:t xml:space="preserve">Целями рабочей программы являются: </w:t>
      </w:r>
    </w:p>
    <w:p w:rsidR="003D7EF5" w:rsidRPr="00EC2B3D" w:rsidRDefault="003D7EF5" w:rsidP="003D7EF5">
      <w:pPr>
        <w:jc w:val="both"/>
        <w:rPr>
          <w:rFonts w:ascii="Times New Roman" w:hAnsi="Times New Roman" w:cs="Times New Roman"/>
        </w:rPr>
      </w:pPr>
      <w:r w:rsidRPr="00EC2B3D">
        <w:rPr>
          <w:rFonts w:ascii="Times New Roman" w:hAnsi="Times New Roman" w:cs="Times New Roman"/>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D7EF5" w:rsidRDefault="003D7EF5" w:rsidP="003D7EF5">
      <w:pPr>
        <w:jc w:val="both"/>
        <w:rPr>
          <w:rFonts w:ascii="Times New Roman" w:hAnsi="Times New Roman" w:cs="Times New Roman"/>
        </w:rPr>
      </w:pPr>
      <w:r w:rsidRPr="00EC2B3D">
        <w:rPr>
          <w:rFonts w:ascii="Times New Roman" w:hAnsi="Times New Roman" w:cs="Times New Roman"/>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D7EF5" w:rsidRPr="000E4617" w:rsidRDefault="003D7EF5" w:rsidP="003D7EF5">
      <w:pPr>
        <w:jc w:val="both"/>
        <w:rPr>
          <w:rFonts w:ascii="Times New Roman" w:hAnsi="Times New Roman" w:cs="Times New Roman"/>
        </w:rPr>
      </w:pPr>
      <w:r w:rsidRPr="000E4617">
        <w:rPr>
          <w:rFonts w:ascii="Times New Roman" w:hAnsi="Times New Roman" w:cs="Times New Roman"/>
        </w:rPr>
        <w:t>Цели рабочей программы достигаются через решение следующих задач, основанных на задачах Федеральных программ дошкольного образования</w:t>
      </w:r>
      <w:r>
        <w:rPr>
          <w:rFonts w:ascii="Times New Roman" w:hAnsi="Times New Roman" w:cs="Times New Roman"/>
        </w:rPr>
        <w:t>.</w:t>
      </w:r>
    </w:p>
    <w:p w:rsidR="003D7EF5" w:rsidRPr="000E4617" w:rsidRDefault="003D7EF5" w:rsidP="003D7EF5">
      <w:pPr>
        <w:jc w:val="both"/>
        <w:rPr>
          <w:rFonts w:ascii="Times New Roman" w:hAnsi="Times New Roman" w:cs="Times New Roman"/>
          <w:i/>
          <w:u w:val="single"/>
        </w:rPr>
      </w:pPr>
      <w:r w:rsidRPr="000E4617">
        <w:rPr>
          <w:rFonts w:ascii="Times New Roman" w:hAnsi="Times New Roman" w:cs="Times New Roman"/>
          <w:i/>
          <w:u w:val="single"/>
        </w:rPr>
        <w:t>Задачи рабочей программы:</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реализация содержания АОП ДО обучающимися с (перечислить нозологии);</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коррекция недостатков психофизического развития обучающихся с (перечислить нозологии);</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охрана и укрепление физического и психического здоровья обучающихся с ОВЗ, в том числе их эмоционального благополучия;</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формирование социокультурной среды, соответствующей психофизическим и индивидуальным особенностям развития обучающихся с ОВЗ;</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3D7EF5" w:rsidRPr="00567D15" w:rsidRDefault="003D7EF5" w:rsidP="003D7EF5">
      <w:pPr>
        <w:jc w:val="both"/>
        <w:rPr>
          <w:rFonts w:ascii="Times New Roman" w:hAnsi="Times New Roman" w:cs="Times New Roman"/>
        </w:rPr>
      </w:pPr>
      <w:r w:rsidRPr="00567D15">
        <w:rPr>
          <w:rFonts w:ascii="Times New Roman" w:hAnsi="Times New Roman" w:cs="Times New Roman"/>
        </w:rPr>
        <w:t>‒</w:t>
      </w:r>
      <w:r w:rsidRPr="00567D15">
        <w:rPr>
          <w:rFonts w:ascii="Times New Roman" w:hAnsi="Times New Roman" w:cs="Times New Roman"/>
        </w:rPr>
        <w:tab/>
        <w:t>обеспечение преемственности целей, задач и содержания дошкольного и начального общего образования.</w:t>
      </w:r>
    </w:p>
    <w:p w:rsidR="00DF2AD6" w:rsidRDefault="00DF2AD6" w:rsidP="003D7EF5">
      <w:pPr>
        <w:widowControl/>
        <w:tabs>
          <w:tab w:val="left" w:pos="421"/>
        </w:tabs>
        <w:spacing w:line="234" w:lineRule="auto"/>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Настоящая рабочая программа разработана для организации психолого-педагогического сопровождения обучающихся от 2 до 7, в том числе дети с ОВЗ и инвалидностью, и определяет содержание корре</w:t>
      </w:r>
      <w:r w:rsidR="00BB619D">
        <w:rPr>
          <w:rFonts w:ascii="Times New Roman" w:eastAsia="Times New Roman" w:hAnsi="Times New Roman" w:cs="Times New Roman"/>
          <w:color w:val="auto"/>
          <w:lang w:bidi="ar-SA"/>
        </w:rPr>
        <w:t>кционн</w:t>
      </w:r>
      <w:r w:rsidRPr="00DF2AD6">
        <w:rPr>
          <w:rFonts w:ascii="Times New Roman" w:eastAsia="Times New Roman" w:hAnsi="Times New Roman" w:cs="Times New Roman"/>
          <w:color w:val="auto"/>
          <w:lang w:bidi="ar-SA"/>
        </w:rPr>
        <w:t>о - развивающей деятельности педагога-психолога:</w:t>
      </w:r>
    </w:p>
    <w:p w:rsidR="00BB619D" w:rsidRPr="00DF2AD6" w:rsidRDefault="00BB619D" w:rsidP="00DF2AD6">
      <w:pPr>
        <w:widowControl/>
        <w:spacing w:line="236" w:lineRule="auto"/>
        <w:ind w:right="100" w:firstLine="480"/>
        <w:jc w:val="both"/>
        <w:rPr>
          <w:rFonts w:ascii="Times New Roman" w:eastAsia="Times New Roman" w:hAnsi="Times New Roman" w:cs="Times New Roman"/>
          <w:color w:val="auto"/>
          <w:lang w:bidi="ar-SA"/>
        </w:rPr>
      </w:pPr>
    </w:p>
    <w:tbl>
      <w:tblPr>
        <w:tblStyle w:val="10"/>
        <w:tblW w:w="9241" w:type="dxa"/>
        <w:tblLook w:val="04A0" w:firstRow="1" w:lastRow="0" w:firstColumn="1" w:lastColumn="0" w:noHBand="0" w:noVBand="1"/>
      </w:tblPr>
      <w:tblGrid>
        <w:gridCol w:w="4248"/>
        <w:gridCol w:w="1843"/>
        <w:gridCol w:w="3150"/>
      </w:tblGrid>
      <w:tr w:rsidR="00DF2AD6" w:rsidRPr="00DF2AD6" w:rsidTr="006C6B74">
        <w:tc>
          <w:tcPr>
            <w:tcW w:w="4248" w:type="dxa"/>
          </w:tcPr>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p>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r w:rsidRPr="00DF2AD6">
              <w:rPr>
                <w:rFonts w:ascii="Times New Roman" w:eastAsia="Times New Roman" w:hAnsi="Times New Roman" w:cs="Times New Roman"/>
                <w:b/>
                <w:bCs/>
                <w:color w:val="auto"/>
                <w:lang w:bidi="ar-SA"/>
              </w:rPr>
              <w:t>Группа</w:t>
            </w:r>
          </w:p>
        </w:tc>
        <w:tc>
          <w:tcPr>
            <w:tcW w:w="1843" w:type="dxa"/>
          </w:tcPr>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p>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r w:rsidRPr="00DF2AD6">
              <w:rPr>
                <w:rFonts w:ascii="Times New Roman" w:eastAsia="Times New Roman" w:hAnsi="Times New Roman" w:cs="Times New Roman"/>
                <w:b/>
                <w:bCs/>
                <w:color w:val="auto"/>
                <w:lang w:bidi="ar-SA"/>
              </w:rPr>
              <w:t xml:space="preserve">Количество </w:t>
            </w:r>
            <w:r w:rsidRPr="00DF2AD6">
              <w:rPr>
                <w:rFonts w:ascii="Times New Roman" w:eastAsia="Times New Roman" w:hAnsi="Times New Roman" w:cs="Times New Roman"/>
                <w:b/>
                <w:bCs/>
                <w:color w:val="auto"/>
                <w:lang w:bidi="ar-SA"/>
              </w:rPr>
              <w:lastRenderedPageBreak/>
              <w:t>детей</w:t>
            </w:r>
          </w:p>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p>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p>
        </w:tc>
        <w:tc>
          <w:tcPr>
            <w:tcW w:w="3150" w:type="dxa"/>
          </w:tcPr>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p>
          <w:p w:rsidR="00DF2AD6" w:rsidRPr="00DF2AD6" w:rsidRDefault="00DF2AD6" w:rsidP="006C6B74">
            <w:pPr>
              <w:widowControl/>
              <w:spacing w:line="236" w:lineRule="auto"/>
              <w:ind w:right="100"/>
              <w:jc w:val="center"/>
              <w:rPr>
                <w:rFonts w:ascii="Times New Roman" w:eastAsia="Times New Roman" w:hAnsi="Times New Roman" w:cs="Times New Roman"/>
                <w:b/>
                <w:bCs/>
                <w:color w:val="auto"/>
                <w:lang w:bidi="ar-SA"/>
              </w:rPr>
            </w:pPr>
            <w:r w:rsidRPr="00DF2AD6">
              <w:rPr>
                <w:rFonts w:ascii="Times New Roman" w:eastAsia="Times New Roman" w:hAnsi="Times New Roman" w:cs="Times New Roman"/>
                <w:b/>
                <w:bCs/>
                <w:color w:val="auto"/>
                <w:lang w:bidi="ar-SA"/>
              </w:rPr>
              <w:t>Реализация программы</w:t>
            </w:r>
          </w:p>
        </w:tc>
      </w:tr>
      <w:tr w:rsidR="00DF2AD6" w:rsidRPr="00830116" w:rsidTr="00BB619D">
        <w:trPr>
          <w:trHeight w:val="3023"/>
        </w:trPr>
        <w:tc>
          <w:tcPr>
            <w:tcW w:w="4248" w:type="dxa"/>
          </w:tcPr>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Разновозрастная группа компенсирующей направленности для детей с ТНР «Радуга» №8</w:t>
            </w:r>
          </w:p>
        </w:tc>
        <w:tc>
          <w:tcPr>
            <w:tcW w:w="1843" w:type="dxa"/>
          </w:tcPr>
          <w:p w:rsidR="00DF2AD6" w:rsidRPr="00DF2AD6" w:rsidRDefault="001751AB" w:rsidP="006C6B74">
            <w:pPr>
              <w:widowControl/>
              <w:spacing w:line="236" w:lineRule="auto"/>
              <w:ind w:right="10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w:t>
            </w:r>
            <w:r w:rsidR="00DF2AD6" w:rsidRPr="00DF2AD6">
              <w:rPr>
                <w:rFonts w:ascii="Times New Roman" w:eastAsia="Times New Roman" w:hAnsi="Times New Roman" w:cs="Times New Roman"/>
                <w:color w:val="auto"/>
                <w:lang w:bidi="ar-SA"/>
              </w:rPr>
              <w:t xml:space="preserve"> детей ОВЗ</w:t>
            </w:r>
          </w:p>
        </w:tc>
        <w:tc>
          <w:tcPr>
            <w:tcW w:w="3150" w:type="dxa"/>
          </w:tcPr>
          <w:p w:rsidR="00DF2AD6" w:rsidRPr="00DF2AD6" w:rsidRDefault="00DF2AD6" w:rsidP="006C6B74">
            <w:pPr>
              <w:widowControl/>
              <w:spacing w:after="160" w:line="259" w:lineRule="auto"/>
              <w:rPr>
                <w:rFonts w:ascii="Times New Roman" w:eastAsiaTheme="minorHAnsi" w:hAnsi="Times New Roman" w:cs="Times New Roman"/>
                <w:color w:val="auto"/>
                <w:lang w:eastAsia="en-US" w:bidi="ar-SA"/>
              </w:rPr>
            </w:pPr>
            <w:r w:rsidRPr="00DF2AD6">
              <w:rPr>
                <w:rFonts w:ascii="Times New Roman" w:eastAsiaTheme="minorHAnsi" w:hAnsi="Times New Roman" w:cs="Times New Roman"/>
                <w:color w:val="auto"/>
                <w:lang w:eastAsia="en-US" w:bidi="ar-SA"/>
              </w:rPr>
              <w:t>Рекомендации ТПМПК:</w:t>
            </w:r>
          </w:p>
          <w:p w:rsidR="00DF2AD6" w:rsidRPr="00DF2AD6" w:rsidRDefault="00DF2AD6" w:rsidP="006C6B74">
            <w:pPr>
              <w:widowControl/>
              <w:spacing w:after="160" w:line="259" w:lineRule="auto"/>
              <w:rPr>
                <w:rFonts w:ascii="Times New Roman" w:eastAsiaTheme="minorHAnsi" w:hAnsi="Times New Roman" w:cs="Times New Roman"/>
                <w:color w:val="auto"/>
                <w:sz w:val="20"/>
                <w:szCs w:val="20"/>
                <w:lang w:eastAsia="en-US" w:bidi="ar-SA"/>
              </w:rPr>
            </w:pPr>
            <w:r w:rsidRPr="00DF2AD6">
              <w:rPr>
                <w:rFonts w:ascii="Times New Roman" w:eastAsiaTheme="minorHAnsi" w:hAnsi="Times New Roman" w:cs="Times New Roman"/>
                <w:color w:val="auto"/>
                <w:sz w:val="20"/>
                <w:szCs w:val="20"/>
                <w:lang w:eastAsia="en-US" w:bidi="ar-SA"/>
              </w:rPr>
              <w:t>Формирование, коррекция и развитие коммуникативных и социальных компетенций, компетенций эмоционально-волевой сферы, пространственных представлений, игровой деятельности.</w:t>
            </w:r>
          </w:p>
          <w:p w:rsidR="00DF2AD6" w:rsidRPr="00DF2AD6" w:rsidRDefault="00DF2AD6" w:rsidP="006C6B74">
            <w:pPr>
              <w:widowControl/>
              <w:spacing w:after="160" w:line="259" w:lineRule="auto"/>
              <w:rPr>
                <w:rFonts w:ascii="Times New Roman" w:eastAsiaTheme="minorHAnsi" w:hAnsi="Times New Roman" w:cs="Times New Roman"/>
                <w:color w:val="auto"/>
                <w:lang w:eastAsia="en-US" w:bidi="ar-SA"/>
              </w:rPr>
            </w:pPr>
          </w:p>
        </w:tc>
      </w:tr>
      <w:tr w:rsidR="00DF2AD6" w:rsidRPr="00830116" w:rsidTr="006C6B74">
        <w:trPr>
          <w:trHeight w:val="997"/>
        </w:trPr>
        <w:tc>
          <w:tcPr>
            <w:tcW w:w="4248" w:type="dxa"/>
          </w:tcPr>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Группа «</w:t>
            </w:r>
            <w:r w:rsidR="00BB619D">
              <w:rPr>
                <w:rFonts w:ascii="Times New Roman" w:eastAsia="Times New Roman" w:hAnsi="Times New Roman" w:cs="Times New Roman"/>
                <w:color w:val="auto"/>
                <w:lang w:bidi="ar-SA"/>
              </w:rPr>
              <w:t>Растишка</w:t>
            </w:r>
            <w:r w:rsidRPr="00DF2AD6">
              <w:rPr>
                <w:rFonts w:ascii="Times New Roman" w:eastAsia="Times New Roman" w:hAnsi="Times New Roman" w:cs="Times New Roman"/>
                <w:color w:val="auto"/>
                <w:lang w:bidi="ar-SA"/>
              </w:rPr>
              <w:t>» общеразвивающей направленности</w:t>
            </w:r>
          </w:p>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Адаптационная группа №</w:t>
            </w:r>
            <w:r w:rsidR="00BB619D">
              <w:rPr>
                <w:rFonts w:ascii="Times New Roman" w:eastAsia="Times New Roman" w:hAnsi="Times New Roman" w:cs="Times New Roman"/>
                <w:color w:val="auto"/>
                <w:lang w:bidi="ar-SA"/>
              </w:rPr>
              <w:t>3</w:t>
            </w:r>
          </w:p>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p>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p>
        </w:tc>
        <w:tc>
          <w:tcPr>
            <w:tcW w:w="1843" w:type="dxa"/>
          </w:tcPr>
          <w:p w:rsidR="00DF2AD6" w:rsidRPr="00DF2AD6" w:rsidRDefault="00DF2AD6" w:rsidP="001751AB">
            <w:pPr>
              <w:widowControl/>
              <w:spacing w:after="160" w:line="259" w:lineRule="auto"/>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 xml:space="preserve"> </w:t>
            </w:r>
            <w:r w:rsidR="001751AB" w:rsidRPr="00DF2AD6">
              <w:rPr>
                <w:rFonts w:ascii="Times New Roman" w:eastAsia="Times New Roman" w:hAnsi="Times New Roman" w:cs="Times New Roman"/>
                <w:color w:val="auto"/>
                <w:lang w:bidi="ar-SA"/>
              </w:rPr>
              <w:t>Сопровождение процесса адаптации детей к условиям ДОО</w:t>
            </w:r>
          </w:p>
        </w:tc>
        <w:tc>
          <w:tcPr>
            <w:tcW w:w="3150" w:type="dxa"/>
          </w:tcPr>
          <w:p w:rsidR="00DF2AD6" w:rsidRPr="00DF2AD6" w:rsidRDefault="00DF2AD6" w:rsidP="00DF2AD6">
            <w:pPr>
              <w:widowControl/>
              <w:spacing w:after="160" w:line="259" w:lineRule="auto"/>
              <w:rPr>
                <w:rFonts w:ascii="Times New Roman" w:hAnsi="Times New Roman" w:cs="Times New Roman"/>
                <w:bCs/>
                <w:color w:val="auto"/>
              </w:rPr>
            </w:pPr>
            <w:r w:rsidRPr="00DF2AD6">
              <w:rPr>
                <w:rFonts w:ascii="Times New Roman" w:eastAsia="Times New Roman" w:hAnsi="Times New Roman" w:cs="Times New Roman"/>
                <w:color w:val="auto"/>
                <w:lang w:bidi="ar-SA"/>
              </w:rPr>
              <w:t>Сопровождение процесса адаптации детей к условиям ДОО</w:t>
            </w:r>
          </w:p>
        </w:tc>
      </w:tr>
      <w:tr w:rsidR="00DF2AD6" w:rsidRPr="00830116" w:rsidTr="006C6B74">
        <w:trPr>
          <w:trHeight w:val="1015"/>
        </w:trPr>
        <w:tc>
          <w:tcPr>
            <w:tcW w:w="4248" w:type="dxa"/>
          </w:tcPr>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Младшая группа «Ягодка» общеразвивающей направленности</w:t>
            </w:r>
          </w:p>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Адаптационная группа №4</w:t>
            </w:r>
          </w:p>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p>
          <w:p w:rsidR="00DF2AD6" w:rsidRPr="00DF2AD6" w:rsidRDefault="00DF2AD6" w:rsidP="006C6B74">
            <w:pPr>
              <w:widowControl/>
              <w:spacing w:line="236" w:lineRule="auto"/>
              <w:ind w:right="100"/>
              <w:jc w:val="both"/>
              <w:rPr>
                <w:rFonts w:ascii="Times New Roman" w:eastAsia="Times New Roman" w:hAnsi="Times New Roman" w:cs="Times New Roman"/>
                <w:color w:val="auto"/>
                <w:lang w:bidi="ar-SA"/>
              </w:rPr>
            </w:pPr>
          </w:p>
        </w:tc>
        <w:tc>
          <w:tcPr>
            <w:tcW w:w="1843" w:type="dxa"/>
          </w:tcPr>
          <w:p w:rsidR="00DF2AD6" w:rsidRPr="00DF2AD6" w:rsidRDefault="00DF2AD6" w:rsidP="00DF2AD6">
            <w:pPr>
              <w:widowControl/>
              <w:spacing w:line="236" w:lineRule="auto"/>
              <w:ind w:right="100"/>
              <w:rPr>
                <w:rFonts w:ascii="Times New Roman" w:eastAsia="Times New Roman" w:hAnsi="Times New Roman" w:cs="Times New Roman"/>
                <w:color w:val="auto"/>
                <w:lang w:bidi="ar-SA"/>
              </w:rPr>
            </w:pPr>
          </w:p>
          <w:p w:rsidR="00DF2AD6" w:rsidRPr="00DF2AD6" w:rsidRDefault="00DF2AD6" w:rsidP="00DF2AD6">
            <w:pPr>
              <w:widowControl/>
              <w:spacing w:line="236" w:lineRule="auto"/>
              <w:ind w:right="100"/>
              <w:rPr>
                <w:rFonts w:ascii="Times New Roman" w:eastAsia="Times New Roman" w:hAnsi="Times New Roman" w:cs="Times New Roman"/>
                <w:color w:val="auto"/>
                <w:lang w:bidi="ar-SA"/>
              </w:rPr>
            </w:pPr>
          </w:p>
          <w:p w:rsidR="00DF2AD6" w:rsidRPr="00DF2AD6" w:rsidRDefault="00DF2AD6" w:rsidP="00DF2AD6">
            <w:pPr>
              <w:widowControl/>
              <w:spacing w:line="236" w:lineRule="auto"/>
              <w:ind w:right="100"/>
              <w:rPr>
                <w:rFonts w:ascii="Times New Roman" w:eastAsia="Times New Roman" w:hAnsi="Times New Roman" w:cs="Times New Roman"/>
                <w:color w:val="auto"/>
                <w:lang w:bidi="ar-SA"/>
              </w:rPr>
            </w:pPr>
          </w:p>
          <w:p w:rsidR="00DF2AD6" w:rsidRPr="00DF2AD6" w:rsidRDefault="00DF2AD6" w:rsidP="00DF2AD6">
            <w:pPr>
              <w:widowControl/>
              <w:spacing w:line="236" w:lineRule="auto"/>
              <w:ind w:right="100"/>
              <w:rPr>
                <w:rFonts w:ascii="Times New Roman" w:eastAsia="Times New Roman" w:hAnsi="Times New Roman" w:cs="Times New Roman"/>
                <w:color w:val="auto"/>
                <w:lang w:bidi="ar-SA"/>
              </w:rPr>
            </w:pPr>
          </w:p>
          <w:p w:rsidR="00DF2AD6" w:rsidRDefault="00DF2AD6" w:rsidP="00DF2AD6">
            <w:pPr>
              <w:widowControl/>
              <w:spacing w:line="236" w:lineRule="auto"/>
              <w:ind w:right="100"/>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 xml:space="preserve"> 1 ребенок </w:t>
            </w:r>
            <w:r w:rsidR="001751AB">
              <w:rPr>
                <w:rFonts w:ascii="Times New Roman" w:eastAsia="Times New Roman" w:hAnsi="Times New Roman" w:cs="Times New Roman"/>
                <w:color w:val="auto"/>
                <w:lang w:bidi="ar-SA"/>
              </w:rPr>
              <w:t xml:space="preserve">инвалид </w:t>
            </w:r>
            <w:r w:rsidRPr="00DF2AD6">
              <w:rPr>
                <w:rFonts w:ascii="Times New Roman" w:eastAsia="Times New Roman" w:hAnsi="Times New Roman" w:cs="Times New Roman"/>
                <w:color w:val="auto"/>
                <w:lang w:bidi="ar-SA"/>
              </w:rPr>
              <w:t>ОВЗ</w:t>
            </w:r>
          </w:p>
          <w:p w:rsidR="001751AB" w:rsidRPr="00DF2AD6" w:rsidRDefault="001751AB" w:rsidP="00DF2AD6">
            <w:pPr>
              <w:widowControl/>
              <w:spacing w:line="236" w:lineRule="auto"/>
              <w:ind w:right="10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(ТПМПК)</w:t>
            </w:r>
          </w:p>
          <w:p w:rsidR="00DF2AD6" w:rsidRPr="00DF2AD6" w:rsidRDefault="00DF2AD6" w:rsidP="00DF2AD6">
            <w:pPr>
              <w:widowControl/>
              <w:spacing w:line="236" w:lineRule="auto"/>
              <w:ind w:right="100"/>
              <w:jc w:val="both"/>
              <w:rPr>
                <w:rFonts w:ascii="Times New Roman" w:eastAsia="Times New Roman" w:hAnsi="Times New Roman" w:cs="Times New Roman"/>
                <w:color w:val="auto"/>
                <w:lang w:bidi="ar-SA"/>
              </w:rPr>
            </w:pPr>
          </w:p>
        </w:tc>
        <w:tc>
          <w:tcPr>
            <w:tcW w:w="3150" w:type="dxa"/>
          </w:tcPr>
          <w:p w:rsidR="00DF2AD6" w:rsidRPr="00DF2AD6" w:rsidRDefault="00DF2AD6" w:rsidP="00DF2AD6">
            <w:pPr>
              <w:widowControl/>
              <w:spacing w:after="160" w:line="259" w:lineRule="auto"/>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Сопровождение процесса адаптации детей к условиям ДОО</w:t>
            </w:r>
          </w:p>
          <w:p w:rsidR="00DF2AD6" w:rsidRPr="00DF2AD6" w:rsidRDefault="00DF2AD6" w:rsidP="00DF2AD6">
            <w:pPr>
              <w:widowControl/>
              <w:rPr>
                <w:rFonts w:ascii="Times New Roman" w:eastAsiaTheme="minorHAnsi" w:hAnsi="Times New Roman" w:cs="Times New Roman"/>
                <w:color w:val="auto"/>
                <w:lang w:eastAsia="en-US" w:bidi="ar-SA"/>
              </w:rPr>
            </w:pPr>
            <w:r w:rsidRPr="00DF2AD6">
              <w:rPr>
                <w:rFonts w:ascii="Times New Roman" w:eastAsiaTheme="minorHAnsi" w:hAnsi="Times New Roman" w:cs="Times New Roman"/>
                <w:color w:val="auto"/>
                <w:lang w:eastAsia="en-US" w:bidi="ar-SA"/>
              </w:rPr>
              <w:t>Рекомендации ТПМПК:</w:t>
            </w:r>
          </w:p>
        </w:tc>
      </w:tr>
      <w:tr w:rsidR="00BB619D" w:rsidRPr="00830116" w:rsidTr="006C6B74">
        <w:trPr>
          <w:trHeight w:val="1257"/>
        </w:trPr>
        <w:tc>
          <w:tcPr>
            <w:tcW w:w="4248" w:type="dxa"/>
          </w:tcPr>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 xml:space="preserve">Младшая группа общеразвивающей направленности «Солнышко» </w:t>
            </w:r>
            <w:r>
              <w:rPr>
                <w:rFonts w:ascii="Times New Roman" w:eastAsia="Times New Roman" w:hAnsi="Times New Roman" w:cs="Times New Roman"/>
                <w:color w:val="auto"/>
                <w:lang w:bidi="ar-SA"/>
              </w:rPr>
              <w:t>№5</w:t>
            </w:r>
          </w:p>
          <w:p w:rsidR="00BB619D" w:rsidRPr="00830116" w:rsidRDefault="00BB619D" w:rsidP="006C6B74">
            <w:pPr>
              <w:widowControl/>
              <w:spacing w:line="236" w:lineRule="auto"/>
              <w:ind w:right="100"/>
              <w:jc w:val="both"/>
              <w:rPr>
                <w:rFonts w:ascii="Times New Roman" w:eastAsia="Times New Roman" w:hAnsi="Times New Roman" w:cs="Times New Roman"/>
                <w:color w:val="FF0000"/>
                <w:lang w:bidi="ar-SA"/>
              </w:rPr>
            </w:pPr>
          </w:p>
          <w:p w:rsidR="00BB619D" w:rsidRPr="00830116" w:rsidRDefault="00BB619D" w:rsidP="006C6B74">
            <w:pPr>
              <w:widowControl/>
              <w:spacing w:line="236" w:lineRule="auto"/>
              <w:ind w:right="100"/>
              <w:jc w:val="both"/>
              <w:rPr>
                <w:rFonts w:ascii="Times New Roman" w:eastAsia="Times New Roman" w:hAnsi="Times New Roman" w:cs="Times New Roman"/>
                <w:color w:val="FF0000"/>
                <w:lang w:bidi="ar-SA"/>
              </w:rPr>
            </w:pPr>
          </w:p>
        </w:tc>
        <w:tc>
          <w:tcPr>
            <w:tcW w:w="1843" w:type="dxa"/>
          </w:tcPr>
          <w:p w:rsidR="00BB619D" w:rsidRPr="00BB619D" w:rsidRDefault="001751AB"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Сопровождение процесса адаптации детей к условиям ДОО</w:t>
            </w:r>
            <w:r w:rsidRPr="00BB619D">
              <w:rPr>
                <w:rFonts w:ascii="Times New Roman" w:eastAsia="Times New Roman" w:hAnsi="Times New Roman" w:cs="Times New Roman"/>
                <w:color w:val="auto"/>
                <w:lang w:bidi="ar-SA"/>
              </w:rPr>
              <w:t xml:space="preserve"> </w:t>
            </w: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tc>
        <w:tc>
          <w:tcPr>
            <w:tcW w:w="3150" w:type="dxa"/>
          </w:tcPr>
          <w:p w:rsidR="00BB619D" w:rsidRPr="00BB619D" w:rsidRDefault="001751AB" w:rsidP="006C6B74">
            <w:pPr>
              <w:widowControl/>
              <w:spacing w:line="236" w:lineRule="auto"/>
              <w:ind w:right="10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Сопровождение процесса адаптации детей к условиям ДОО</w:t>
            </w:r>
          </w:p>
        </w:tc>
      </w:tr>
      <w:tr w:rsidR="00BB619D" w:rsidRPr="00830116" w:rsidTr="006C6B74">
        <w:trPr>
          <w:trHeight w:val="896"/>
        </w:trPr>
        <w:tc>
          <w:tcPr>
            <w:tcW w:w="4248" w:type="dxa"/>
          </w:tcPr>
          <w:p w:rsidR="001751AB" w:rsidRDefault="001751AB" w:rsidP="006C6B74">
            <w:pPr>
              <w:widowControl/>
              <w:spacing w:line="236" w:lineRule="auto"/>
              <w:ind w:right="100"/>
              <w:jc w:val="both"/>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С</w:t>
            </w:r>
            <w:r>
              <w:rPr>
                <w:rFonts w:ascii="Times New Roman" w:eastAsia="Times New Roman" w:hAnsi="Times New Roman" w:cs="Times New Roman"/>
                <w:color w:val="auto"/>
                <w:lang w:bidi="ar-SA"/>
              </w:rPr>
              <w:t>редняя</w:t>
            </w:r>
            <w:r w:rsidRPr="00BB619D">
              <w:rPr>
                <w:rFonts w:ascii="Times New Roman" w:eastAsia="Times New Roman" w:hAnsi="Times New Roman" w:cs="Times New Roman"/>
                <w:color w:val="auto"/>
                <w:lang w:bidi="ar-SA"/>
              </w:rPr>
              <w:t xml:space="preserve"> группа №12 общеразвивающей направленности «Умка»</w:t>
            </w: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tc>
        <w:tc>
          <w:tcPr>
            <w:tcW w:w="1843" w:type="dxa"/>
          </w:tcPr>
          <w:p w:rsidR="00BB619D" w:rsidRDefault="001751AB" w:rsidP="006C6B74">
            <w:pPr>
              <w:widowControl/>
              <w:spacing w:line="236" w:lineRule="auto"/>
              <w:ind w:right="100"/>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 xml:space="preserve">1 ребенок </w:t>
            </w:r>
            <w:r>
              <w:rPr>
                <w:rFonts w:ascii="Times New Roman" w:eastAsia="Times New Roman" w:hAnsi="Times New Roman" w:cs="Times New Roman"/>
                <w:color w:val="auto"/>
                <w:lang w:bidi="ar-SA"/>
              </w:rPr>
              <w:t xml:space="preserve">инвалид </w:t>
            </w:r>
            <w:r w:rsidRPr="00BB619D">
              <w:rPr>
                <w:rFonts w:ascii="Times New Roman" w:eastAsia="Times New Roman" w:hAnsi="Times New Roman" w:cs="Times New Roman"/>
                <w:color w:val="auto"/>
                <w:lang w:bidi="ar-SA"/>
              </w:rPr>
              <w:t>ОВЗ</w:t>
            </w:r>
          </w:p>
          <w:p w:rsidR="001751AB" w:rsidRPr="00BB619D" w:rsidRDefault="001751AB" w:rsidP="006C6B74">
            <w:pPr>
              <w:widowControl/>
              <w:spacing w:line="236" w:lineRule="auto"/>
              <w:ind w:right="10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(ТМНР)</w:t>
            </w:r>
          </w:p>
        </w:tc>
        <w:tc>
          <w:tcPr>
            <w:tcW w:w="3150" w:type="dxa"/>
          </w:tcPr>
          <w:p w:rsidR="001751AB" w:rsidRDefault="001751AB" w:rsidP="006C6B74">
            <w:pPr>
              <w:widowControl/>
              <w:rPr>
                <w:rFonts w:ascii="Times New Roman" w:eastAsiaTheme="minorHAnsi" w:hAnsi="Times New Roman" w:cs="Times New Roman"/>
                <w:color w:val="auto"/>
                <w:lang w:eastAsia="en-US" w:bidi="ar-SA"/>
              </w:rPr>
            </w:pPr>
          </w:p>
          <w:p w:rsidR="00BB619D" w:rsidRPr="00BB619D" w:rsidRDefault="00BB619D" w:rsidP="006C6B74">
            <w:pPr>
              <w:widowControl/>
              <w:rPr>
                <w:rFonts w:ascii="Times New Roman" w:eastAsiaTheme="minorHAnsi" w:hAnsi="Times New Roman" w:cs="Times New Roman"/>
                <w:color w:val="auto"/>
                <w:lang w:eastAsia="en-US" w:bidi="ar-SA"/>
              </w:rPr>
            </w:pPr>
            <w:r w:rsidRPr="00BB619D">
              <w:rPr>
                <w:rFonts w:ascii="Times New Roman" w:eastAsiaTheme="minorHAnsi" w:hAnsi="Times New Roman" w:cs="Times New Roman"/>
                <w:color w:val="auto"/>
                <w:lang w:eastAsia="en-US" w:bidi="ar-SA"/>
              </w:rPr>
              <w:t>Рекомендации ППК</w:t>
            </w:r>
          </w:p>
          <w:p w:rsidR="00BB619D" w:rsidRPr="00BB619D" w:rsidRDefault="00BB619D" w:rsidP="006C6B74">
            <w:pPr>
              <w:widowControl/>
              <w:rPr>
                <w:rFonts w:ascii="Times New Roman" w:eastAsiaTheme="minorHAnsi" w:hAnsi="Times New Roman" w:cs="Times New Roman"/>
                <w:color w:val="auto"/>
                <w:lang w:eastAsia="en-US" w:bidi="ar-SA"/>
              </w:rPr>
            </w:pPr>
          </w:p>
          <w:p w:rsidR="00BB619D" w:rsidRPr="00BB619D" w:rsidRDefault="00BB619D" w:rsidP="006C6B74">
            <w:pPr>
              <w:widowControl/>
              <w:rPr>
                <w:rFonts w:ascii="Times New Roman" w:eastAsiaTheme="minorHAnsi" w:hAnsi="Times New Roman" w:cs="Times New Roman"/>
                <w:color w:val="auto"/>
                <w:lang w:eastAsia="en-US" w:bidi="ar-SA"/>
              </w:rPr>
            </w:pPr>
          </w:p>
          <w:p w:rsidR="00BB619D" w:rsidRPr="00BB619D" w:rsidRDefault="00BB619D" w:rsidP="006C6B74">
            <w:pPr>
              <w:widowControl/>
              <w:rPr>
                <w:rFonts w:ascii="Times New Roman" w:eastAsiaTheme="minorHAnsi" w:hAnsi="Times New Roman" w:cs="Times New Roman"/>
                <w:color w:val="auto"/>
                <w:lang w:eastAsia="en-US" w:bidi="ar-SA"/>
              </w:rPr>
            </w:pPr>
          </w:p>
        </w:tc>
      </w:tr>
      <w:tr w:rsidR="00BB619D" w:rsidRPr="00830116" w:rsidTr="006C6B74">
        <w:trPr>
          <w:trHeight w:val="837"/>
        </w:trPr>
        <w:tc>
          <w:tcPr>
            <w:tcW w:w="4248" w:type="dxa"/>
          </w:tcPr>
          <w:p w:rsidR="00BB619D" w:rsidRPr="00BB619D" w:rsidRDefault="001751AB" w:rsidP="001751AB">
            <w:pPr>
              <w:widowControl/>
              <w:spacing w:line="236" w:lineRule="auto"/>
              <w:ind w:right="100"/>
              <w:jc w:val="both"/>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Старшая группа «Мишутка» общеразвивающей направленности №10</w:t>
            </w:r>
          </w:p>
        </w:tc>
        <w:tc>
          <w:tcPr>
            <w:tcW w:w="1843" w:type="dxa"/>
          </w:tcPr>
          <w:p w:rsidR="00BB619D" w:rsidRDefault="001751AB" w:rsidP="006C6B74">
            <w:pPr>
              <w:widowControl/>
              <w:spacing w:line="236" w:lineRule="auto"/>
              <w:ind w:right="100"/>
              <w:jc w:val="both"/>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1 ребенок ОВЗ</w:t>
            </w:r>
          </w:p>
          <w:p w:rsidR="001751AB" w:rsidRPr="00BB619D" w:rsidRDefault="001751AB" w:rsidP="006C6B74">
            <w:pPr>
              <w:widowControl/>
              <w:spacing w:line="236" w:lineRule="auto"/>
              <w:ind w:right="10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(ЗПР)</w:t>
            </w: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tc>
        <w:tc>
          <w:tcPr>
            <w:tcW w:w="3150" w:type="dxa"/>
          </w:tcPr>
          <w:p w:rsidR="00BB619D" w:rsidRPr="00BB619D" w:rsidRDefault="00BB619D" w:rsidP="00BB619D">
            <w:pPr>
              <w:widowControl/>
              <w:rPr>
                <w:rFonts w:ascii="Times New Roman" w:eastAsiaTheme="minorHAnsi" w:hAnsi="Times New Roman" w:cs="Times New Roman"/>
                <w:color w:val="auto"/>
                <w:lang w:eastAsia="en-US" w:bidi="ar-SA"/>
              </w:rPr>
            </w:pPr>
            <w:r w:rsidRPr="00BB619D">
              <w:rPr>
                <w:rFonts w:ascii="Times New Roman" w:eastAsiaTheme="minorHAnsi" w:hAnsi="Times New Roman" w:cs="Times New Roman"/>
                <w:color w:val="auto"/>
                <w:lang w:eastAsia="en-US" w:bidi="ar-SA"/>
              </w:rPr>
              <w:t>Рекомендации ТПМПК:</w:t>
            </w: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tc>
      </w:tr>
      <w:tr w:rsidR="00BB619D" w:rsidRPr="00BB619D" w:rsidTr="006C6B74">
        <w:trPr>
          <w:trHeight w:val="694"/>
        </w:trPr>
        <w:tc>
          <w:tcPr>
            <w:tcW w:w="4248" w:type="dxa"/>
          </w:tcPr>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 xml:space="preserve"> Подготовительная группа №13 общеразвивающей направленности «Карусель» </w:t>
            </w: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tc>
        <w:tc>
          <w:tcPr>
            <w:tcW w:w="1843" w:type="dxa"/>
          </w:tcPr>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1 раз в неделю</w:t>
            </w: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p w:rsidR="00BB619D" w:rsidRPr="00BB619D" w:rsidRDefault="00BB619D" w:rsidP="006C6B74">
            <w:pPr>
              <w:widowControl/>
              <w:spacing w:line="236" w:lineRule="auto"/>
              <w:ind w:right="100"/>
              <w:jc w:val="both"/>
              <w:rPr>
                <w:rFonts w:ascii="Times New Roman" w:eastAsia="Times New Roman" w:hAnsi="Times New Roman" w:cs="Times New Roman"/>
                <w:color w:val="auto"/>
                <w:lang w:bidi="ar-SA"/>
              </w:rPr>
            </w:pPr>
          </w:p>
        </w:tc>
        <w:tc>
          <w:tcPr>
            <w:tcW w:w="3150" w:type="dxa"/>
          </w:tcPr>
          <w:p w:rsidR="00BB619D" w:rsidRPr="00BB619D" w:rsidRDefault="00BB619D" w:rsidP="006C6B74">
            <w:pPr>
              <w:widowControl/>
              <w:spacing w:line="236" w:lineRule="auto"/>
              <w:ind w:right="100"/>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Сопровождение процесса</w:t>
            </w:r>
          </w:p>
          <w:p w:rsidR="00BB619D" w:rsidRPr="00BB619D" w:rsidRDefault="00BB619D" w:rsidP="006C6B74">
            <w:pPr>
              <w:widowControl/>
              <w:spacing w:line="236" w:lineRule="auto"/>
              <w:ind w:right="100"/>
              <w:rPr>
                <w:rFonts w:ascii="Times New Roman" w:eastAsia="Times New Roman" w:hAnsi="Times New Roman" w:cs="Times New Roman"/>
                <w:color w:val="auto"/>
                <w:lang w:bidi="ar-SA"/>
              </w:rPr>
            </w:pPr>
            <w:r w:rsidRPr="00BB619D">
              <w:rPr>
                <w:rFonts w:ascii="Times New Roman" w:eastAsia="Times New Roman" w:hAnsi="Times New Roman" w:cs="Times New Roman"/>
                <w:color w:val="auto"/>
                <w:lang w:bidi="ar-SA"/>
              </w:rPr>
              <w:t xml:space="preserve">подготовки детей к школе </w:t>
            </w:r>
          </w:p>
          <w:p w:rsidR="00BB619D" w:rsidRPr="00BB619D" w:rsidRDefault="00BB619D" w:rsidP="006C6B74">
            <w:pPr>
              <w:widowControl/>
              <w:rPr>
                <w:rFonts w:ascii="Times New Roman" w:eastAsiaTheme="minorHAnsi" w:hAnsi="Times New Roman" w:cs="Times New Roman"/>
                <w:color w:val="auto"/>
                <w:lang w:eastAsia="en-US" w:bidi="ar-SA"/>
              </w:rPr>
            </w:pPr>
            <w:r w:rsidRPr="00BB619D">
              <w:rPr>
                <w:rFonts w:ascii="Times New Roman" w:eastAsiaTheme="minorHAnsi" w:hAnsi="Times New Roman" w:cs="Times New Roman"/>
                <w:color w:val="auto"/>
                <w:lang w:eastAsia="en-US" w:bidi="ar-SA"/>
              </w:rPr>
              <w:t>Подготовка к обучению в школе</w:t>
            </w:r>
          </w:p>
        </w:tc>
      </w:tr>
    </w:tbl>
    <w:p w:rsidR="00BB619D" w:rsidRDefault="00BB619D" w:rsidP="00BB619D">
      <w:pPr>
        <w:widowControl/>
        <w:autoSpaceDE w:val="0"/>
        <w:autoSpaceDN w:val="0"/>
        <w:adjustRightInd w:val="0"/>
        <w:jc w:val="both"/>
        <w:rPr>
          <w:rFonts w:ascii="Times New Roman" w:eastAsia="TimesNewRomanPS-BoldMT" w:hAnsi="Times New Roman" w:cs="Times New Roman"/>
          <w:b/>
          <w:bCs/>
          <w:color w:val="auto"/>
          <w:lang w:eastAsia="en-US" w:bidi="ar-SA"/>
        </w:rPr>
      </w:pPr>
    </w:p>
    <w:p w:rsidR="003D7EF5" w:rsidRPr="00582CCC" w:rsidRDefault="003D7EF5" w:rsidP="003D7EF5">
      <w:pPr>
        <w:ind w:firstLine="708"/>
        <w:rPr>
          <w:rFonts w:ascii="Times New Roman" w:hAnsi="Times New Roman" w:cs="Times New Roman"/>
        </w:rPr>
      </w:pPr>
      <w:r w:rsidRPr="00582CCC">
        <w:rPr>
          <w:rFonts w:ascii="Times New Roman" w:hAnsi="Times New Roman" w:cs="Times New Roman"/>
        </w:rPr>
        <w:t>Рабочая программа построена на</w:t>
      </w:r>
      <w:r>
        <w:rPr>
          <w:rFonts w:ascii="Times New Roman" w:hAnsi="Times New Roman" w:cs="Times New Roman"/>
        </w:rPr>
        <w:t xml:space="preserve"> следующих принципах Федеральной адаптированной </w:t>
      </w:r>
      <w:r w:rsidRPr="00582CCC">
        <w:rPr>
          <w:rFonts w:ascii="Times New Roman" w:hAnsi="Times New Roman" w:cs="Times New Roman"/>
        </w:rPr>
        <w:t xml:space="preserve"> программ</w:t>
      </w:r>
      <w:r>
        <w:rPr>
          <w:rFonts w:ascii="Times New Roman" w:hAnsi="Times New Roman" w:cs="Times New Roman"/>
        </w:rPr>
        <w:t>ы дошкольного образования для обучающихся с ОВЗ</w:t>
      </w:r>
      <w:r w:rsidRPr="00582CCC">
        <w:rPr>
          <w:rFonts w:ascii="Times New Roman" w:hAnsi="Times New Roman" w:cs="Times New Roman"/>
        </w:rPr>
        <w:t>, установленных ФГОС ДО и специфических принципах :</w:t>
      </w:r>
    </w:p>
    <w:p w:rsidR="003D7EF5" w:rsidRPr="000949B3" w:rsidRDefault="003D7EF5" w:rsidP="003D7EF5">
      <w:pPr>
        <w:rPr>
          <w:rFonts w:ascii="Times New Roman" w:hAnsi="Times New Roman" w:cs="Times New Roman"/>
        </w:rPr>
      </w:pPr>
      <w:r>
        <w:rPr>
          <w:rFonts w:ascii="Times New Roman" w:hAnsi="Times New Roman" w:cs="Times New Roman"/>
        </w:rPr>
        <w:t>1)</w:t>
      </w:r>
      <w:r w:rsidRPr="000949B3">
        <w:rPr>
          <w:rFonts w:ascii="Times New Roman" w:hAnsi="Times New Roman" w:cs="Times New Roman"/>
        </w:rPr>
        <w:t xml:space="preserve"> Поддержка разнообразия детства.</w:t>
      </w:r>
    </w:p>
    <w:p w:rsidR="003D7EF5" w:rsidRPr="000949B3" w:rsidRDefault="003D7EF5" w:rsidP="003D7EF5">
      <w:pPr>
        <w:rPr>
          <w:rFonts w:ascii="Times New Roman" w:hAnsi="Times New Roman" w:cs="Times New Roman"/>
        </w:rPr>
      </w:pPr>
      <w:r>
        <w:rPr>
          <w:rFonts w:ascii="Times New Roman" w:hAnsi="Times New Roman" w:cs="Times New Roman"/>
        </w:rPr>
        <w:t>2)</w:t>
      </w:r>
      <w:r w:rsidRPr="000949B3">
        <w:rPr>
          <w:rFonts w:ascii="Times New Roman" w:hAnsi="Times New Roman" w:cs="Times New Roman"/>
        </w:rPr>
        <w:t xml:space="preserve"> Сохранение уникальности и самоценности детства как важного этапа в общем развитии человека.</w:t>
      </w:r>
    </w:p>
    <w:p w:rsidR="003D7EF5" w:rsidRPr="000949B3" w:rsidRDefault="003D7EF5" w:rsidP="003D7EF5">
      <w:pPr>
        <w:rPr>
          <w:rFonts w:ascii="Times New Roman" w:hAnsi="Times New Roman" w:cs="Times New Roman"/>
        </w:rPr>
      </w:pPr>
      <w:r>
        <w:rPr>
          <w:rFonts w:ascii="Times New Roman" w:hAnsi="Times New Roman" w:cs="Times New Roman"/>
        </w:rPr>
        <w:t>3)</w:t>
      </w:r>
      <w:r w:rsidRPr="000949B3">
        <w:rPr>
          <w:rFonts w:ascii="Times New Roman" w:hAnsi="Times New Roman" w:cs="Times New Roman"/>
        </w:rPr>
        <w:t xml:space="preserve"> Позитивная социализация ребенка.</w:t>
      </w:r>
    </w:p>
    <w:p w:rsidR="003D7EF5" w:rsidRPr="000949B3" w:rsidRDefault="003D7EF5" w:rsidP="003D7EF5">
      <w:pPr>
        <w:rPr>
          <w:rFonts w:ascii="Times New Roman" w:hAnsi="Times New Roman" w:cs="Times New Roman"/>
        </w:rPr>
      </w:pPr>
      <w:r>
        <w:rPr>
          <w:rFonts w:ascii="Times New Roman" w:hAnsi="Times New Roman" w:cs="Times New Roman"/>
        </w:rPr>
        <w:t>4)</w:t>
      </w:r>
      <w:r w:rsidRPr="000949B3">
        <w:rPr>
          <w:rFonts w:ascii="Times New Roman" w:hAnsi="Times New Roman" w:cs="Times New Roman"/>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D7EF5" w:rsidRPr="000949B3" w:rsidRDefault="003D7EF5" w:rsidP="003D7EF5">
      <w:pPr>
        <w:rPr>
          <w:rFonts w:ascii="Times New Roman" w:hAnsi="Times New Roman" w:cs="Times New Roman"/>
        </w:rPr>
      </w:pPr>
      <w:r>
        <w:rPr>
          <w:rFonts w:ascii="Times New Roman" w:hAnsi="Times New Roman" w:cs="Times New Roman"/>
        </w:rPr>
        <w:lastRenderedPageBreak/>
        <w:t>5)</w:t>
      </w:r>
      <w:r w:rsidRPr="000949B3">
        <w:rPr>
          <w:rFonts w:ascii="Times New Roman" w:hAnsi="Times New Roman" w:cs="Times New Roman"/>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D7EF5" w:rsidRPr="000949B3" w:rsidRDefault="003D7EF5" w:rsidP="003D7EF5">
      <w:pPr>
        <w:rPr>
          <w:rFonts w:ascii="Times New Roman" w:hAnsi="Times New Roman" w:cs="Times New Roman"/>
        </w:rPr>
      </w:pPr>
      <w:r>
        <w:rPr>
          <w:rFonts w:ascii="Times New Roman" w:hAnsi="Times New Roman" w:cs="Times New Roman"/>
        </w:rPr>
        <w:t>6)</w:t>
      </w:r>
      <w:r w:rsidRPr="000949B3">
        <w:rPr>
          <w:rFonts w:ascii="Times New Roman" w:hAnsi="Times New Roman" w:cs="Times New Roman"/>
        </w:rPr>
        <w:t xml:space="preserve"> Сотрудничество Организации с семьей.</w:t>
      </w:r>
    </w:p>
    <w:p w:rsidR="003D7EF5" w:rsidRDefault="003D7EF5" w:rsidP="003D7EF5">
      <w:pPr>
        <w:rPr>
          <w:rFonts w:ascii="Times New Roman" w:hAnsi="Times New Roman" w:cs="Times New Roman"/>
        </w:rPr>
      </w:pPr>
      <w:r>
        <w:rPr>
          <w:rFonts w:ascii="Times New Roman" w:hAnsi="Times New Roman" w:cs="Times New Roman"/>
        </w:rPr>
        <w:t xml:space="preserve">7) </w:t>
      </w:r>
      <w:r w:rsidRPr="000949B3">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D7EF5" w:rsidRDefault="003D7EF5" w:rsidP="003D7EF5">
      <w:pPr>
        <w:jc w:val="both"/>
        <w:rPr>
          <w:rFonts w:ascii="Times New Roman" w:hAnsi="Times New Roman" w:cs="Times New Roman"/>
          <w:u w:val="single"/>
        </w:rPr>
      </w:pPr>
    </w:p>
    <w:p w:rsidR="003D7EF5" w:rsidRPr="00582CCC" w:rsidRDefault="003D7EF5" w:rsidP="003D7EF5">
      <w:pPr>
        <w:jc w:val="both"/>
        <w:rPr>
          <w:rFonts w:ascii="Times New Roman" w:hAnsi="Times New Roman" w:cs="Times New Roman"/>
          <w:u w:val="single"/>
        </w:rPr>
      </w:pPr>
      <w:r w:rsidRPr="00582CCC">
        <w:rPr>
          <w:rFonts w:ascii="Times New Roman" w:hAnsi="Times New Roman" w:cs="Times New Roman"/>
          <w:u w:val="single"/>
        </w:rPr>
        <w:t>Специфические принципы</w:t>
      </w:r>
    </w:p>
    <w:tbl>
      <w:tblPr>
        <w:tblStyle w:val="a6"/>
        <w:tblW w:w="0" w:type="auto"/>
        <w:tblLook w:val="04A0" w:firstRow="1" w:lastRow="0" w:firstColumn="1" w:lastColumn="0" w:noHBand="0" w:noVBand="1"/>
      </w:tblPr>
      <w:tblGrid>
        <w:gridCol w:w="3114"/>
        <w:gridCol w:w="3115"/>
        <w:gridCol w:w="3115"/>
      </w:tblGrid>
      <w:tr w:rsidR="003D7EF5" w:rsidTr="00796B00">
        <w:tc>
          <w:tcPr>
            <w:tcW w:w="3114" w:type="dxa"/>
          </w:tcPr>
          <w:p w:rsidR="003D7EF5" w:rsidRPr="00582CCC" w:rsidRDefault="003D7EF5" w:rsidP="00796B00">
            <w:pPr>
              <w:jc w:val="center"/>
              <w:rPr>
                <w:rFonts w:ascii="Times New Roman" w:hAnsi="Times New Roman" w:cs="Times New Roman"/>
              </w:rPr>
            </w:pPr>
            <w:r w:rsidRPr="00582CCC">
              <w:rPr>
                <w:rFonts w:ascii="Times New Roman" w:hAnsi="Times New Roman" w:cs="Times New Roman"/>
              </w:rPr>
              <w:t>ТНР</w:t>
            </w:r>
          </w:p>
        </w:tc>
        <w:tc>
          <w:tcPr>
            <w:tcW w:w="3115" w:type="dxa"/>
          </w:tcPr>
          <w:p w:rsidR="003D7EF5" w:rsidRPr="00582CCC" w:rsidRDefault="003D7EF5" w:rsidP="00796B00">
            <w:pPr>
              <w:jc w:val="center"/>
              <w:rPr>
                <w:rFonts w:ascii="Times New Roman" w:hAnsi="Times New Roman" w:cs="Times New Roman"/>
              </w:rPr>
            </w:pPr>
            <w:r>
              <w:rPr>
                <w:rFonts w:ascii="Times New Roman" w:hAnsi="Times New Roman" w:cs="Times New Roman"/>
              </w:rPr>
              <w:t>ТМНР</w:t>
            </w:r>
          </w:p>
        </w:tc>
        <w:tc>
          <w:tcPr>
            <w:tcW w:w="3115" w:type="dxa"/>
          </w:tcPr>
          <w:p w:rsidR="003D7EF5" w:rsidRPr="00582CCC" w:rsidRDefault="003D7EF5" w:rsidP="00796B00">
            <w:pPr>
              <w:jc w:val="center"/>
              <w:rPr>
                <w:rFonts w:ascii="Times New Roman" w:hAnsi="Times New Roman" w:cs="Times New Roman"/>
              </w:rPr>
            </w:pPr>
            <w:r w:rsidRPr="00582CCC">
              <w:rPr>
                <w:rFonts w:ascii="Times New Roman" w:hAnsi="Times New Roman" w:cs="Times New Roman"/>
              </w:rPr>
              <w:t>ЗПР</w:t>
            </w:r>
          </w:p>
        </w:tc>
      </w:tr>
      <w:tr w:rsidR="003D7EF5" w:rsidTr="00796B00">
        <w:tc>
          <w:tcPr>
            <w:tcW w:w="3114" w:type="dxa"/>
          </w:tcPr>
          <w:p w:rsidR="002C0452" w:rsidRPr="002C0452" w:rsidRDefault="002C0452" w:rsidP="002C0452">
            <w:pPr>
              <w:rPr>
                <w:rFonts w:ascii="Times New Roman" w:hAnsi="Times New Roman" w:cs="Times New Roman"/>
              </w:rPr>
            </w:pPr>
            <w:r w:rsidRPr="002C0452">
              <w:rPr>
                <w:rFonts w:ascii="Times New Roman" w:hAnsi="Times New Roman" w:cs="Times New Roman"/>
              </w:rPr>
              <w:t>1. Сетевое взаимодействие с организациями социализации, образования, охраны здоровья и другими партнерами, которые могут внести вклад в раз</w:t>
            </w:r>
            <w:r>
              <w:rPr>
                <w:rFonts w:ascii="Times New Roman" w:hAnsi="Times New Roman" w:cs="Times New Roman"/>
              </w:rPr>
              <w:t>витие и образование обучающихся.</w:t>
            </w:r>
            <w:r w:rsidRPr="002C0452">
              <w:rPr>
                <w:rFonts w:ascii="Times New Roman" w:hAnsi="Times New Roman" w:cs="Times New Roman"/>
              </w:rP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C0452" w:rsidRPr="002C0452" w:rsidRDefault="002C0452" w:rsidP="002C0452">
            <w:pPr>
              <w:rPr>
                <w:rFonts w:ascii="Times New Roman" w:hAnsi="Times New Roman" w:cs="Times New Roman"/>
              </w:rPr>
            </w:pPr>
            <w:r w:rsidRPr="002C0452">
              <w:rPr>
                <w:rFonts w:ascii="Times New Roman" w:hAnsi="Times New Roman" w:cs="Times New Roman"/>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w:t>
            </w:r>
            <w:r w:rsidRPr="002C0452">
              <w:rPr>
                <w:rFonts w:ascii="Times New Roman" w:hAnsi="Times New Roman" w:cs="Times New Roman"/>
              </w:rPr>
              <w:lastRenderedPageBreak/>
              <w:t>ближайшего развития ребенка, что способствует развитию, расширению как явных, так и скрытых возможностей ребенка.</w:t>
            </w:r>
          </w:p>
          <w:p w:rsidR="002C0452" w:rsidRPr="002C0452" w:rsidRDefault="002C0452" w:rsidP="002C0452">
            <w:pPr>
              <w:rPr>
                <w:rFonts w:ascii="Times New Roman" w:hAnsi="Times New Roman" w:cs="Times New Roman"/>
              </w:rPr>
            </w:pPr>
            <w:r w:rsidRPr="002C0452">
              <w:rPr>
                <w:rFonts w:ascii="Times New Roman" w:hAnsi="Times New Roman" w:cs="Times New Roman"/>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3D7EF5" w:rsidRPr="002C0452" w:rsidRDefault="002C0452" w:rsidP="002C0452">
            <w:pPr>
              <w:rPr>
                <w:rFonts w:ascii="Times New Roman" w:hAnsi="Times New Roman" w:cs="Times New Roman"/>
                <w:u w:val="single"/>
              </w:rPr>
            </w:pPr>
            <w:r w:rsidRPr="002C0452">
              <w:rPr>
                <w:rFonts w:ascii="Times New Roman" w:hAnsi="Times New Roman" w:cs="Times New Roman"/>
              </w:rPr>
              <w:t xml:space="preserve">5. Инвариантность ценностей и целей при вариативности средств реализации и достижения целей Программы: </w:t>
            </w:r>
            <w:r w:rsidRPr="002C0452">
              <w:rPr>
                <w:rFonts w:ascii="Times New Roman" w:hAnsi="Times New Roman" w:cs="Times New Roman"/>
              </w:rPr>
              <w:lastRenderedPageBreak/>
              <w:t>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tc>
        <w:tc>
          <w:tcPr>
            <w:tcW w:w="3115" w:type="dxa"/>
          </w:tcPr>
          <w:p w:rsidR="002C0452" w:rsidRPr="002C0452" w:rsidRDefault="002C0452" w:rsidP="002C0452">
            <w:pPr>
              <w:rPr>
                <w:rFonts w:ascii="Times New Roman" w:hAnsi="Times New Roman" w:cs="Times New Roman"/>
              </w:rPr>
            </w:pPr>
            <w:r w:rsidRPr="002C0452">
              <w:rPr>
                <w:rFonts w:ascii="Times New Roman" w:hAnsi="Times New Roman" w:cs="Times New Roman"/>
              </w:rPr>
              <w:lastRenderedPageBreak/>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2C0452" w:rsidRPr="002C0452" w:rsidRDefault="002C0452" w:rsidP="002C0452">
            <w:pPr>
              <w:rPr>
                <w:rFonts w:ascii="Times New Roman" w:hAnsi="Times New Roman" w:cs="Times New Roman"/>
              </w:rPr>
            </w:pPr>
            <w:r w:rsidRPr="002C0452">
              <w:rPr>
                <w:rFonts w:ascii="Times New Roman" w:hAnsi="Times New Roman" w:cs="Times New Roman"/>
              </w:rP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2C0452" w:rsidRPr="002C0452" w:rsidRDefault="002C0452" w:rsidP="002C0452">
            <w:pPr>
              <w:rPr>
                <w:rFonts w:ascii="Times New Roman" w:hAnsi="Times New Roman" w:cs="Times New Roman"/>
              </w:rPr>
            </w:pPr>
            <w:r w:rsidRPr="002C0452">
              <w:rPr>
                <w:rFonts w:ascii="Times New Roman" w:hAnsi="Times New Roman" w:cs="Times New Roman"/>
              </w:rP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2C0452" w:rsidRPr="002C0452" w:rsidRDefault="002C0452" w:rsidP="002C0452">
            <w:pPr>
              <w:rPr>
                <w:rFonts w:ascii="Times New Roman" w:hAnsi="Times New Roman" w:cs="Times New Roman"/>
              </w:rPr>
            </w:pPr>
            <w:r w:rsidRPr="002C0452">
              <w:rPr>
                <w:rFonts w:ascii="Times New Roman" w:hAnsi="Times New Roman" w:cs="Times New Roman"/>
              </w:rPr>
              <w:t>4. Теория имитации и подражания, а также последовательного формирования умственных действий.</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5. Теория деятельности с акцентом на ориентировочную и поисково-исследовательскую деятельность, в процессе которой формируется </w:t>
            </w:r>
            <w:r w:rsidRPr="002C0452">
              <w:rPr>
                <w:rFonts w:ascii="Times New Roman" w:hAnsi="Times New Roman" w:cs="Times New Roman"/>
              </w:rPr>
              <w:lastRenderedPageBreak/>
              <w:t>восприятие и осваиваются социальные способы действий с предметами, закладывается системная и полисенсорная основа познания.</w:t>
            </w:r>
          </w:p>
          <w:p w:rsidR="002C0452" w:rsidRPr="002C0452" w:rsidRDefault="002C0452" w:rsidP="002C0452">
            <w:pPr>
              <w:rPr>
                <w:rFonts w:ascii="Times New Roman" w:hAnsi="Times New Roman" w:cs="Times New Roman"/>
              </w:rPr>
            </w:pPr>
            <w:r w:rsidRPr="002C0452">
              <w:rPr>
                <w:rFonts w:ascii="Times New Roman" w:hAnsi="Times New Roman" w:cs="Times New Roman"/>
              </w:rP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2C0452" w:rsidRPr="002C0452" w:rsidRDefault="002C0452" w:rsidP="002C0452">
            <w:pPr>
              <w:rPr>
                <w:rFonts w:ascii="Times New Roman" w:hAnsi="Times New Roman" w:cs="Times New Roman"/>
              </w:rPr>
            </w:pPr>
            <w:r w:rsidRPr="002C0452">
              <w:rPr>
                <w:rFonts w:ascii="Times New Roman" w:hAnsi="Times New Roman" w:cs="Times New Roman"/>
              </w:rPr>
              <w:t>7. Положение о социальной природе вторичных нарушений в развитии у обучающихся и теория социальной компенсации.</w:t>
            </w:r>
          </w:p>
          <w:p w:rsidR="002C0452" w:rsidRPr="002C0452" w:rsidRDefault="002C0452" w:rsidP="002C0452">
            <w:pPr>
              <w:rPr>
                <w:rFonts w:ascii="Times New Roman" w:hAnsi="Times New Roman" w:cs="Times New Roman"/>
              </w:rPr>
            </w:pPr>
            <w:r w:rsidRPr="002C0452">
              <w:rPr>
                <w:rFonts w:ascii="Times New Roman" w:hAnsi="Times New Roman" w:cs="Times New Roman"/>
              </w:rP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2C0452" w:rsidRPr="002C0452" w:rsidRDefault="002C0452" w:rsidP="002C0452">
            <w:pPr>
              <w:rPr>
                <w:rFonts w:ascii="Times New Roman" w:hAnsi="Times New Roman" w:cs="Times New Roman"/>
              </w:rPr>
            </w:pPr>
            <w:r w:rsidRPr="002C0452">
              <w:rPr>
                <w:rFonts w:ascii="Times New Roman" w:hAnsi="Times New Roman" w:cs="Times New Roman"/>
              </w:rP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w:t>
            </w:r>
            <w:r w:rsidRPr="002C0452">
              <w:rPr>
                <w:rFonts w:ascii="Times New Roman" w:hAnsi="Times New Roman" w:cs="Times New Roman"/>
              </w:rPr>
              <w:lastRenderedPageBreak/>
              <w:t>ребенка.</w:t>
            </w:r>
          </w:p>
          <w:p w:rsidR="002C0452" w:rsidRPr="002C0452" w:rsidRDefault="002C0452" w:rsidP="002C0452">
            <w:pPr>
              <w:rPr>
                <w:rFonts w:ascii="Times New Roman" w:hAnsi="Times New Roman" w:cs="Times New Roman"/>
              </w:rPr>
            </w:pPr>
            <w:r w:rsidRPr="002C0452">
              <w:rPr>
                <w:rFonts w:ascii="Times New Roman" w:hAnsi="Times New Roman" w:cs="Times New Roman"/>
              </w:rP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2C0452" w:rsidRPr="002C0452" w:rsidRDefault="002C0452" w:rsidP="002C0452">
            <w:pPr>
              <w:rPr>
                <w:rFonts w:ascii="Times New Roman" w:hAnsi="Times New Roman" w:cs="Times New Roman"/>
              </w:rPr>
            </w:pPr>
            <w:r w:rsidRPr="002C0452">
              <w:rPr>
                <w:rFonts w:ascii="Times New Roman" w:hAnsi="Times New Roman" w:cs="Times New Roman"/>
              </w:rP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w:t>
            </w:r>
            <w:r w:rsidRPr="002C0452">
              <w:rPr>
                <w:rFonts w:ascii="Times New Roman" w:hAnsi="Times New Roman" w:cs="Times New Roman"/>
              </w:rPr>
              <w:lastRenderedPageBreak/>
              <w:t>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2C0452" w:rsidRPr="002C0452" w:rsidRDefault="002C0452" w:rsidP="002C0452">
            <w:pPr>
              <w:rPr>
                <w:rFonts w:ascii="Times New Roman" w:hAnsi="Times New Roman" w:cs="Times New Roman"/>
              </w:rPr>
            </w:pPr>
            <w:r w:rsidRPr="002C0452">
              <w:rPr>
                <w:rFonts w:ascii="Times New Roman" w:hAnsi="Times New Roman" w:cs="Times New Roman"/>
              </w:rP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2C0452" w:rsidRPr="002C0452" w:rsidRDefault="002C0452" w:rsidP="002C0452">
            <w:pPr>
              <w:rPr>
                <w:rFonts w:ascii="Times New Roman" w:hAnsi="Times New Roman" w:cs="Times New Roman"/>
              </w:rPr>
            </w:pPr>
            <w:r w:rsidRPr="002C0452">
              <w:rPr>
                <w:rFonts w:ascii="Times New Roman" w:hAnsi="Times New Roman" w:cs="Times New Roman"/>
              </w:rP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w:t>
            </w:r>
            <w:r w:rsidRPr="002C0452">
              <w:rPr>
                <w:rFonts w:ascii="Times New Roman" w:hAnsi="Times New Roman" w:cs="Times New Roman"/>
              </w:rPr>
              <w:lastRenderedPageBreak/>
              <w:t>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2C0452" w:rsidRPr="002C0452" w:rsidRDefault="002C0452" w:rsidP="002C0452">
            <w:pPr>
              <w:rPr>
                <w:rFonts w:ascii="Times New Roman" w:hAnsi="Times New Roman" w:cs="Times New Roman"/>
              </w:rPr>
            </w:pPr>
            <w:r w:rsidRPr="002C0452">
              <w:rPr>
                <w:rFonts w:ascii="Times New Roman" w:hAnsi="Times New Roman" w:cs="Times New Roman"/>
              </w:rP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D7EF5" w:rsidRDefault="002C0452" w:rsidP="002C0452">
            <w:pPr>
              <w:rPr>
                <w:u w:val="single"/>
              </w:rPr>
            </w:pPr>
            <w:r w:rsidRPr="002C0452">
              <w:rPr>
                <w:rFonts w:ascii="Times New Roman" w:hAnsi="Times New Roman" w:cs="Times New Roman"/>
              </w:rPr>
              <w:t>18. Принцип единства развивающих, профилактических и коррекционных задач в образовании ребенка с ТМНР.</w:t>
            </w:r>
          </w:p>
        </w:tc>
        <w:tc>
          <w:tcPr>
            <w:tcW w:w="3115" w:type="dxa"/>
          </w:tcPr>
          <w:p w:rsidR="002C0452" w:rsidRPr="002C0452" w:rsidRDefault="002C0452" w:rsidP="002C0452">
            <w:pPr>
              <w:rPr>
                <w:rFonts w:ascii="Times New Roman" w:hAnsi="Times New Roman" w:cs="Times New Roman"/>
              </w:rPr>
            </w:pPr>
            <w:r w:rsidRPr="002C0452">
              <w:rPr>
                <w:rFonts w:ascii="Times New Roman" w:hAnsi="Times New Roman" w:cs="Times New Roman"/>
              </w:rPr>
              <w:lastRenderedPageBreak/>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2C0452" w:rsidRPr="002C0452" w:rsidRDefault="002C0452" w:rsidP="002C0452">
            <w:pPr>
              <w:rPr>
                <w:rFonts w:ascii="Times New Roman" w:hAnsi="Times New Roman" w:cs="Times New Roman"/>
              </w:rPr>
            </w:pPr>
            <w:r w:rsidRPr="002C0452">
              <w:rPr>
                <w:rFonts w:ascii="Times New Roman" w:hAnsi="Times New Roman" w:cs="Times New Roman"/>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w:t>
            </w:r>
            <w:r w:rsidRPr="002C0452">
              <w:rPr>
                <w:rFonts w:ascii="Times New Roman" w:hAnsi="Times New Roman" w:cs="Times New Roman"/>
              </w:rPr>
              <w:lastRenderedPageBreak/>
              <w:t>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w:t>
            </w:r>
            <w:r w:rsidRPr="002C0452">
              <w:rPr>
                <w:rFonts w:ascii="Times New Roman" w:hAnsi="Times New Roman" w:cs="Times New Roman"/>
              </w:rPr>
              <w:lastRenderedPageBreak/>
              <w:t>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2C0452" w:rsidRPr="002C0452" w:rsidRDefault="002C0452" w:rsidP="002C0452">
            <w:pPr>
              <w:rPr>
                <w:rFonts w:ascii="Times New Roman" w:hAnsi="Times New Roman" w:cs="Times New Roman"/>
              </w:rPr>
            </w:pPr>
            <w:r w:rsidRPr="002C0452">
              <w:rPr>
                <w:rFonts w:ascii="Times New Roman" w:hAnsi="Times New Roman" w:cs="Times New Roman"/>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w:t>
            </w:r>
            <w:r w:rsidRPr="002C0452">
              <w:rPr>
                <w:rFonts w:ascii="Times New Roman" w:hAnsi="Times New Roman" w:cs="Times New Roman"/>
              </w:rPr>
              <w:lastRenderedPageBreak/>
              <w:t>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2C0452" w:rsidRPr="002C0452" w:rsidRDefault="002C0452" w:rsidP="002C0452">
            <w:pPr>
              <w:rPr>
                <w:rFonts w:ascii="Times New Roman" w:hAnsi="Times New Roman" w:cs="Times New Roman"/>
              </w:rPr>
            </w:pPr>
            <w:r w:rsidRPr="002C0452">
              <w:rPr>
                <w:rFonts w:ascii="Times New Roman" w:hAnsi="Times New Roman" w:cs="Times New Roman"/>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2C0452" w:rsidRPr="002C0452" w:rsidRDefault="002C0452" w:rsidP="002C0452">
            <w:pPr>
              <w:rPr>
                <w:rFonts w:ascii="Times New Roman" w:hAnsi="Times New Roman" w:cs="Times New Roman"/>
              </w:rPr>
            </w:pPr>
            <w:r w:rsidRPr="002C0452">
              <w:rPr>
                <w:rFonts w:ascii="Times New Roman" w:hAnsi="Times New Roman" w:cs="Times New Roman"/>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8. Принцип необходимости </w:t>
            </w:r>
            <w:r w:rsidRPr="002C0452">
              <w:rPr>
                <w:rFonts w:ascii="Times New Roman" w:hAnsi="Times New Roman" w:cs="Times New Roman"/>
              </w:rPr>
              <w:lastRenderedPageBreak/>
              <w:t>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2C0452" w:rsidRPr="002C0452" w:rsidRDefault="002C0452" w:rsidP="002C0452">
            <w:pPr>
              <w:rPr>
                <w:rFonts w:ascii="Times New Roman" w:hAnsi="Times New Roman" w:cs="Times New Roman"/>
              </w:rPr>
            </w:pPr>
            <w:r w:rsidRPr="002C0452">
              <w:rPr>
                <w:rFonts w:ascii="Times New Roman" w:hAnsi="Times New Roman" w:cs="Times New Roman"/>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2C0452" w:rsidRPr="002C0452" w:rsidRDefault="002C0452" w:rsidP="002C0452">
            <w:pPr>
              <w:rPr>
                <w:rFonts w:ascii="Times New Roman" w:hAnsi="Times New Roman" w:cs="Times New Roman"/>
              </w:rPr>
            </w:pPr>
            <w:r w:rsidRPr="002C0452">
              <w:rPr>
                <w:rFonts w:ascii="Times New Roman" w:hAnsi="Times New Roman" w:cs="Times New Roman"/>
              </w:rPr>
              <w:t xml:space="preserve">10. Принцип инвариантности ценностей и целей при вариативности средств реализации и </w:t>
            </w:r>
            <w:r w:rsidRPr="002C0452">
              <w:rPr>
                <w:rFonts w:ascii="Times New Roman" w:hAnsi="Times New Roman" w:cs="Times New Roman"/>
              </w:rPr>
              <w:lastRenderedPageBreak/>
              <w:t>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D7EF5" w:rsidRDefault="003D7EF5" w:rsidP="00796B00">
            <w:pPr>
              <w:rPr>
                <w:u w:val="single"/>
              </w:rPr>
            </w:pPr>
          </w:p>
        </w:tc>
      </w:tr>
    </w:tbl>
    <w:p w:rsidR="00617BCB" w:rsidRDefault="00617BCB" w:rsidP="00BB619D">
      <w:pPr>
        <w:widowControl/>
        <w:autoSpaceDE w:val="0"/>
        <w:autoSpaceDN w:val="0"/>
        <w:adjustRightInd w:val="0"/>
        <w:jc w:val="both"/>
        <w:rPr>
          <w:rFonts w:ascii="Times New Roman" w:eastAsia="TimesNewRomanPS-BoldMT" w:hAnsi="Times New Roman" w:cs="Times New Roman"/>
          <w:b/>
          <w:bCs/>
          <w:color w:val="auto"/>
          <w:lang w:eastAsia="en-US" w:bidi="ar-SA"/>
        </w:rPr>
      </w:pPr>
    </w:p>
    <w:p w:rsidR="00796B00" w:rsidRDefault="00617BCB" w:rsidP="00796B00">
      <w:pPr>
        <w:widowControl/>
        <w:tabs>
          <w:tab w:val="left" w:pos="421"/>
        </w:tabs>
        <w:spacing w:line="234" w:lineRule="auto"/>
        <w:jc w:val="both"/>
        <w:rPr>
          <w:rFonts w:ascii="Times New Roman" w:eastAsia="Times New Roman" w:hAnsi="Times New Roman" w:cs="Times New Roman"/>
          <w:b/>
          <w:color w:val="auto"/>
        </w:rPr>
      </w:pPr>
      <w:r>
        <w:rPr>
          <w:rFonts w:ascii="Times New Roman" w:eastAsia="TimesNewRomanPS-BoldMT" w:hAnsi="Times New Roman" w:cs="Times New Roman"/>
          <w:b/>
          <w:bCs/>
          <w:color w:val="auto"/>
          <w:lang w:eastAsia="en-US" w:bidi="ar-SA"/>
        </w:rPr>
        <w:t>1.3.</w:t>
      </w:r>
      <w:r w:rsidR="00796B00" w:rsidRPr="00796B00">
        <w:rPr>
          <w:rFonts w:ascii="Times New Roman" w:eastAsia="Times New Roman" w:hAnsi="Times New Roman" w:cs="Times New Roman"/>
          <w:b/>
          <w:color w:val="auto"/>
        </w:rPr>
        <w:t xml:space="preserve"> </w:t>
      </w:r>
      <w:r w:rsidR="00796B00" w:rsidRPr="00A174D2">
        <w:rPr>
          <w:rFonts w:ascii="Times New Roman" w:eastAsia="Times New Roman" w:hAnsi="Times New Roman" w:cs="Times New Roman"/>
          <w:b/>
          <w:color w:val="auto"/>
        </w:rPr>
        <w:t>Общие сведения об учреждении</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ab/>
        <w:t>Муниципальное бюджетное дошкольное учреждение центр развития ребенка – детский сад «Соловушка». В учреждении функционирует 14 групп:</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- 1 группа раннего возраста;</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- 10 общеразвивающих групп;</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- 1 компенсирующая разновозрастная группа;</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- 1 комбинированная разновозрастная группа;</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- 1 комбинированная старшая группа.</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МБДОУ ЦРР д/с «Соловушка» работает в соответствии с:</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Уставом;</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Годовым планом работы;</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Программой развития;</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Действующими нормативно-правовыми документами.</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ab/>
        <w:t>Цель деятельности МБДОУ ЦРР д/с «Соловушка»: р</w:t>
      </w:r>
      <w:r w:rsidRPr="008003FC">
        <w:rPr>
          <w:rFonts w:ascii="Times New Roman" w:hAnsi="Times New Roman" w:cs="Times New Roman"/>
          <w:iCs/>
        </w:rPr>
        <w:t>азностороннее развитие ребенка в период дошкольного детства с учетом возрастных и индивидуальных особенностей.</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u w:val="single"/>
        </w:rPr>
      </w:pPr>
      <w:r>
        <w:rPr>
          <w:rFonts w:ascii="Times New Roman" w:eastAsia="Times New Roman" w:hAnsi="Times New Roman" w:cs="Times New Roman"/>
          <w:color w:val="auto"/>
        </w:rPr>
        <w:tab/>
      </w:r>
      <w:r w:rsidRPr="0066268B">
        <w:rPr>
          <w:rFonts w:ascii="Times New Roman" w:eastAsia="Times New Roman" w:hAnsi="Times New Roman" w:cs="Times New Roman"/>
          <w:color w:val="auto"/>
          <w:u w:val="single"/>
        </w:rPr>
        <w:t>Режим работы детского сада:</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с сентября по май – образовательный процесс;</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с июня по август – летняя оздоровительная компания;</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рабочая неделя – пятидневная;</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длительность пребывания детей в детском саду – 12 часов;</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ежедневный график работы: с 7.00 до 19.00.</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ab/>
        <w:t xml:space="preserve">Режим работы педагога-психолога на 1 ставку – 36 часов в неделю (согласно утвержденному графику). </w:t>
      </w:r>
    </w:p>
    <w:p w:rsidR="00796B00" w:rsidRDefault="00796B00" w:rsidP="00796B00">
      <w:pPr>
        <w:widowControl/>
        <w:autoSpaceDE w:val="0"/>
        <w:autoSpaceDN w:val="0"/>
        <w:adjustRightInd w:val="0"/>
        <w:jc w:val="both"/>
        <w:rPr>
          <w:rFonts w:ascii="Times New Roman" w:eastAsia="TimesNewRomanPS-BoldMT" w:hAnsi="Times New Roman" w:cs="Times New Roman"/>
          <w:b/>
          <w:bCs/>
          <w:color w:val="auto"/>
          <w:lang w:eastAsia="en-US" w:bidi="ar-SA"/>
        </w:rPr>
      </w:pPr>
    </w:p>
    <w:p w:rsidR="00796B00" w:rsidRPr="00BB619D" w:rsidRDefault="00796B00" w:rsidP="00796B00">
      <w:pPr>
        <w:widowControl/>
        <w:autoSpaceDE w:val="0"/>
        <w:autoSpaceDN w:val="0"/>
        <w:adjustRightInd w:val="0"/>
        <w:jc w:val="both"/>
        <w:rPr>
          <w:rFonts w:ascii="Times New Roman" w:eastAsia="TimesNewRomanPS-BoldMT" w:hAnsi="Times New Roman" w:cs="Times New Roman"/>
          <w:b/>
          <w:bCs/>
          <w:color w:val="auto"/>
          <w:lang w:eastAsia="en-US" w:bidi="ar-SA"/>
        </w:rPr>
      </w:pPr>
      <w:r w:rsidRPr="00BB619D">
        <w:rPr>
          <w:rFonts w:ascii="Times New Roman" w:eastAsia="TimesNewRomanPS-BoldMT" w:hAnsi="Times New Roman" w:cs="Times New Roman"/>
          <w:b/>
          <w:bCs/>
          <w:color w:val="auto"/>
          <w:lang w:eastAsia="en-US" w:bidi="ar-SA"/>
        </w:rPr>
        <w:t xml:space="preserve">Срок реализации программы: </w:t>
      </w:r>
      <w:r w:rsidRPr="00BB619D">
        <w:rPr>
          <w:rFonts w:ascii="Times New Roman" w:eastAsia="TimesNewRomanPS-BoldMT" w:hAnsi="Times New Roman" w:cs="Times New Roman"/>
          <w:color w:val="auto"/>
          <w:lang w:eastAsia="en-US" w:bidi="ar-SA"/>
        </w:rPr>
        <w:t>учебный 2023 - 2024 год</w:t>
      </w:r>
      <w:r>
        <w:rPr>
          <w:rFonts w:ascii="Times New Roman" w:eastAsia="TimesNewRomanPS-BoldMT" w:hAnsi="Times New Roman" w:cs="Times New Roman"/>
          <w:color w:val="auto"/>
          <w:lang w:eastAsia="en-US" w:bidi="ar-SA"/>
        </w:rPr>
        <w:t>.</w:t>
      </w:r>
    </w:p>
    <w:p w:rsidR="00796B00" w:rsidRPr="00BB619D" w:rsidRDefault="00796B00" w:rsidP="00796B00">
      <w:pPr>
        <w:widowControl/>
        <w:autoSpaceDE w:val="0"/>
        <w:autoSpaceDN w:val="0"/>
        <w:adjustRightInd w:val="0"/>
        <w:jc w:val="both"/>
        <w:rPr>
          <w:rFonts w:ascii="Times New Roman" w:eastAsia="TimesNewRomanPS-BoldMT" w:hAnsi="Times New Roman" w:cs="Times New Roman"/>
          <w:color w:val="auto"/>
          <w:lang w:eastAsia="en-US" w:bidi="ar-SA"/>
        </w:rPr>
      </w:pPr>
      <w:r w:rsidRPr="00BB619D">
        <w:rPr>
          <w:rFonts w:ascii="Times New Roman" w:eastAsia="TimesNewRomanPS-BoldMT" w:hAnsi="Times New Roman" w:cs="Times New Roman"/>
          <w:b/>
          <w:bCs/>
          <w:color w:val="auto"/>
          <w:lang w:eastAsia="en-US" w:bidi="ar-SA"/>
        </w:rPr>
        <w:t xml:space="preserve">Формы работы </w:t>
      </w:r>
      <w:r w:rsidRPr="00BB619D">
        <w:rPr>
          <w:rFonts w:ascii="Times New Roman" w:eastAsia="TimesNewRomanPS-BoldMT" w:hAnsi="Times New Roman" w:cs="Times New Roman"/>
          <w:color w:val="auto"/>
          <w:lang w:eastAsia="en-US" w:bidi="ar-SA"/>
        </w:rPr>
        <w:t>педагога-психолога с участниками образовательного процесса:</w:t>
      </w:r>
    </w:p>
    <w:p w:rsidR="00796B00" w:rsidRPr="00BB619D" w:rsidRDefault="00796B00" w:rsidP="00796B00">
      <w:pPr>
        <w:widowControl/>
        <w:autoSpaceDE w:val="0"/>
        <w:autoSpaceDN w:val="0"/>
        <w:adjustRightInd w:val="0"/>
        <w:ind w:left="595"/>
        <w:contextualSpacing/>
        <w:jc w:val="both"/>
        <w:rPr>
          <w:rFonts w:ascii="Times New Roman" w:eastAsia="TimesNewRomanPS-BoldMT" w:hAnsi="Times New Roman" w:cs="Times New Roman"/>
          <w:color w:val="auto"/>
          <w:lang w:eastAsia="en-US" w:bidi="ar-SA"/>
        </w:rPr>
      </w:pPr>
      <w:r w:rsidRPr="00BB619D">
        <w:rPr>
          <w:rFonts w:ascii="Times New Roman" w:eastAsia="TimesNewRomanPS-BoldMT" w:hAnsi="Times New Roman" w:cs="Times New Roman"/>
          <w:color w:val="auto"/>
          <w:lang w:eastAsia="en-US" w:bidi="ar-SA"/>
        </w:rPr>
        <w:t>- Индивидуальная</w:t>
      </w:r>
    </w:p>
    <w:p w:rsidR="00796B00" w:rsidRPr="00BB619D" w:rsidRDefault="00796B00" w:rsidP="00796B00">
      <w:pPr>
        <w:widowControl/>
        <w:autoSpaceDE w:val="0"/>
        <w:autoSpaceDN w:val="0"/>
        <w:adjustRightInd w:val="0"/>
        <w:ind w:left="595"/>
        <w:contextualSpacing/>
        <w:jc w:val="both"/>
        <w:rPr>
          <w:rFonts w:ascii="Times New Roman" w:eastAsia="TimesNewRomanPS-BoldMT" w:hAnsi="Times New Roman" w:cs="Times New Roman"/>
          <w:color w:val="auto"/>
          <w:lang w:eastAsia="en-US" w:bidi="ar-SA"/>
        </w:rPr>
      </w:pPr>
      <w:r w:rsidRPr="00BB619D">
        <w:rPr>
          <w:rFonts w:ascii="Times New Roman" w:eastAsia="TimesNewRomanPS-BoldMT" w:hAnsi="Times New Roman" w:cs="Times New Roman"/>
          <w:color w:val="auto"/>
          <w:lang w:eastAsia="en-US" w:bidi="ar-SA"/>
        </w:rPr>
        <w:t>- Подгрупповая</w:t>
      </w:r>
    </w:p>
    <w:p w:rsidR="00796B00" w:rsidRPr="00BB619D" w:rsidRDefault="00796B00" w:rsidP="00796B00">
      <w:pPr>
        <w:widowControl/>
        <w:autoSpaceDE w:val="0"/>
        <w:autoSpaceDN w:val="0"/>
        <w:adjustRightInd w:val="0"/>
        <w:ind w:left="595"/>
        <w:contextualSpacing/>
        <w:jc w:val="both"/>
        <w:rPr>
          <w:rFonts w:ascii="Times New Roman" w:eastAsia="TimesNewRomanPS-BoldMT" w:hAnsi="Times New Roman" w:cs="Times New Roman"/>
          <w:color w:val="auto"/>
          <w:lang w:eastAsia="en-US" w:bidi="ar-SA"/>
        </w:rPr>
      </w:pPr>
      <w:r w:rsidRPr="00BB619D">
        <w:rPr>
          <w:rFonts w:ascii="Times New Roman" w:eastAsia="TimesNewRomanPS-BoldMT" w:hAnsi="Times New Roman" w:cs="Times New Roman"/>
          <w:color w:val="auto"/>
          <w:lang w:eastAsia="en-US" w:bidi="ar-SA"/>
        </w:rPr>
        <w:t>- Групповая</w:t>
      </w:r>
    </w:p>
    <w:p w:rsidR="00796B00" w:rsidRDefault="00796B00" w:rsidP="00796B00">
      <w:pPr>
        <w:widowControl/>
        <w:tabs>
          <w:tab w:val="left" w:pos="421"/>
        </w:tabs>
        <w:spacing w:line="234" w:lineRule="auto"/>
        <w:jc w:val="both"/>
        <w:rPr>
          <w:rFonts w:ascii="Times New Roman" w:eastAsia="Times New Roman" w:hAnsi="Times New Roman" w:cs="Times New Roman"/>
          <w:color w:val="auto"/>
        </w:rPr>
      </w:pPr>
    </w:p>
    <w:p w:rsidR="00796B00" w:rsidRPr="0066268B" w:rsidRDefault="00796B00" w:rsidP="00796B00">
      <w:pPr>
        <w:widowControl/>
        <w:tabs>
          <w:tab w:val="left" w:pos="421"/>
        </w:tabs>
        <w:spacing w:line="234"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1.4</w:t>
      </w:r>
      <w:r w:rsidRPr="0066268B">
        <w:rPr>
          <w:rFonts w:ascii="Times New Roman" w:eastAsia="Times New Roman" w:hAnsi="Times New Roman" w:cs="Times New Roman"/>
          <w:b/>
          <w:color w:val="auto"/>
        </w:rPr>
        <w:t>. Принципы и подходы к формированию Программы</w:t>
      </w:r>
    </w:p>
    <w:p w:rsidR="00796B00" w:rsidRPr="00830116" w:rsidRDefault="00796B00" w:rsidP="00796B00">
      <w:pPr>
        <w:widowControl/>
        <w:spacing w:line="7" w:lineRule="exact"/>
        <w:jc w:val="both"/>
        <w:rPr>
          <w:rFonts w:ascii="Times New Roman" w:eastAsiaTheme="minorEastAsia" w:hAnsi="Times New Roman" w:cs="Times New Roman"/>
          <w:color w:val="FF0000"/>
          <w:lang w:bidi="ar-SA"/>
        </w:rPr>
      </w:pPr>
    </w:p>
    <w:p w:rsidR="00796B00" w:rsidRPr="008254AA" w:rsidRDefault="00796B00" w:rsidP="00796B00">
      <w:pPr>
        <w:widowControl/>
        <w:spacing w:line="234" w:lineRule="auto"/>
        <w:ind w:firstLine="708"/>
        <w:jc w:val="both"/>
        <w:rPr>
          <w:rFonts w:ascii="Times New Roman" w:eastAsiaTheme="minorEastAsia" w:hAnsi="Times New Roman" w:cs="Times New Roman"/>
          <w:color w:val="auto"/>
          <w:lang w:bidi="ar-SA"/>
        </w:rPr>
      </w:pPr>
      <w:r w:rsidRPr="008254AA">
        <w:rPr>
          <w:rFonts w:ascii="Times New Roman" w:eastAsia="Times New Roman" w:hAnsi="Times New Roman" w:cs="Times New Roman"/>
          <w:color w:val="auto"/>
          <w:lang w:bidi="ar-SA"/>
        </w:rPr>
        <w:t>При разработке программы учитывались научные подходы формирования личности ребенка:</w:t>
      </w:r>
    </w:p>
    <w:p w:rsidR="00796B00" w:rsidRPr="008254AA" w:rsidRDefault="00796B00" w:rsidP="00796B00">
      <w:pPr>
        <w:widowControl/>
        <w:spacing w:line="2" w:lineRule="exact"/>
        <w:jc w:val="both"/>
        <w:rPr>
          <w:rFonts w:ascii="Times New Roman" w:eastAsiaTheme="minorEastAsia" w:hAnsi="Times New Roman" w:cs="Times New Roman"/>
          <w:color w:val="auto"/>
          <w:lang w:bidi="ar-SA"/>
        </w:rPr>
      </w:pPr>
    </w:p>
    <w:p w:rsidR="00796B00" w:rsidRPr="008254AA" w:rsidRDefault="00796B00" w:rsidP="00796B00">
      <w:pPr>
        <w:widowControl/>
        <w:numPr>
          <w:ilvl w:val="0"/>
          <w:numId w:val="4"/>
        </w:numPr>
        <w:tabs>
          <w:tab w:val="left" w:pos="400"/>
        </w:tabs>
        <w:jc w:val="both"/>
        <w:rPr>
          <w:rFonts w:ascii="Times New Roman" w:eastAsia="Times New Roman" w:hAnsi="Times New Roman" w:cs="Times New Roman"/>
          <w:color w:val="auto"/>
          <w:lang w:bidi="ar-SA"/>
        </w:rPr>
      </w:pPr>
      <w:r w:rsidRPr="008254AA">
        <w:rPr>
          <w:rFonts w:ascii="Times New Roman" w:eastAsia="Times New Roman" w:hAnsi="Times New Roman" w:cs="Times New Roman"/>
          <w:color w:val="auto"/>
          <w:lang w:bidi="ar-SA"/>
        </w:rPr>
        <w:lastRenderedPageBreak/>
        <w:t>Культурно-исторический подход (Л.С. Выготский, А.Р. Лурия);</w:t>
      </w:r>
    </w:p>
    <w:p w:rsidR="00796B00" w:rsidRPr="008254AA" w:rsidRDefault="00796B00" w:rsidP="00796B00">
      <w:pPr>
        <w:widowControl/>
        <w:spacing w:line="12" w:lineRule="exact"/>
        <w:jc w:val="both"/>
        <w:rPr>
          <w:rFonts w:ascii="Times New Roman" w:eastAsia="Times New Roman" w:hAnsi="Times New Roman" w:cs="Times New Roman"/>
          <w:color w:val="auto"/>
          <w:lang w:bidi="ar-SA"/>
        </w:rPr>
      </w:pPr>
    </w:p>
    <w:p w:rsidR="00796B00" w:rsidRPr="008254AA" w:rsidRDefault="00796B00" w:rsidP="00796B00">
      <w:pPr>
        <w:widowControl/>
        <w:numPr>
          <w:ilvl w:val="0"/>
          <w:numId w:val="4"/>
        </w:numPr>
        <w:tabs>
          <w:tab w:val="left" w:pos="402"/>
        </w:tabs>
        <w:spacing w:line="234" w:lineRule="auto"/>
        <w:jc w:val="both"/>
        <w:rPr>
          <w:rFonts w:ascii="Times New Roman" w:eastAsia="Times New Roman" w:hAnsi="Times New Roman" w:cs="Times New Roman"/>
          <w:color w:val="auto"/>
          <w:lang w:bidi="ar-SA"/>
        </w:rPr>
      </w:pPr>
      <w:r w:rsidRPr="008254AA">
        <w:rPr>
          <w:rFonts w:ascii="Times New Roman" w:eastAsia="Times New Roman" w:hAnsi="Times New Roman" w:cs="Times New Roman"/>
          <w:color w:val="auto"/>
          <w:lang w:bidi="ar-SA"/>
        </w:rPr>
        <w:t>Деятельностный подход (Л.А. Венгер, В.В. Давыдов, А.В.Запорожец, А.Н.Леонтьев, Н.Н. Поддьяков, Д.Б. Эльконин и др.);</w:t>
      </w:r>
    </w:p>
    <w:p w:rsidR="00796B00" w:rsidRPr="008254AA" w:rsidRDefault="00796B00" w:rsidP="00796B00">
      <w:pPr>
        <w:widowControl/>
        <w:spacing w:line="13" w:lineRule="exact"/>
        <w:jc w:val="both"/>
        <w:rPr>
          <w:rFonts w:ascii="Times New Roman" w:eastAsia="Times New Roman" w:hAnsi="Times New Roman" w:cs="Times New Roman"/>
          <w:color w:val="auto"/>
          <w:lang w:bidi="ar-SA"/>
        </w:rPr>
      </w:pPr>
    </w:p>
    <w:p w:rsidR="00796B00" w:rsidRPr="008254AA" w:rsidRDefault="00796B00" w:rsidP="00796B00">
      <w:pPr>
        <w:widowControl/>
        <w:numPr>
          <w:ilvl w:val="0"/>
          <w:numId w:val="4"/>
        </w:numPr>
        <w:tabs>
          <w:tab w:val="left" w:pos="466"/>
        </w:tabs>
        <w:spacing w:line="234" w:lineRule="auto"/>
        <w:jc w:val="both"/>
        <w:rPr>
          <w:rFonts w:ascii="Times New Roman" w:eastAsia="Times New Roman" w:hAnsi="Times New Roman" w:cs="Times New Roman"/>
          <w:color w:val="auto"/>
          <w:lang w:bidi="ar-SA"/>
        </w:rPr>
      </w:pPr>
      <w:r w:rsidRPr="008254AA">
        <w:rPr>
          <w:rFonts w:ascii="Times New Roman" w:eastAsia="Times New Roman" w:hAnsi="Times New Roman" w:cs="Times New Roman"/>
          <w:color w:val="auto"/>
          <w:lang w:bidi="ar-SA"/>
        </w:rPr>
        <w:t>Личностный подход (Л.И. Божович, Л.С. Выготский, А.В.Запорожец, А.Н.Леонтьев, В.А.Петровский, Д.Б. Эльконин и др.).</w:t>
      </w:r>
    </w:p>
    <w:p w:rsidR="00796B00" w:rsidRPr="00830116" w:rsidRDefault="00796B00" w:rsidP="00796B00">
      <w:pPr>
        <w:widowControl/>
        <w:spacing w:line="13" w:lineRule="exact"/>
        <w:jc w:val="both"/>
        <w:rPr>
          <w:rFonts w:ascii="Times New Roman" w:eastAsia="Times New Roman" w:hAnsi="Times New Roman" w:cs="Times New Roman"/>
          <w:color w:val="FF0000"/>
          <w:lang w:bidi="ar-SA"/>
        </w:rPr>
      </w:pPr>
    </w:p>
    <w:p w:rsidR="00796B00" w:rsidRDefault="00796B00" w:rsidP="00796B00">
      <w:pPr>
        <w:widowControl/>
        <w:spacing w:line="234" w:lineRule="auto"/>
        <w:ind w:firstLine="420"/>
        <w:jc w:val="both"/>
        <w:rPr>
          <w:rFonts w:ascii="Times New Roman" w:eastAsia="Times New Roman" w:hAnsi="Times New Roman" w:cs="Times New Roman"/>
          <w:color w:val="auto"/>
          <w:lang w:bidi="ar-SA"/>
        </w:rPr>
      </w:pPr>
      <w:r w:rsidRPr="0066268B">
        <w:rPr>
          <w:rFonts w:ascii="Times New Roman" w:eastAsia="Times New Roman" w:hAnsi="Times New Roman" w:cs="Times New Roman"/>
          <w:color w:val="auto"/>
          <w:lang w:bidi="ar-SA"/>
        </w:rPr>
        <w:t xml:space="preserve">Используемые </w:t>
      </w:r>
      <w:r>
        <w:rPr>
          <w:rFonts w:ascii="Times New Roman" w:eastAsia="Times New Roman" w:hAnsi="Times New Roman" w:cs="Times New Roman"/>
          <w:color w:val="auto"/>
          <w:lang w:bidi="ar-SA"/>
        </w:rPr>
        <w:t>подходы в решении проблем индивидуального, эмоционально-личностного развития человека очень тесно взаимосвязаны и составляют теоретико-методологическую основу для:</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сохранения и укрепления психического и физического здоровья воспитанников;</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формирования у детей адекватной уровню образовательной программы целостной картины мира;</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формирования основ социальной и жизненной адаптации ребенка;</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развития позитивного эмоционально-ценностного отношения к окружающей среде, практической и духовной деятельности человека;</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развития потребности в реализации творческих способностей каждого воспитанника.</w:t>
      </w:r>
    </w:p>
    <w:p w:rsidR="00796B00" w:rsidRDefault="00796B00" w:rsidP="00796B00">
      <w:pPr>
        <w:widowControl/>
        <w:spacing w:line="234" w:lineRule="auto"/>
        <w:ind w:left="42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 соответствии с ФГОС ДО рабочая программа опирается на научные принципы ее построения:</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принцип развивающего образования, который реализуется через деятельность каждого ребенка в зоне ближайшего развития;</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соответствие критериям интегративных качеств личности старших дошкольников;</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96B00"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комплексно-тематический принцип построения образовательного процесса;</w:t>
      </w:r>
    </w:p>
    <w:p w:rsidR="00796B00" w:rsidRPr="008254AA" w:rsidRDefault="00796B00" w:rsidP="00796B00">
      <w:pPr>
        <w:pStyle w:val="a7"/>
        <w:widowControl/>
        <w:numPr>
          <w:ilvl w:val="0"/>
          <w:numId w:val="21"/>
        </w:numPr>
        <w:spacing w:line="234"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построение образовательного процесса на адекватных возрасту формах работы с детьми. </w:t>
      </w:r>
    </w:p>
    <w:p w:rsidR="00796B00" w:rsidRPr="00DF2AD6" w:rsidRDefault="00796B00" w:rsidP="00796B00">
      <w:pPr>
        <w:widowControl/>
        <w:spacing w:line="234" w:lineRule="auto"/>
        <w:ind w:firstLine="42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 xml:space="preserve">Основной формой работы с детьми дошкольного возраста и ведущим видом деятельности для них является </w:t>
      </w:r>
      <w:r w:rsidRPr="00DF2AD6">
        <w:rPr>
          <w:rFonts w:ascii="Times New Roman" w:eastAsia="Times New Roman" w:hAnsi="Times New Roman" w:cs="Times New Roman"/>
          <w:iCs/>
          <w:color w:val="auto"/>
          <w:lang w:bidi="ar-SA"/>
        </w:rPr>
        <w:t>игра</w:t>
      </w:r>
      <w:r w:rsidRPr="00DF2AD6">
        <w:rPr>
          <w:rFonts w:ascii="Times New Roman" w:eastAsia="Times New Roman" w:hAnsi="Times New Roman" w:cs="Times New Roman"/>
          <w:color w:val="auto"/>
          <w:lang w:bidi="ar-SA"/>
        </w:rPr>
        <w:t>.</w:t>
      </w:r>
    </w:p>
    <w:p w:rsidR="00796B00" w:rsidRPr="00DF2AD6" w:rsidRDefault="00796B00" w:rsidP="00796B00">
      <w:pPr>
        <w:widowControl/>
        <w:spacing w:line="13" w:lineRule="exact"/>
        <w:jc w:val="both"/>
        <w:rPr>
          <w:rFonts w:ascii="Times New Roman" w:eastAsia="Times New Roman" w:hAnsi="Times New Roman" w:cs="Times New Roman"/>
          <w:color w:val="auto"/>
          <w:lang w:bidi="ar-SA"/>
        </w:rPr>
      </w:pPr>
    </w:p>
    <w:p w:rsidR="00796B00" w:rsidRDefault="00796B00" w:rsidP="00796B00">
      <w:pPr>
        <w:widowControl/>
        <w:spacing w:line="238" w:lineRule="auto"/>
        <w:ind w:firstLine="420"/>
        <w:jc w:val="both"/>
        <w:rPr>
          <w:rFonts w:ascii="Times New Roman" w:eastAsia="Times New Roman" w:hAnsi="Times New Roman" w:cs="Times New Roman"/>
          <w:color w:val="auto"/>
          <w:lang w:bidi="ar-SA"/>
        </w:rPr>
      </w:pPr>
      <w:r w:rsidRPr="00DF2AD6">
        <w:rPr>
          <w:rFonts w:ascii="Times New Roman" w:eastAsia="Times New Roman" w:hAnsi="Times New Roman" w:cs="Times New Roman"/>
          <w:color w:val="auto"/>
          <w:lang w:bidi="ar-SA"/>
        </w:rPr>
        <w:t>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617BCB" w:rsidRDefault="00796B00" w:rsidP="00BB619D">
      <w:pPr>
        <w:widowControl/>
        <w:autoSpaceDE w:val="0"/>
        <w:autoSpaceDN w:val="0"/>
        <w:adjustRightInd w:val="0"/>
        <w:jc w:val="both"/>
        <w:rPr>
          <w:rFonts w:ascii="Times New Roman" w:eastAsia="TimesNewRomanPS-BoldMT" w:hAnsi="Times New Roman" w:cs="Times New Roman"/>
          <w:b/>
          <w:bCs/>
          <w:color w:val="auto"/>
          <w:lang w:eastAsia="en-US" w:bidi="ar-SA"/>
        </w:rPr>
      </w:pPr>
      <w:r>
        <w:rPr>
          <w:rFonts w:ascii="Times New Roman" w:eastAsia="TimesNewRomanPS-BoldMT" w:hAnsi="Times New Roman" w:cs="Times New Roman"/>
          <w:b/>
          <w:bCs/>
          <w:color w:val="auto"/>
          <w:lang w:eastAsia="en-US" w:bidi="ar-SA"/>
        </w:rPr>
        <w:t>1.5.</w:t>
      </w:r>
      <w:r w:rsidR="00617BCB">
        <w:rPr>
          <w:rFonts w:ascii="Times New Roman" w:eastAsia="TimesNewRomanPS-BoldMT" w:hAnsi="Times New Roman" w:cs="Times New Roman"/>
          <w:b/>
          <w:bCs/>
          <w:color w:val="auto"/>
          <w:lang w:eastAsia="en-US" w:bidi="ar-SA"/>
        </w:rPr>
        <w:t>Психолого-педагогическая диагностика направленная на отслеживание качества коррекционно-развивающей работы</w:t>
      </w:r>
    </w:p>
    <w:p w:rsidR="00617BCB" w:rsidRPr="00BA414F" w:rsidRDefault="00617BCB" w:rsidP="00617BCB">
      <w:pPr>
        <w:ind w:firstLine="709"/>
        <w:jc w:val="both"/>
        <w:rPr>
          <w:rFonts w:ascii="Times New Roman" w:hAnsi="Times New Roman" w:cs="Times New Roman"/>
        </w:rPr>
      </w:pPr>
      <w:r w:rsidRPr="00BA414F">
        <w:rPr>
          <w:rFonts w:ascii="Times New Roman" w:hAnsi="Times New Roman" w:cs="Times New Roman"/>
        </w:rPr>
        <w:t xml:space="preserve">Педагогическая диагностика в группе направлена на отслеживание качества дошкольного образования. </w:t>
      </w:r>
    </w:p>
    <w:p w:rsidR="00617BCB" w:rsidRPr="00BA414F" w:rsidRDefault="00617BCB" w:rsidP="00617BCB">
      <w:pPr>
        <w:ind w:firstLine="709"/>
        <w:jc w:val="both"/>
        <w:rPr>
          <w:rFonts w:ascii="Times New Roman" w:hAnsi="Times New Roman" w:cs="Times New Roman"/>
        </w:rPr>
      </w:pPr>
      <w:r w:rsidRPr="00BA414F">
        <w:rPr>
          <w:rFonts w:ascii="Times New Roman" w:hAnsi="Times New Roman" w:cs="Times New Roman"/>
        </w:rPr>
        <w:t xml:space="preserve">Отслеживание качества результатов деятельности дошкольного образовательного учреждения. Определение результативности деятельности ДОУ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с семьей и ее поддержка в процессе воспитания детей дошкольного возраста. </w:t>
      </w:r>
    </w:p>
    <w:p w:rsidR="00617BCB" w:rsidRDefault="00617BCB" w:rsidP="00617BCB">
      <w:pPr>
        <w:ind w:firstLine="709"/>
        <w:jc w:val="both"/>
        <w:rPr>
          <w:rFonts w:ascii="Times New Roman" w:hAnsi="Times New Roman" w:cs="Times New Roman"/>
        </w:rPr>
      </w:pPr>
      <w:r w:rsidRPr="00BA414F">
        <w:rPr>
          <w:rFonts w:ascii="Times New Roman" w:hAnsi="Times New Roman" w:cs="Times New Roman"/>
        </w:rPr>
        <w:t xml:space="preserve">Исходя из этого, объектами мониторинга качества результатов деятельности ДОУ являются: </w:t>
      </w:r>
    </w:p>
    <w:p w:rsidR="00617BCB" w:rsidRPr="00BA414F" w:rsidRDefault="00617BCB" w:rsidP="00617BCB">
      <w:pPr>
        <w:jc w:val="both"/>
        <w:rPr>
          <w:rFonts w:ascii="Times New Roman" w:hAnsi="Times New Roman" w:cs="Times New Roman"/>
        </w:rPr>
      </w:pPr>
      <w:r>
        <w:rPr>
          <w:rFonts w:ascii="Times New Roman" w:hAnsi="Times New Roman" w:cs="Times New Roman"/>
        </w:rPr>
        <w:t>- степень освоения детьми с ОВЗ адаптированных образовательных программ ДО;</w:t>
      </w:r>
    </w:p>
    <w:p w:rsidR="00617BCB" w:rsidRPr="00BA414F" w:rsidRDefault="00617BCB" w:rsidP="00617BCB">
      <w:pPr>
        <w:jc w:val="both"/>
        <w:rPr>
          <w:rFonts w:ascii="Times New Roman" w:hAnsi="Times New Roman" w:cs="Times New Roman"/>
        </w:rPr>
      </w:pPr>
      <w:r>
        <w:rPr>
          <w:rFonts w:ascii="Times New Roman" w:hAnsi="Times New Roman" w:cs="Times New Roman"/>
        </w:rPr>
        <w:t xml:space="preserve">- </w:t>
      </w:r>
      <w:r w:rsidRPr="00BA414F">
        <w:rPr>
          <w:rFonts w:ascii="Times New Roman" w:hAnsi="Times New Roman" w:cs="Times New Roman"/>
        </w:rPr>
        <w:t xml:space="preserve">степень готовности ребенка к школьному обучению; </w:t>
      </w:r>
    </w:p>
    <w:p w:rsidR="00617BCB" w:rsidRPr="00BA414F" w:rsidRDefault="00617BCB" w:rsidP="00617BCB">
      <w:pPr>
        <w:jc w:val="both"/>
        <w:rPr>
          <w:rFonts w:ascii="Times New Roman" w:hAnsi="Times New Roman" w:cs="Times New Roman"/>
        </w:rPr>
      </w:pPr>
      <w:r>
        <w:rPr>
          <w:rFonts w:ascii="Times New Roman" w:hAnsi="Times New Roman" w:cs="Times New Roman"/>
        </w:rPr>
        <w:t xml:space="preserve">- </w:t>
      </w:r>
      <w:r w:rsidRPr="00BA414F">
        <w:rPr>
          <w:rFonts w:ascii="Times New Roman" w:hAnsi="Times New Roman" w:cs="Times New Roman"/>
        </w:rPr>
        <w:t xml:space="preserve">удовлетворенность различных групп потребителей (родителей, учителей, воспитателей) деятельностью ДОУ. </w:t>
      </w:r>
    </w:p>
    <w:p w:rsidR="00617BCB" w:rsidRPr="00BA414F" w:rsidRDefault="00617BCB" w:rsidP="00617BCB">
      <w:pPr>
        <w:ind w:firstLine="709"/>
        <w:jc w:val="both"/>
        <w:rPr>
          <w:rFonts w:ascii="Times New Roman" w:hAnsi="Times New Roman" w:cs="Times New Roman"/>
        </w:rPr>
      </w:pPr>
      <w:r w:rsidRPr="00BA414F">
        <w:rPr>
          <w:rFonts w:ascii="Times New Roman" w:hAnsi="Times New Roman" w:cs="Times New Roman"/>
        </w:rPr>
        <w:t xml:space="preserve">Результаты диагностики после совместного обсуждения заносятся в индивидуальную </w:t>
      </w:r>
      <w:r w:rsidRPr="00BA414F">
        <w:rPr>
          <w:rFonts w:ascii="Times New Roman" w:hAnsi="Times New Roman" w:cs="Times New Roman"/>
        </w:rPr>
        <w:lastRenderedPageBreak/>
        <w:t xml:space="preserve">карту развития ребенка (а также в сводную диагностическая карту по группе). </w:t>
      </w:r>
    </w:p>
    <w:p w:rsidR="00617BCB" w:rsidRPr="00BA414F" w:rsidRDefault="00617BCB" w:rsidP="00617BCB">
      <w:pPr>
        <w:ind w:firstLine="709"/>
        <w:jc w:val="both"/>
        <w:rPr>
          <w:rFonts w:ascii="Times New Roman" w:hAnsi="Times New Roman" w:cs="Times New Roman"/>
        </w:rPr>
      </w:pPr>
      <w:r w:rsidRPr="00BA414F">
        <w:rPr>
          <w:rFonts w:ascii="Times New Roman" w:hAnsi="Times New Roman" w:cs="Times New Roman"/>
        </w:rPr>
        <w:t>Диагностическая карта отражает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w:t>
      </w:r>
    </w:p>
    <w:p w:rsidR="00617BCB" w:rsidRPr="00BA414F" w:rsidRDefault="00617BCB" w:rsidP="00617BCB">
      <w:pPr>
        <w:ind w:firstLine="709"/>
        <w:jc w:val="both"/>
        <w:rPr>
          <w:rFonts w:ascii="Times New Roman" w:hAnsi="Times New Roman" w:cs="Times New Roman"/>
        </w:rPr>
      </w:pPr>
      <w:r w:rsidRPr="00BA414F">
        <w:rPr>
          <w:rFonts w:ascii="Times New Roman" w:hAnsi="Times New Roman" w:cs="Times New Roman"/>
        </w:rPr>
        <w:t xml:space="preserve"> Таким образом, педагогическая диагностика является основанием для построения образовательной работы с детьми. </w:t>
      </w:r>
    </w:p>
    <w:p w:rsidR="00617BCB" w:rsidRPr="00617BCB" w:rsidRDefault="00617BCB" w:rsidP="00617BCB">
      <w:pPr>
        <w:jc w:val="both"/>
        <w:rPr>
          <w:rFonts w:ascii="Times New Roman" w:hAnsi="Times New Roman" w:cs="Times New Roman"/>
          <w:b/>
          <w:u w:val="single"/>
        </w:rPr>
      </w:pPr>
      <w:r w:rsidRPr="00617BCB">
        <w:rPr>
          <w:rFonts w:ascii="Times New Roman" w:hAnsi="Times New Roman" w:cs="Times New Roman"/>
          <w:b/>
          <w:u w:val="single"/>
        </w:rPr>
        <w:t xml:space="preserve">Периодичность педагогической диагностики: </w:t>
      </w:r>
    </w:p>
    <w:p w:rsidR="00617BCB" w:rsidRPr="00617BCB" w:rsidRDefault="00617BCB" w:rsidP="00617BCB">
      <w:pPr>
        <w:ind w:firstLine="709"/>
        <w:jc w:val="both"/>
        <w:rPr>
          <w:rFonts w:ascii="Times New Roman" w:hAnsi="Times New Roman" w:cs="Times New Roman"/>
        </w:rPr>
      </w:pPr>
      <w:r w:rsidRPr="00617BCB">
        <w:rPr>
          <w:rFonts w:ascii="Times New Roman" w:hAnsi="Times New Roman" w:cs="Times New Roman"/>
        </w:rPr>
        <w:t xml:space="preserve">• Сентябрь – 1-3 неделя </w:t>
      </w:r>
    </w:p>
    <w:p w:rsidR="00617BCB" w:rsidRPr="00617BCB" w:rsidRDefault="00617BCB" w:rsidP="00617BCB">
      <w:pPr>
        <w:ind w:firstLine="709"/>
        <w:jc w:val="both"/>
        <w:rPr>
          <w:rFonts w:ascii="Times New Roman" w:hAnsi="Times New Roman" w:cs="Times New Roman"/>
        </w:rPr>
      </w:pPr>
      <w:r w:rsidRPr="00617BCB">
        <w:rPr>
          <w:rFonts w:ascii="Times New Roman" w:hAnsi="Times New Roman" w:cs="Times New Roman"/>
        </w:rPr>
        <w:t xml:space="preserve">• Май – 2-4 неделя. </w:t>
      </w:r>
    </w:p>
    <w:p w:rsidR="00617BCB" w:rsidRPr="00617BCB" w:rsidRDefault="00617BCB" w:rsidP="00617BCB">
      <w:pPr>
        <w:jc w:val="both"/>
        <w:rPr>
          <w:rFonts w:ascii="Times New Roman" w:hAnsi="Times New Roman" w:cs="Times New Roman"/>
          <w:b/>
          <w:u w:val="single"/>
        </w:rPr>
      </w:pPr>
      <w:r w:rsidRPr="00617BCB">
        <w:rPr>
          <w:rFonts w:ascii="Times New Roman" w:hAnsi="Times New Roman" w:cs="Times New Roman"/>
          <w:b/>
          <w:u w:val="single"/>
        </w:rPr>
        <w:t xml:space="preserve">Объекты педагогической диагностики: </w:t>
      </w:r>
    </w:p>
    <w:p w:rsidR="00617BCB" w:rsidRPr="00617BCB" w:rsidRDefault="00617BCB" w:rsidP="00617BCB">
      <w:pPr>
        <w:ind w:firstLine="709"/>
        <w:jc w:val="both"/>
        <w:rPr>
          <w:rFonts w:ascii="Times New Roman" w:hAnsi="Times New Roman" w:cs="Times New Roman"/>
        </w:rPr>
      </w:pPr>
      <w:r w:rsidRPr="00617BCB">
        <w:rPr>
          <w:rFonts w:ascii="Times New Roman" w:hAnsi="Times New Roman" w:cs="Times New Roman"/>
        </w:rPr>
        <w:t>• освоение детьми АОП ДО (по нозологиям)</w:t>
      </w:r>
    </w:p>
    <w:p w:rsidR="00617BCB" w:rsidRPr="00617BCB" w:rsidRDefault="00617BCB" w:rsidP="00617BCB">
      <w:pPr>
        <w:ind w:firstLine="709"/>
        <w:jc w:val="both"/>
        <w:rPr>
          <w:rFonts w:ascii="Times New Roman" w:hAnsi="Times New Roman" w:cs="Times New Roman"/>
        </w:rPr>
      </w:pPr>
      <w:r w:rsidRPr="00617BCB">
        <w:rPr>
          <w:rFonts w:ascii="Times New Roman" w:hAnsi="Times New Roman" w:cs="Times New Roman"/>
        </w:rPr>
        <w:t xml:space="preserve"> • здоровье; </w:t>
      </w:r>
    </w:p>
    <w:p w:rsidR="00617BCB" w:rsidRPr="00617BCB" w:rsidRDefault="00617BCB" w:rsidP="00617BCB">
      <w:pPr>
        <w:ind w:firstLine="709"/>
        <w:jc w:val="both"/>
        <w:rPr>
          <w:rFonts w:ascii="Times New Roman" w:hAnsi="Times New Roman" w:cs="Times New Roman"/>
        </w:rPr>
      </w:pPr>
      <w:r w:rsidRPr="00617BCB">
        <w:rPr>
          <w:rFonts w:ascii="Times New Roman" w:hAnsi="Times New Roman" w:cs="Times New Roman"/>
        </w:rPr>
        <w:t xml:space="preserve">• готовность к школе. </w:t>
      </w:r>
    </w:p>
    <w:p w:rsidR="00617BCB" w:rsidRPr="00617BCB" w:rsidRDefault="00617BCB" w:rsidP="00617BCB">
      <w:pPr>
        <w:jc w:val="both"/>
        <w:rPr>
          <w:rFonts w:ascii="Times New Roman" w:hAnsi="Times New Roman" w:cs="Times New Roman"/>
          <w:b/>
          <w:u w:val="single"/>
        </w:rPr>
      </w:pPr>
      <w:r w:rsidRPr="00617BCB">
        <w:rPr>
          <w:rFonts w:ascii="Times New Roman" w:hAnsi="Times New Roman" w:cs="Times New Roman"/>
          <w:b/>
          <w:u w:val="single"/>
        </w:rPr>
        <w:t>Форма регистрации результатов педагогической диагностики:</w:t>
      </w:r>
    </w:p>
    <w:p w:rsidR="00617BCB" w:rsidRPr="00617BCB" w:rsidRDefault="00617BCB" w:rsidP="00617BCB">
      <w:pPr>
        <w:ind w:firstLine="709"/>
        <w:jc w:val="both"/>
        <w:rPr>
          <w:rFonts w:ascii="Times New Roman" w:hAnsi="Times New Roman" w:cs="Times New Roman"/>
        </w:rPr>
      </w:pPr>
      <w:r w:rsidRPr="00617BCB">
        <w:rPr>
          <w:rFonts w:ascii="Times New Roman" w:hAnsi="Times New Roman" w:cs="Times New Roman"/>
        </w:rPr>
        <w:t xml:space="preserve"> • «Индивидуальная карта развития ребенка».</w:t>
      </w:r>
    </w:p>
    <w:p w:rsidR="00796B00" w:rsidRPr="00AD69B9" w:rsidRDefault="00796B00" w:rsidP="00796B00">
      <w:pPr>
        <w:jc w:val="both"/>
        <w:rPr>
          <w:rFonts w:ascii="Times New Roman" w:hAnsi="Times New Roman" w:cs="Times New Roman"/>
          <w:b/>
          <w:u w:val="single"/>
        </w:rPr>
      </w:pPr>
      <w:r w:rsidRPr="00796B00">
        <w:rPr>
          <w:rFonts w:ascii="Times New Roman" w:hAnsi="Times New Roman" w:cs="Times New Roman"/>
          <w:b/>
        </w:rPr>
        <w:t>1.6.Психологические характеристики особенностей развития детей целевых групп по ФОП ДО</w:t>
      </w:r>
    </w:p>
    <w:p w:rsidR="00796B00" w:rsidRDefault="00796B00" w:rsidP="00796B00">
      <w:pPr>
        <w:jc w:val="center"/>
        <w:rPr>
          <w:rFonts w:ascii="Times New Roman" w:hAnsi="Times New Roman" w:cs="Times New Roman"/>
        </w:rPr>
      </w:pPr>
      <w:r>
        <w:rPr>
          <w:rFonts w:ascii="Times New Roman" w:hAnsi="Times New Roman" w:cs="Times New Roman"/>
          <w:b/>
          <w:bCs/>
        </w:rPr>
        <w:t>Психологические особенности нормотипичных детей с нормативными кризисами развития</w:t>
      </w:r>
    </w:p>
    <w:tbl>
      <w:tblPr>
        <w:tblW w:w="0" w:type="auto"/>
        <w:tblCellMar>
          <w:left w:w="0" w:type="dxa"/>
          <w:right w:w="0" w:type="dxa"/>
        </w:tblCellMar>
        <w:tblLook w:val="04A0" w:firstRow="1" w:lastRow="0" w:firstColumn="1" w:lastColumn="0" w:noHBand="0" w:noVBand="1"/>
      </w:tblPr>
      <w:tblGrid>
        <w:gridCol w:w="1685"/>
        <w:gridCol w:w="8331"/>
      </w:tblGrid>
      <w:tr w:rsidR="00796B00" w:rsidTr="00796B0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b/>
                <w:bCs/>
              </w:rPr>
              <w:t>Возрастной кризис</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b/>
                <w:bCs/>
              </w:rPr>
              <w:t>Психологические особенности</w:t>
            </w:r>
          </w:p>
        </w:tc>
      </w:tr>
      <w:tr w:rsidR="00796B00"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rPr>
              <w:t>Кризис 3-х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rPr>
              <w:t>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w:t>
            </w:r>
          </w:p>
        </w:tc>
      </w:tr>
      <w:tr w:rsidR="00796B00"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rPr>
              <w:t>Кризис 7-ми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rPr>
              <w:t>Основными проявлениями кризиса 7-ми лет являются капризность, негативизм, непослушание, раздражительность.</w:t>
            </w:r>
          </w:p>
        </w:tc>
      </w:tr>
    </w:tbl>
    <w:p w:rsidR="00796B00" w:rsidRPr="00692786" w:rsidRDefault="00796B00" w:rsidP="00796B00">
      <w:pPr>
        <w:jc w:val="center"/>
        <w:rPr>
          <w:rFonts w:ascii="Times New Roman" w:hAnsi="Times New Roman" w:cs="Times New Roman"/>
        </w:rPr>
      </w:pPr>
      <w:r w:rsidRPr="00692786">
        <w:rPr>
          <w:rFonts w:ascii="Times New Roman" w:hAnsi="Times New Roman" w:cs="Times New Roman"/>
          <w:b/>
          <w:bCs/>
        </w:rPr>
        <w:t>Психологические особенности обучающихся «группы риска»</w:t>
      </w:r>
    </w:p>
    <w:tbl>
      <w:tblPr>
        <w:tblW w:w="0" w:type="auto"/>
        <w:tblCellMar>
          <w:left w:w="0" w:type="dxa"/>
          <w:right w:w="0" w:type="dxa"/>
        </w:tblCellMar>
        <w:tblLook w:val="04A0" w:firstRow="1" w:lastRow="0" w:firstColumn="1" w:lastColumn="0" w:noHBand="0" w:noVBand="1"/>
      </w:tblPr>
      <w:tblGrid>
        <w:gridCol w:w="2460"/>
        <w:gridCol w:w="7556"/>
      </w:tblGrid>
      <w:tr w:rsidR="00796B00" w:rsidRPr="00692786" w:rsidTr="00796B0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b/>
                <w:bCs/>
              </w:rPr>
              <w:t>Категория детей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b/>
                <w:bCs/>
              </w:rPr>
              <w:t>Психологические особенности</w:t>
            </w:r>
          </w:p>
        </w:tc>
      </w:tr>
      <w:tr w:rsidR="00796B00" w:rsidRPr="00692786"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эмоционального характера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796B00" w:rsidRPr="00692786"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поведенческого характера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796B00" w:rsidRPr="00692786"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общения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796B00" w:rsidRPr="00692786"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невротического характера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невротического характера – это дети, у которых может наблюдаться потеря аппетита, энкопрез, энурез, заикание.</w:t>
            </w:r>
          </w:p>
        </w:tc>
      </w:tr>
      <w:tr w:rsidR="00796B00" w:rsidRPr="00692786" w:rsidTr="00796B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Дети с проблемами регуляторного характера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rPr>
                <w:rFonts w:ascii="Times New Roman" w:hAnsi="Times New Roman" w:cs="Times New Roman"/>
              </w:rPr>
            </w:pPr>
            <w:r w:rsidRPr="00692786">
              <w:rPr>
                <w:rFonts w:ascii="Times New Roman" w:hAnsi="Times New Roman" w:cs="Times New Roman"/>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rsidR="00796B00" w:rsidRDefault="00796B00" w:rsidP="00796B00">
      <w:pPr>
        <w:rPr>
          <w:rFonts w:ascii="Times New Roman" w:hAnsi="Times New Roman" w:cs="Times New Roman"/>
        </w:rPr>
      </w:pPr>
      <w:r>
        <w:rPr>
          <w:rFonts w:ascii="Times New Roman" w:hAnsi="Times New Roman" w:cs="Times New Roman"/>
          <w:b/>
          <w:bCs/>
        </w:rPr>
        <w:t> </w:t>
      </w:r>
    </w:p>
    <w:p w:rsidR="00796B00" w:rsidRDefault="00796B00" w:rsidP="00796B00">
      <w:pPr>
        <w:jc w:val="center"/>
        <w:rPr>
          <w:rFonts w:ascii="Times New Roman" w:hAnsi="Times New Roman" w:cs="Times New Roman"/>
        </w:rPr>
      </w:pPr>
      <w:r>
        <w:rPr>
          <w:rFonts w:ascii="Times New Roman" w:hAnsi="Times New Roman" w:cs="Times New Roman"/>
          <w:b/>
          <w:bCs/>
        </w:rPr>
        <w:t>Психологические особенности обучающихся с особыми образовательными потребностями (ООП)</w:t>
      </w:r>
    </w:p>
    <w:tbl>
      <w:tblPr>
        <w:tblW w:w="9918" w:type="dxa"/>
        <w:tblCellMar>
          <w:left w:w="0" w:type="dxa"/>
          <w:right w:w="0" w:type="dxa"/>
        </w:tblCellMar>
        <w:tblLook w:val="04A0" w:firstRow="1" w:lastRow="0" w:firstColumn="1" w:lastColumn="0" w:noHBand="0" w:noVBand="1"/>
      </w:tblPr>
      <w:tblGrid>
        <w:gridCol w:w="2972"/>
        <w:gridCol w:w="6946"/>
      </w:tblGrid>
      <w:tr w:rsidR="00796B00" w:rsidTr="00796B00">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t>Категория детей</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t>Психологические особенности</w:t>
            </w:r>
          </w:p>
        </w:tc>
      </w:tr>
      <w:tr w:rsidR="00796B00" w:rsidTr="00796B00">
        <w:trPr>
          <w:trHeight w:val="556"/>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lastRenderedPageBreak/>
              <w:t>Дети ОВЗ и/или дети-инвалиды.</w:t>
            </w:r>
          </w:p>
          <w:p w:rsidR="00796B00" w:rsidRDefault="00796B00" w:rsidP="00796B00">
            <w:pPr>
              <w:jc w:val="both"/>
              <w:rPr>
                <w:rFonts w:ascii="Times New Roman" w:hAnsi="Times New Roman" w:cs="Times New Roman"/>
              </w:rPr>
            </w:pPr>
            <w:r>
              <w:rPr>
                <w:rFonts w:ascii="Times New Roman" w:hAnsi="Times New Roman" w:cs="Times New Roman"/>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В зависимости от нозологической группы обучающихся с ОВЗ и с инвалидностью можно выделить следующие общие психологические особенности:</w:t>
            </w:r>
          </w:p>
          <w:p w:rsidR="00796B00" w:rsidRDefault="00796B00" w:rsidP="00796B00">
            <w:pPr>
              <w:jc w:val="both"/>
              <w:rPr>
                <w:rFonts w:ascii="Times New Roman" w:hAnsi="Times New Roman" w:cs="Times New Roman"/>
              </w:rPr>
            </w:pPr>
            <w:r>
              <w:rPr>
                <w:rFonts w:ascii="Times New Roman" w:hAnsi="Times New Roman" w:cs="Times New Roman"/>
              </w:rPr>
              <w:t>·         имеются определенные коммуникационные трудности в установлении межличностного взаимодействия с педагогами и сверстниками;</w:t>
            </w:r>
          </w:p>
          <w:p w:rsidR="00796B00" w:rsidRDefault="00796B00" w:rsidP="00796B00">
            <w:pPr>
              <w:jc w:val="both"/>
              <w:rPr>
                <w:rFonts w:ascii="Times New Roman" w:hAnsi="Times New Roman" w:cs="Times New Roman"/>
              </w:rPr>
            </w:pPr>
            <w:r>
              <w:rPr>
                <w:rFonts w:ascii="Times New Roman" w:hAnsi="Times New Roman" w:cs="Times New Roman"/>
              </w:rPr>
              <w:t>·         темп познавательной деятельности крайне низкий по сравнению с их нормально развивающимися сверстниками;</w:t>
            </w:r>
          </w:p>
          <w:p w:rsidR="00796B00" w:rsidRDefault="00796B00" w:rsidP="00796B00">
            <w:pPr>
              <w:jc w:val="both"/>
              <w:rPr>
                <w:rFonts w:ascii="Times New Roman" w:hAnsi="Times New Roman" w:cs="Times New Roman"/>
              </w:rPr>
            </w:pPr>
            <w:r>
              <w:rPr>
                <w:rFonts w:ascii="Times New Roman" w:hAnsi="Times New Roman" w:cs="Times New Roman"/>
              </w:rPr>
              <w:t>·         имеются проблемы в произвольной регуляции собственной деятельности;</w:t>
            </w:r>
          </w:p>
          <w:p w:rsidR="00796B00" w:rsidRDefault="00796B00" w:rsidP="00796B00">
            <w:pPr>
              <w:jc w:val="both"/>
              <w:rPr>
                <w:rFonts w:ascii="Times New Roman" w:hAnsi="Times New Roman" w:cs="Times New Roman"/>
              </w:rPr>
            </w:pPr>
            <w:r>
              <w:rPr>
                <w:rFonts w:ascii="Times New Roman" w:hAnsi="Times New Roman" w:cs="Times New Roman"/>
              </w:rPr>
              <w:t>·         могут проявляться различные по степени выраженности трудности в адаптации к ДОУ, режиму дня, правилам поведения;</w:t>
            </w:r>
          </w:p>
          <w:p w:rsidR="00796B00" w:rsidRDefault="00796B00" w:rsidP="00796B00">
            <w:pPr>
              <w:jc w:val="both"/>
              <w:rPr>
                <w:rFonts w:ascii="Times New Roman" w:hAnsi="Times New Roman" w:cs="Times New Roman"/>
              </w:rPr>
            </w:pPr>
            <w:r>
              <w:rPr>
                <w:rFonts w:ascii="Times New Roman" w:hAnsi="Times New Roman" w:cs="Times New Roman"/>
              </w:rPr>
              <w:t>·         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w:t>
            </w:r>
          </w:p>
          <w:p w:rsidR="00796B00" w:rsidRDefault="00796B00" w:rsidP="00796B00">
            <w:pPr>
              <w:jc w:val="both"/>
              <w:rPr>
                <w:rFonts w:ascii="Times New Roman" w:hAnsi="Times New Roman" w:cs="Times New Roman"/>
              </w:rPr>
            </w:pPr>
            <w:r>
              <w:rPr>
                <w:rFonts w:ascii="Times New Roman" w:hAnsi="Times New Roman" w:cs="Times New Roman"/>
              </w:rPr>
              <w:t>·         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w:t>
            </w:r>
          </w:p>
          <w:p w:rsidR="00796B00" w:rsidRDefault="00796B00" w:rsidP="00796B00">
            <w:pPr>
              <w:jc w:val="both"/>
              <w:rPr>
                <w:rFonts w:ascii="Times New Roman" w:hAnsi="Times New Roman" w:cs="Times New Roman"/>
              </w:rPr>
            </w:pPr>
            <w:r>
              <w:rPr>
                <w:rFonts w:ascii="Times New Roman" w:hAnsi="Times New Roman" w:cs="Times New Roman"/>
              </w:rPr>
              <w:t>·         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t>Обучающиеся, испытывающие трудности в освоении ООП ДО и развитии характеризуются:</w:t>
            </w:r>
          </w:p>
          <w:p w:rsidR="00796B00" w:rsidRDefault="00796B00" w:rsidP="00796B00">
            <w:pPr>
              <w:jc w:val="both"/>
              <w:rPr>
                <w:rFonts w:ascii="Times New Roman" w:hAnsi="Times New Roman" w:cs="Times New Roman"/>
              </w:rPr>
            </w:pPr>
            <w:r>
              <w:rPr>
                <w:rFonts w:ascii="Times New Roman" w:hAnsi="Times New Roman" w:cs="Times New Roman"/>
              </w:rPr>
              <w:t>·         низкими показателями в развитии интеллектуальных процессов;</w:t>
            </w:r>
          </w:p>
          <w:p w:rsidR="00796B00" w:rsidRDefault="00796B00" w:rsidP="00796B00">
            <w:pPr>
              <w:jc w:val="both"/>
              <w:rPr>
                <w:rFonts w:ascii="Times New Roman" w:hAnsi="Times New Roman" w:cs="Times New Roman"/>
              </w:rPr>
            </w:pPr>
            <w:r>
              <w:rPr>
                <w:rFonts w:ascii="Times New Roman" w:hAnsi="Times New Roman" w:cs="Times New Roman"/>
              </w:rPr>
              <w:t>·         недостаточным уровнем развития познавательных процессов;</w:t>
            </w:r>
          </w:p>
          <w:p w:rsidR="00796B00" w:rsidRDefault="00796B00" w:rsidP="00796B00">
            <w:pPr>
              <w:jc w:val="both"/>
              <w:rPr>
                <w:rFonts w:ascii="Times New Roman" w:hAnsi="Times New Roman" w:cs="Times New Roman"/>
              </w:rPr>
            </w:pPr>
            <w:r>
              <w:rPr>
                <w:rFonts w:ascii="Times New Roman" w:hAnsi="Times New Roman" w:cs="Times New Roman"/>
              </w:rPr>
              <w:t>·         низкой познавательной активностью;</w:t>
            </w:r>
          </w:p>
          <w:p w:rsidR="00796B00" w:rsidRDefault="00796B00" w:rsidP="00796B00">
            <w:pPr>
              <w:jc w:val="both"/>
              <w:rPr>
                <w:rFonts w:ascii="Times New Roman" w:hAnsi="Times New Roman" w:cs="Times New Roman"/>
              </w:rPr>
            </w:pPr>
            <w:r>
              <w:rPr>
                <w:rFonts w:ascii="Times New Roman" w:hAnsi="Times New Roman" w:cs="Times New Roman"/>
              </w:rPr>
              <w:t>·         быстрой утомляемостью и истощаемостью;</w:t>
            </w:r>
          </w:p>
          <w:p w:rsidR="00796B00" w:rsidRDefault="00796B00" w:rsidP="00796B00">
            <w:pPr>
              <w:jc w:val="both"/>
              <w:rPr>
                <w:rFonts w:ascii="Times New Roman" w:hAnsi="Times New Roman" w:cs="Times New Roman"/>
              </w:rPr>
            </w:pPr>
            <w:r>
              <w:rPr>
                <w:rFonts w:ascii="Times New Roman" w:hAnsi="Times New Roman" w:cs="Times New Roman"/>
              </w:rPr>
              <w:t>·         низкой работоспособностью.</w:t>
            </w:r>
          </w:p>
          <w:p w:rsidR="00796B00" w:rsidRDefault="00796B00" w:rsidP="00796B00">
            <w:pPr>
              <w:jc w:val="both"/>
              <w:rPr>
                <w:rFonts w:ascii="Times New Roman" w:hAnsi="Times New Roman" w:cs="Times New Roman"/>
              </w:rPr>
            </w:pPr>
            <w:r>
              <w:rPr>
                <w:rFonts w:ascii="Times New Roman" w:hAnsi="Times New Roman" w:cs="Times New Roman"/>
                <w:b/>
                <w:bCs/>
              </w:rPr>
              <w:t>Обучающиеся испытывающие трудности в социальной адаптации характеризуются:</w:t>
            </w:r>
          </w:p>
          <w:p w:rsidR="00796B00" w:rsidRDefault="00796B00" w:rsidP="00796B00">
            <w:pPr>
              <w:jc w:val="both"/>
              <w:rPr>
                <w:rFonts w:ascii="Times New Roman" w:hAnsi="Times New Roman" w:cs="Times New Roman"/>
              </w:rPr>
            </w:pPr>
            <w:r>
              <w:rPr>
                <w:rFonts w:ascii="Times New Roman" w:hAnsi="Times New Roman" w:cs="Times New Roman"/>
              </w:rPr>
              <w:t>·         трудностями коммуникации со сверстниками и взрослыми;</w:t>
            </w:r>
          </w:p>
          <w:p w:rsidR="00796B00" w:rsidRDefault="00796B00" w:rsidP="00796B00">
            <w:pPr>
              <w:jc w:val="both"/>
              <w:rPr>
                <w:rFonts w:ascii="Times New Roman" w:hAnsi="Times New Roman" w:cs="Times New Roman"/>
              </w:rPr>
            </w:pPr>
            <w:r>
              <w:rPr>
                <w:rFonts w:ascii="Times New Roman" w:hAnsi="Times New Roman" w:cs="Times New Roman"/>
              </w:rPr>
              <w:t>·         наличием деструктивных эмоциональных состояний (тревога, неуверенность, агрессия);</w:t>
            </w:r>
          </w:p>
          <w:p w:rsidR="00796B00" w:rsidRDefault="00796B00" w:rsidP="00796B00">
            <w:pPr>
              <w:jc w:val="both"/>
              <w:rPr>
                <w:rFonts w:ascii="Times New Roman" w:hAnsi="Times New Roman" w:cs="Times New Roman"/>
              </w:rPr>
            </w:pPr>
            <w:r>
              <w:rPr>
                <w:rFonts w:ascii="Times New Roman" w:hAnsi="Times New Roman" w:cs="Times New Roman"/>
              </w:rPr>
              <w:t>·         несформированностью или недостаточной сформированностью навыков самообслуживания (у детей младшего дошкольного возраста);</w:t>
            </w:r>
          </w:p>
          <w:p w:rsidR="00796B00" w:rsidRDefault="00796B00" w:rsidP="00796B00">
            <w:pPr>
              <w:jc w:val="both"/>
              <w:rPr>
                <w:rFonts w:ascii="Times New Roman" w:hAnsi="Times New Roman" w:cs="Times New Roman"/>
              </w:rPr>
            </w:pPr>
            <w:r>
              <w:rPr>
                <w:rFonts w:ascii="Times New Roman" w:hAnsi="Times New Roman" w:cs="Times New Roman"/>
              </w:rPr>
              <w:t>·         несформированностью (отсутствием) правил поведения в социуме.</w:t>
            </w:r>
          </w:p>
          <w:p w:rsidR="00796B00" w:rsidRDefault="00796B00" w:rsidP="00796B00">
            <w:pPr>
              <w:jc w:val="both"/>
              <w:rPr>
                <w:rFonts w:ascii="Times New Roman" w:hAnsi="Times New Roman" w:cs="Times New Roman"/>
              </w:rPr>
            </w:pPr>
            <w:r>
              <w:rPr>
                <w:rFonts w:ascii="Times New Roman" w:hAnsi="Times New Roman" w:cs="Times New Roman"/>
                <w:b/>
                <w:bCs/>
              </w:rPr>
              <w:lastRenderedPageBreak/>
              <w:t>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w:t>
            </w:r>
          </w:p>
          <w:p w:rsidR="00796B00" w:rsidRDefault="00796B00" w:rsidP="00796B00">
            <w:pPr>
              <w:jc w:val="both"/>
              <w:rPr>
                <w:rFonts w:ascii="Times New Roman" w:hAnsi="Times New Roman" w:cs="Times New Roman"/>
              </w:rPr>
            </w:pPr>
            <w:r>
              <w:rPr>
                <w:rFonts w:ascii="Times New Roman" w:hAnsi="Times New Roman" w:cs="Times New Roman"/>
              </w:rPr>
              <w:t>·         трудностями адаптации к ДОУ;</w:t>
            </w:r>
          </w:p>
          <w:p w:rsidR="00796B00" w:rsidRDefault="00796B00" w:rsidP="00796B00">
            <w:pPr>
              <w:jc w:val="both"/>
              <w:rPr>
                <w:rFonts w:ascii="Times New Roman" w:hAnsi="Times New Roman" w:cs="Times New Roman"/>
              </w:rPr>
            </w:pPr>
            <w:r>
              <w:rPr>
                <w:rFonts w:ascii="Times New Roman" w:hAnsi="Times New Roman" w:cs="Times New Roman"/>
              </w:rPr>
              <w:t>·         трудностями в коммуникации со сверстниками и взрослыми в виде языкового барьера;</w:t>
            </w:r>
          </w:p>
          <w:p w:rsidR="00796B00" w:rsidRDefault="00796B00" w:rsidP="00796B00">
            <w:pPr>
              <w:jc w:val="both"/>
              <w:rPr>
                <w:rFonts w:ascii="Times New Roman" w:hAnsi="Times New Roman" w:cs="Times New Roman"/>
              </w:rPr>
            </w:pPr>
            <w:r>
              <w:rPr>
                <w:rFonts w:ascii="Times New Roman" w:hAnsi="Times New Roman" w:cs="Times New Roman"/>
              </w:rPr>
              <w:t>·         недостаточным развитием коммуникативных навыков;</w:t>
            </w:r>
          </w:p>
          <w:p w:rsidR="00796B00" w:rsidRDefault="00796B00" w:rsidP="00796B00">
            <w:pPr>
              <w:jc w:val="both"/>
              <w:rPr>
                <w:rFonts w:ascii="Times New Roman" w:hAnsi="Times New Roman" w:cs="Times New Roman"/>
              </w:rPr>
            </w:pPr>
            <w:r>
              <w:rPr>
                <w:rFonts w:ascii="Times New Roman" w:hAnsi="Times New Roman" w:cs="Times New Roman"/>
              </w:rPr>
              <w:t>·         наличием деструктивных эмоциональных состояний (тревога, неуверенность, агрессия);</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lastRenderedPageBreak/>
              <w:t>Одарённые обучающиеся.</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t>Психологические особенности по отношению к самому себе:</w:t>
            </w:r>
            <w:r>
              <w:rPr>
                <w:rFonts w:ascii="Times New Roman" w:hAnsi="Times New Roman" w:cs="Times New Roman"/>
              </w:rPr>
              <w:t>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rsidR="00796B00" w:rsidRDefault="00796B00" w:rsidP="00796B00">
            <w:pPr>
              <w:jc w:val="both"/>
              <w:rPr>
                <w:rFonts w:ascii="Times New Roman" w:hAnsi="Times New Roman" w:cs="Times New Roman"/>
              </w:rPr>
            </w:pPr>
            <w:r>
              <w:rPr>
                <w:rFonts w:ascii="Times New Roman" w:hAnsi="Times New Roman" w:cs="Times New Roman"/>
                <w:b/>
                <w:bCs/>
              </w:rPr>
              <w:t>Психологические особенности во взаимоотношении со взрослыми:</w:t>
            </w:r>
            <w:r>
              <w:rPr>
                <w:rFonts w:ascii="Times New Roman" w:hAnsi="Times New Roman" w:cs="Times New Roman"/>
              </w:rPr>
              <w:t>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rsidR="00796B00" w:rsidRDefault="00796B00" w:rsidP="00796B00">
            <w:pPr>
              <w:jc w:val="both"/>
              <w:rPr>
                <w:rFonts w:ascii="Times New Roman" w:hAnsi="Times New Roman" w:cs="Times New Roman"/>
              </w:rPr>
            </w:pPr>
            <w:r>
              <w:rPr>
                <w:rFonts w:ascii="Times New Roman" w:hAnsi="Times New Roman" w:cs="Times New Roman"/>
                <w:b/>
                <w:bCs/>
              </w:rPr>
              <w:t>Психологические особенности во взаимоотношении со сверстниками:</w:t>
            </w:r>
            <w:r>
              <w:rPr>
                <w:rFonts w:ascii="Times New Roman" w:hAnsi="Times New Roman" w:cs="Times New Roman"/>
              </w:rPr>
              <w:t>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rsidR="00796B00" w:rsidRDefault="00796B00" w:rsidP="00796B00">
      <w:pPr>
        <w:jc w:val="both"/>
        <w:rPr>
          <w:rFonts w:ascii="Times New Roman" w:hAnsi="Times New Roman" w:cs="Times New Roman"/>
        </w:rPr>
      </w:pPr>
      <w:r>
        <w:rPr>
          <w:rFonts w:ascii="Times New Roman" w:hAnsi="Times New Roman" w:cs="Times New Roman"/>
          <w:b/>
          <w:bCs/>
        </w:rPr>
        <w:t> </w:t>
      </w:r>
    </w:p>
    <w:p w:rsidR="00796B00" w:rsidRDefault="00796B00" w:rsidP="00796B00">
      <w:pPr>
        <w:jc w:val="center"/>
        <w:rPr>
          <w:rFonts w:ascii="Times New Roman" w:hAnsi="Times New Roman" w:cs="Times New Roman"/>
        </w:rPr>
      </w:pPr>
      <w:r>
        <w:rPr>
          <w:rFonts w:ascii="Times New Roman" w:hAnsi="Times New Roman" w:cs="Times New Roman"/>
          <w:b/>
          <w:bCs/>
        </w:rPr>
        <w:t>Психологические особенности детей и (или) семей, находящихся в трудной жизненной ситуации</w:t>
      </w:r>
    </w:p>
    <w:tbl>
      <w:tblPr>
        <w:tblW w:w="9918" w:type="dxa"/>
        <w:tblCellMar>
          <w:left w:w="0" w:type="dxa"/>
          <w:right w:w="0" w:type="dxa"/>
        </w:tblCellMar>
        <w:tblLook w:val="04A0" w:firstRow="1" w:lastRow="0" w:firstColumn="1" w:lastColumn="0" w:noHBand="0" w:noVBand="1"/>
      </w:tblPr>
      <w:tblGrid>
        <w:gridCol w:w="2972"/>
        <w:gridCol w:w="6946"/>
      </w:tblGrid>
      <w:tr w:rsidR="00796B00" w:rsidTr="00796B00">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t>Категория детей</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t>Психологические особенности</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Дети-сироты.</w:t>
            </w:r>
          </w:p>
        </w:tc>
        <w:tc>
          <w:tcPr>
            <w:tcW w:w="694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Данной категории детей может быть свойственно:</w:t>
            </w:r>
          </w:p>
          <w:p w:rsidR="00796B00" w:rsidRDefault="00796B00" w:rsidP="00796B00">
            <w:pPr>
              <w:jc w:val="both"/>
              <w:rPr>
                <w:rFonts w:ascii="Times New Roman" w:hAnsi="Times New Roman" w:cs="Times New Roman"/>
              </w:rPr>
            </w:pPr>
            <w:r>
              <w:rPr>
                <w:rFonts w:ascii="Times New Roman" w:hAnsi="Times New Roman" w:cs="Times New Roman"/>
              </w:rPr>
              <w:t>·         затруднение отношений в межличностных связях (как со взрослыми, так и со сверстниками);</w:t>
            </w:r>
          </w:p>
          <w:p w:rsidR="00796B00" w:rsidRDefault="00796B00" w:rsidP="00796B00">
            <w:pPr>
              <w:jc w:val="both"/>
              <w:rPr>
                <w:rFonts w:ascii="Times New Roman" w:hAnsi="Times New Roman" w:cs="Times New Roman"/>
              </w:rPr>
            </w:pPr>
            <w:r>
              <w:rPr>
                <w:rFonts w:ascii="Times New Roman" w:hAnsi="Times New Roman" w:cs="Times New Roman"/>
              </w:rPr>
              <w:t>·         проблемы пищевого поведения;</w:t>
            </w:r>
          </w:p>
          <w:p w:rsidR="00796B00" w:rsidRDefault="00796B00" w:rsidP="00796B00">
            <w:pPr>
              <w:jc w:val="both"/>
              <w:rPr>
                <w:rFonts w:ascii="Times New Roman" w:hAnsi="Times New Roman" w:cs="Times New Roman"/>
              </w:rPr>
            </w:pPr>
            <w:r>
              <w:rPr>
                <w:rFonts w:ascii="Times New Roman" w:hAnsi="Times New Roman" w:cs="Times New Roman"/>
              </w:rPr>
              <w:t>·         эмоциональная незрелость;</w:t>
            </w:r>
          </w:p>
          <w:p w:rsidR="00796B00" w:rsidRDefault="00796B00" w:rsidP="00796B00">
            <w:pPr>
              <w:jc w:val="both"/>
              <w:rPr>
                <w:rFonts w:ascii="Times New Roman" w:hAnsi="Times New Roman" w:cs="Times New Roman"/>
              </w:rPr>
            </w:pPr>
            <w:r>
              <w:rPr>
                <w:rFonts w:ascii="Times New Roman" w:hAnsi="Times New Roman" w:cs="Times New Roman"/>
              </w:rPr>
              <w:t>·         сниженная познавательная активность;</w:t>
            </w:r>
          </w:p>
          <w:p w:rsidR="00796B00" w:rsidRDefault="00796B00" w:rsidP="00796B00">
            <w:pPr>
              <w:jc w:val="both"/>
              <w:rPr>
                <w:rFonts w:ascii="Times New Roman" w:hAnsi="Times New Roman" w:cs="Times New Roman"/>
              </w:rPr>
            </w:pPr>
            <w:r>
              <w:rPr>
                <w:rFonts w:ascii="Times New Roman" w:hAnsi="Times New Roman" w:cs="Times New Roman"/>
              </w:rPr>
              <w:t>·         отставание в психическом развитии;</w:t>
            </w:r>
          </w:p>
          <w:p w:rsidR="00796B00" w:rsidRDefault="00796B00" w:rsidP="00796B00">
            <w:pPr>
              <w:jc w:val="both"/>
              <w:rPr>
                <w:rFonts w:ascii="Times New Roman" w:hAnsi="Times New Roman" w:cs="Times New Roman"/>
              </w:rPr>
            </w:pPr>
            <w:r>
              <w:rPr>
                <w:rFonts w:ascii="Times New Roman" w:hAnsi="Times New Roman" w:cs="Times New Roman"/>
              </w:rPr>
              <w:t>·         нарушение представлений о временных характеристиках становления личности;</w:t>
            </w:r>
          </w:p>
          <w:p w:rsidR="00796B00" w:rsidRDefault="00796B00" w:rsidP="00796B00">
            <w:pPr>
              <w:jc w:val="both"/>
              <w:rPr>
                <w:rFonts w:ascii="Times New Roman" w:hAnsi="Times New Roman" w:cs="Times New Roman"/>
              </w:rPr>
            </w:pPr>
            <w:r>
              <w:rPr>
                <w:rFonts w:ascii="Times New Roman" w:hAnsi="Times New Roman" w:cs="Times New Roman"/>
              </w:rPr>
              <w:t>·         избегающее (без взаимности, одностороннее) поведение.</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Дети, оставшиеся без попечения родителей.</w:t>
            </w:r>
          </w:p>
        </w:tc>
        <w:tc>
          <w:tcPr>
            <w:tcW w:w="0" w:type="auto"/>
            <w:vMerge/>
            <w:tcBorders>
              <w:top w:val="nil"/>
              <w:left w:val="nil"/>
              <w:bottom w:val="single" w:sz="8" w:space="0" w:color="auto"/>
              <w:right w:val="single" w:sz="8" w:space="0" w:color="auto"/>
            </w:tcBorders>
            <w:vAlign w:val="center"/>
            <w:hideMark/>
          </w:tcPr>
          <w:p w:rsidR="00796B00" w:rsidRDefault="00796B00" w:rsidP="00796B00">
            <w:pPr>
              <w:jc w:val="both"/>
              <w:rPr>
                <w:rFonts w:ascii="Times New Roman" w:hAnsi="Times New Roman" w:cs="Times New Roman"/>
              </w:rPr>
            </w:pP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 xml:space="preserve">Дети - жертвы вооруженных и межнациональных конфликтов, экологических и </w:t>
            </w:r>
            <w:r>
              <w:rPr>
                <w:rFonts w:ascii="Times New Roman" w:hAnsi="Times New Roman" w:cs="Times New Roman"/>
              </w:rPr>
              <w:lastRenderedPageBreak/>
              <w:t>техногенных катастроф, стихийных бедствий.</w:t>
            </w:r>
          </w:p>
        </w:tc>
        <w:tc>
          <w:tcPr>
            <w:tcW w:w="694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b/>
                <w:bCs/>
              </w:rPr>
              <w:lastRenderedPageBreak/>
              <w:t>Возможные психолого-педагогические проблемы, характерные детям в возрасте до 3-х лет:</w:t>
            </w:r>
            <w:r>
              <w:rPr>
                <w:rFonts w:ascii="Times New Roman" w:hAnsi="Times New Roman" w:cs="Times New Roman"/>
              </w:rPr>
              <w:t> страхи, спутанность чувств. В поведении детей могут отмечаться: нарушение сна, потеря аппетита, агрессия, страх перед чужими людьми.</w:t>
            </w:r>
          </w:p>
          <w:p w:rsidR="00796B00" w:rsidRDefault="00796B00" w:rsidP="00796B00">
            <w:pPr>
              <w:jc w:val="both"/>
              <w:rPr>
                <w:rFonts w:ascii="Times New Roman" w:hAnsi="Times New Roman" w:cs="Times New Roman"/>
              </w:rPr>
            </w:pPr>
            <w:r>
              <w:rPr>
                <w:rFonts w:ascii="Times New Roman" w:hAnsi="Times New Roman" w:cs="Times New Roman"/>
                <w:b/>
                <w:bCs/>
              </w:rPr>
              <w:t xml:space="preserve">Возможные психолого-педагогические проблемы, </w:t>
            </w:r>
            <w:r>
              <w:rPr>
                <w:rFonts w:ascii="Times New Roman" w:hAnsi="Times New Roman" w:cs="Times New Roman"/>
                <w:b/>
                <w:bCs/>
              </w:rPr>
              <w:lastRenderedPageBreak/>
              <w:t>характерные детям в возрасте от 3 до 7 лет:</w:t>
            </w:r>
            <w:r>
              <w:rPr>
                <w:rFonts w:ascii="Times New Roman" w:hAnsi="Times New Roman" w:cs="Times New Roman"/>
              </w:rPr>
              <w:t>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lastRenderedPageBreak/>
              <w:t>Дети из семей беженцев и вынужденных переселенцев.</w:t>
            </w:r>
          </w:p>
        </w:tc>
        <w:tc>
          <w:tcPr>
            <w:tcW w:w="0" w:type="auto"/>
            <w:vMerge/>
            <w:tcBorders>
              <w:top w:val="nil"/>
              <w:left w:val="nil"/>
              <w:bottom w:val="single" w:sz="8" w:space="0" w:color="auto"/>
              <w:right w:val="single" w:sz="8" w:space="0" w:color="auto"/>
            </w:tcBorders>
            <w:vAlign w:val="center"/>
            <w:hideMark/>
          </w:tcPr>
          <w:p w:rsidR="00796B00" w:rsidRDefault="00796B00" w:rsidP="00796B00">
            <w:pPr>
              <w:jc w:val="both"/>
              <w:rPr>
                <w:rFonts w:ascii="Times New Roman" w:hAnsi="Times New Roman" w:cs="Times New Roman"/>
              </w:rPr>
            </w:pP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Дети, оказавшиеся в экстремальных условиях.</w:t>
            </w:r>
          </w:p>
        </w:tc>
        <w:tc>
          <w:tcPr>
            <w:tcW w:w="0" w:type="auto"/>
            <w:vMerge/>
            <w:tcBorders>
              <w:top w:val="nil"/>
              <w:left w:val="nil"/>
              <w:bottom w:val="single" w:sz="8" w:space="0" w:color="auto"/>
              <w:right w:val="single" w:sz="8" w:space="0" w:color="auto"/>
            </w:tcBorders>
            <w:vAlign w:val="center"/>
            <w:hideMark/>
          </w:tcPr>
          <w:p w:rsidR="00796B00" w:rsidRDefault="00796B00" w:rsidP="00796B00">
            <w:pPr>
              <w:jc w:val="both"/>
              <w:rPr>
                <w:rFonts w:ascii="Times New Roman" w:hAnsi="Times New Roman" w:cs="Times New Roman"/>
              </w:rPr>
            </w:pP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Дети - жертвы насилия.</w:t>
            </w:r>
          </w:p>
          <w:p w:rsidR="00796B00" w:rsidRDefault="00796B00" w:rsidP="00796B00">
            <w:pPr>
              <w:jc w:val="both"/>
              <w:rPr>
                <w:rFonts w:ascii="Times New Roman" w:hAnsi="Times New Roman" w:cs="Times New Roman"/>
              </w:rPr>
            </w:pPr>
            <w:r>
              <w:rPr>
                <w:rFonts w:ascii="Times New Roman" w:hAnsi="Times New Roman" w:cs="Times New Roman"/>
              </w:rPr>
              <w:t> </w:t>
            </w:r>
          </w:p>
          <w:p w:rsidR="00796B00" w:rsidRDefault="00796B00" w:rsidP="00796B00">
            <w:pPr>
              <w:jc w:val="both"/>
              <w:rPr>
                <w:rFonts w:ascii="Times New Roman" w:hAnsi="Times New Roman" w:cs="Times New Roman"/>
              </w:rPr>
            </w:pPr>
            <w:r>
              <w:rPr>
                <w:rFonts w:ascii="Times New Roman" w:hAnsi="Times New Roman" w:cs="Times New Roman"/>
              </w:rPr>
              <w:t> </w:t>
            </w:r>
          </w:p>
          <w:p w:rsidR="00796B00" w:rsidRDefault="00796B00" w:rsidP="00796B00">
            <w:pPr>
              <w:jc w:val="both"/>
              <w:rPr>
                <w:rFonts w:ascii="Times New Roman" w:hAnsi="Times New Roman" w:cs="Times New Roman"/>
              </w:rPr>
            </w:pPr>
            <w:r>
              <w:rPr>
                <w:rFonts w:ascii="Times New Roman" w:hAnsi="Times New Roman" w:cs="Times New Roman"/>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Существуют разные виды насилия, но для всех них характерны общие признаки:</w:t>
            </w:r>
          </w:p>
          <w:p w:rsidR="00796B00" w:rsidRDefault="00796B00" w:rsidP="00796B00">
            <w:pPr>
              <w:jc w:val="both"/>
              <w:rPr>
                <w:rFonts w:ascii="Times New Roman" w:hAnsi="Times New Roman" w:cs="Times New Roman"/>
              </w:rPr>
            </w:pPr>
            <w:r>
              <w:rPr>
                <w:rFonts w:ascii="Times New Roman" w:hAnsi="Times New Roman" w:cs="Times New Roman"/>
              </w:rPr>
              <w:t>·         задержка в развитии ребёнка: речевые нарушения, задержка психического, интеллектуального, эмоционально-волевого развития;</w:t>
            </w:r>
          </w:p>
          <w:p w:rsidR="00796B00" w:rsidRDefault="00796B00" w:rsidP="00796B00">
            <w:pPr>
              <w:jc w:val="both"/>
              <w:rPr>
                <w:rFonts w:ascii="Times New Roman" w:hAnsi="Times New Roman" w:cs="Times New Roman"/>
              </w:rPr>
            </w:pPr>
            <w:r>
              <w:rPr>
                <w:rFonts w:ascii="Times New Roman" w:hAnsi="Times New Roman" w:cs="Times New Roman"/>
              </w:rPr>
              <w:t>·         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rsidR="00796B00" w:rsidRDefault="00796B00" w:rsidP="00796B00">
            <w:pPr>
              <w:jc w:val="both"/>
              <w:rPr>
                <w:rFonts w:ascii="Times New Roman" w:hAnsi="Times New Roman" w:cs="Times New Roman"/>
              </w:rPr>
            </w:pPr>
            <w:r>
              <w:rPr>
                <w:rFonts w:ascii="Times New Roman" w:hAnsi="Times New Roman" w:cs="Times New Roman"/>
              </w:rPr>
              <w:t>·         регрессивное поведение;</w:t>
            </w:r>
          </w:p>
          <w:p w:rsidR="00796B00" w:rsidRDefault="00796B00" w:rsidP="00796B00">
            <w:pPr>
              <w:jc w:val="both"/>
              <w:rPr>
                <w:rFonts w:ascii="Times New Roman" w:hAnsi="Times New Roman" w:cs="Times New Roman"/>
              </w:rPr>
            </w:pPr>
            <w:r>
              <w:rPr>
                <w:rFonts w:ascii="Times New Roman" w:hAnsi="Times New Roman" w:cs="Times New Roman"/>
              </w:rPr>
              <w:t>·         проявление аутоагрессии;</w:t>
            </w:r>
          </w:p>
          <w:p w:rsidR="00796B00" w:rsidRDefault="00796B00" w:rsidP="00796B00">
            <w:pPr>
              <w:jc w:val="both"/>
              <w:rPr>
                <w:rFonts w:ascii="Times New Roman" w:hAnsi="Times New Roman" w:cs="Times New Roman"/>
              </w:rPr>
            </w:pPr>
            <w:r>
              <w:rPr>
                <w:rFonts w:ascii="Times New Roman" w:hAnsi="Times New Roman" w:cs="Times New Roman"/>
              </w:rPr>
              <w:t>·         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rsidR="00796B00" w:rsidRDefault="00796B00" w:rsidP="00796B00">
            <w:pPr>
              <w:jc w:val="both"/>
              <w:rPr>
                <w:rFonts w:ascii="Times New Roman" w:hAnsi="Times New Roman" w:cs="Times New Roman"/>
              </w:rPr>
            </w:pPr>
            <w:r>
              <w:rPr>
                <w:rFonts w:ascii="Times New Roman" w:hAnsi="Times New Roman" w:cs="Times New Roman"/>
              </w:rPr>
              <w:t>·         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rsidR="00796B00" w:rsidRDefault="00796B00" w:rsidP="00796B00">
            <w:pPr>
              <w:jc w:val="both"/>
              <w:rPr>
                <w:rFonts w:ascii="Times New Roman" w:hAnsi="Times New Roman" w:cs="Times New Roman"/>
              </w:rPr>
            </w:pPr>
            <w:r>
              <w:rPr>
                <w:rFonts w:ascii="Times New Roman" w:hAnsi="Times New Roman" w:cs="Times New Roman"/>
              </w:rPr>
              <w:t>·         нарушения сна (прерывистый, неглубокий, со вздрагиваниями и повторяющимися кошмарными сновидениями), питание (вплоть до булимии и анорексии);</w:t>
            </w:r>
          </w:p>
          <w:p w:rsidR="00796B00" w:rsidRDefault="00796B00" w:rsidP="00796B00">
            <w:pPr>
              <w:jc w:val="both"/>
              <w:rPr>
                <w:rFonts w:ascii="Times New Roman" w:hAnsi="Times New Roman" w:cs="Times New Roman"/>
              </w:rPr>
            </w:pPr>
            <w:r>
              <w:rPr>
                <w:rFonts w:ascii="Times New Roman" w:hAnsi="Times New Roman" w:cs="Times New Roman"/>
              </w:rPr>
              <w:t>·         соматические и психосоматические расстройства (энурез, энкопрез, нервные тики и т.п.).</w:t>
            </w:r>
          </w:p>
        </w:tc>
      </w:tr>
      <w:tr w:rsidR="00796B00" w:rsidTr="00796B00">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Default="00796B00" w:rsidP="00796B00">
            <w:pPr>
              <w:rPr>
                <w:rFonts w:ascii="Times New Roman" w:hAnsi="Times New Roman" w:cs="Times New Roman"/>
              </w:rPr>
            </w:pPr>
            <w:r>
              <w:rPr>
                <w:rFonts w:ascii="Times New Roman" w:hAnsi="Times New Roman" w:cs="Times New Roman"/>
              </w:rPr>
              <w:t>Дети с отклонениями в поведении.</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Default="00796B00" w:rsidP="00796B00">
            <w:pPr>
              <w:jc w:val="both"/>
              <w:rPr>
                <w:rFonts w:ascii="Times New Roman" w:hAnsi="Times New Roman" w:cs="Times New Roman"/>
              </w:rPr>
            </w:pPr>
            <w:r>
              <w:rPr>
                <w:rFonts w:ascii="Times New Roman" w:hAnsi="Times New Roman" w:cs="Times New Roman"/>
              </w:rPr>
              <w:t>Детям с отклонениями в поведении свойственно:</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проявление вспышек гнева, несвойственных возрасту ребёнка (частые и плохо контролируемые);</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применение намеренного поведения с целью досадить взрослому;</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активные отказы выполнять требования взрослых, нарушение установленных ими правил;</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частое противостояние взрослым в виде споров;</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проявление злобы и мстительности;</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преднамеренное разрушение чужой собственности (предметов);</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нанесение ущерба другим людям с применением опасных предметов;</w:t>
            </w:r>
          </w:p>
          <w:p w:rsidR="00796B00" w:rsidRDefault="00796B00" w:rsidP="00796B00">
            <w:pPr>
              <w:widowControl/>
              <w:numPr>
                <w:ilvl w:val="0"/>
                <w:numId w:val="27"/>
              </w:numPr>
              <w:ind w:left="0"/>
              <w:jc w:val="both"/>
              <w:rPr>
                <w:rFonts w:ascii="Times New Roman" w:hAnsi="Times New Roman" w:cs="Times New Roman"/>
              </w:rPr>
            </w:pPr>
            <w:r>
              <w:rPr>
                <w:rFonts w:ascii="Times New Roman" w:hAnsi="Times New Roman" w:cs="Times New Roman"/>
              </w:rPr>
              <w:t>попытки ухода из детского сада, группы.</w:t>
            </w:r>
          </w:p>
        </w:tc>
      </w:tr>
    </w:tbl>
    <w:p w:rsidR="00796B00" w:rsidRDefault="00796B00" w:rsidP="00796B00">
      <w:pPr>
        <w:rPr>
          <w:rFonts w:ascii="Times New Roman" w:hAnsi="Times New Roman" w:cs="Times New Roman"/>
        </w:rPr>
      </w:pPr>
      <w:r>
        <w:rPr>
          <w:rFonts w:ascii="Times New Roman" w:hAnsi="Times New Roman" w:cs="Times New Roman"/>
          <w:b/>
          <w:bCs/>
        </w:rPr>
        <w:t> </w:t>
      </w:r>
    </w:p>
    <w:p w:rsidR="00796B00" w:rsidRDefault="00796B00" w:rsidP="00796B00">
      <w:pPr>
        <w:jc w:val="center"/>
        <w:rPr>
          <w:rFonts w:ascii="Times New Roman" w:hAnsi="Times New Roman" w:cs="Times New Roman"/>
        </w:rPr>
      </w:pPr>
      <w:r>
        <w:rPr>
          <w:rFonts w:ascii="Times New Roman" w:hAnsi="Times New Roman" w:cs="Times New Roman"/>
          <w:b/>
          <w:bCs/>
        </w:rPr>
        <w:t>Психологические особенности детей и (или) семей, находящиеся в социально опасном положении (безнадзорные, беспризорные, склонные к бродяжничеству)</w:t>
      </w:r>
    </w:p>
    <w:p w:rsidR="00796B00" w:rsidRDefault="00796B00" w:rsidP="00796B00">
      <w:pPr>
        <w:jc w:val="both"/>
        <w:rPr>
          <w:rFonts w:ascii="Times New Roman" w:hAnsi="Times New Roman" w:cs="Times New Roman"/>
        </w:rPr>
      </w:pPr>
      <w:r>
        <w:rPr>
          <w:rFonts w:ascii="Times New Roman" w:hAnsi="Times New Roman" w:cs="Times New Roman"/>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rsidR="00796B00" w:rsidRDefault="00796B00" w:rsidP="00796B00">
      <w:pPr>
        <w:jc w:val="both"/>
        <w:rPr>
          <w:rFonts w:ascii="Times New Roman" w:hAnsi="Times New Roman" w:cs="Times New Roman"/>
        </w:rPr>
      </w:pPr>
      <w:r>
        <w:rPr>
          <w:rFonts w:ascii="Times New Roman" w:hAnsi="Times New Roman" w:cs="Times New Roman"/>
        </w:rPr>
        <w:t xml:space="preserve">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w:t>
      </w:r>
      <w:r>
        <w:rPr>
          <w:rFonts w:ascii="Times New Roman" w:hAnsi="Times New Roman" w:cs="Times New Roman"/>
        </w:rPr>
        <w:lastRenderedPageBreak/>
        <w:t>совокупном их проявлении) как:</w:t>
      </w:r>
    </w:p>
    <w:p w:rsidR="00796B00" w:rsidRDefault="00796B00" w:rsidP="00796B00">
      <w:pPr>
        <w:jc w:val="both"/>
        <w:rPr>
          <w:rFonts w:ascii="Times New Roman" w:hAnsi="Times New Roman" w:cs="Times New Roman"/>
        </w:rPr>
      </w:pPr>
      <w:r>
        <w:rPr>
          <w:rFonts w:ascii="Times New Roman" w:hAnsi="Times New Roman" w:cs="Times New Roman"/>
        </w:rPr>
        <w:t>·        социально-экономическое неблагополучие,</w:t>
      </w:r>
    </w:p>
    <w:p w:rsidR="00796B00" w:rsidRDefault="00796B00" w:rsidP="00796B00">
      <w:pPr>
        <w:jc w:val="both"/>
        <w:rPr>
          <w:rFonts w:ascii="Times New Roman" w:hAnsi="Times New Roman" w:cs="Times New Roman"/>
        </w:rPr>
      </w:pPr>
      <w:r>
        <w:rPr>
          <w:rFonts w:ascii="Times New Roman" w:hAnsi="Times New Roman" w:cs="Times New Roman"/>
        </w:rPr>
        <w:t>·        аморальный образ жизни,</w:t>
      </w:r>
    </w:p>
    <w:p w:rsidR="00796B00" w:rsidRDefault="00796B00" w:rsidP="00796B00">
      <w:pPr>
        <w:jc w:val="both"/>
        <w:rPr>
          <w:rFonts w:ascii="Times New Roman" w:hAnsi="Times New Roman" w:cs="Times New Roman"/>
        </w:rPr>
      </w:pPr>
      <w:r>
        <w:rPr>
          <w:rFonts w:ascii="Times New Roman" w:hAnsi="Times New Roman" w:cs="Times New Roman"/>
        </w:rPr>
        <w:t>·        зависимость от алкоголя и психоактивных веществ,</w:t>
      </w:r>
    </w:p>
    <w:p w:rsidR="00796B00" w:rsidRDefault="00796B00" w:rsidP="00796B00">
      <w:pPr>
        <w:jc w:val="both"/>
        <w:rPr>
          <w:rFonts w:ascii="Times New Roman" w:hAnsi="Times New Roman" w:cs="Times New Roman"/>
        </w:rPr>
      </w:pPr>
      <w:r>
        <w:rPr>
          <w:rFonts w:ascii="Times New Roman" w:hAnsi="Times New Roman" w:cs="Times New Roman"/>
        </w:rPr>
        <w:t>·        деформированность общечеловеческих ценностных ориентации,</w:t>
      </w:r>
    </w:p>
    <w:p w:rsidR="00796B00" w:rsidRDefault="00796B00" w:rsidP="00796B00">
      <w:pPr>
        <w:jc w:val="both"/>
        <w:rPr>
          <w:rFonts w:ascii="Times New Roman" w:hAnsi="Times New Roman" w:cs="Times New Roman"/>
        </w:rPr>
      </w:pPr>
      <w:r>
        <w:rPr>
          <w:rFonts w:ascii="Times New Roman" w:hAnsi="Times New Roman" w:cs="Times New Roman"/>
        </w:rPr>
        <w:t>·        неразборчивость в брачном выборе и повторные браки, без учета интересов детей,</w:t>
      </w:r>
    </w:p>
    <w:p w:rsidR="00796B00" w:rsidRDefault="00796B00" w:rsidP="00796B00">
      <w:pPr>
        <w:jc w:val="both"/>
        <w:rPr>
          <w:rFonts w:ascii="Times New Roman" w:hAnsi="Times New Roman" w:cs="Times New Roman"/>
        </w:rPr>
      </w:pPr>
      <w:r>
        <w:rPr>
          <w:rFonts w:ascii="Times New Roman" w:hAnsi="Times New Roman" w:cs="Times New Roman"/>
        </w:rPr>
        <w:t>·        жестокое отношение к детям и насилие над ними,</w:t>
      </w:r>
    </w:p>
    <w:p w:rsidR="00796B00" w:rsidRDefault="00796B00" w:rsidP="00796B00">
      <w:pPr>
        <w:jc w:val="both"/>
        <w:rPr>
          <w:rFonts w:ascii="Times New Roman" w:hAnsi="Times New Roman" w:cs="Times New Roman"/>
        </w:rPr>
      </w:pPr>
      <w:r>
        <w:rPr>
          <w:rFonts w:ascii="Times New Roman" w:hAnsi="Times New Roman" w:cs="Times New Roman"/>
        </w:rPr>
        <w:t>·        пренебрежение к санитарно-гигиеническим нормам и т.п.</w:t>
      </w:r>
    </w:p>
    <w:p w:rsidR="00796B00" w:rsidRDefault="00796B00" w:rsidP="00796B00">
      <w:pPr>
        <w:jc w:val="both"/>
        <w:rPr>
          <w:rFonts w:ascii="Times New Roman" w:hAnsi="Times New Roman" w:cs="Times New Roman"/>
        </w:rPr>
      </w:pPr>
      <w:r>
        <w:rPr>
          <w:rFonts w:ascii="Times New Roman" w:hAnsi="Times New Roman" w:cs="Times New Roman"/>
        </w:rPr>
        <w:t>Детям, воспитывающих в таких семьях могут быть свойственны следующие особенности:</w:t>
      </w:r>
    </w:p>
    <w:p w:rsidR="00796B00" w:rsidRDefault="00796B00" w:rsidP="00796B00">
      <w:pPr>
        <w:jc w:val="both"/>
        <w:rPr>
          <w:rFonts w:ascii="Times New Roman" w:hAnsi="Times New Roman" w:cs="Times New Roman"/>
        </w:rPr>
      </w:pPr>
      <w:r>
        <w:rPr>
          <w:rFonts w:ascii="Times New Roman" w:hAnsi="Times New Roman" w:cs="Times New Roman"/>
        </w:rPr>
        <w:t>·        трудности в коммуникации со сверстниками и взрослыми;</w:t>
      </w:r>
    </w:p>
    <w:p w:rsidR="00796B00" w:rsidRDefault="00796B00" w:rsidP="00796B00">
      <w:pPr>
        <w:jc w:val="both"/>
        <w:rPr>
          <w:rFonts w:ascii="Times New Roman" w:hAnsi="Times New Roman" w:cs="Times New Roman"/>
        </w:rPr>
      </w:pPr>
      <w:r>
        <w:rPr>
          <w:rFonts w:ascii="Times New Roman" w:hAnsi="Times New Roman" w:cs="Times New Roman"/>
        </w:rPr>
        <w:t>·        эмоциональная незрелость;</w:t>
      </w:r>
    </w:p>
    <w:p w:rsidR="00796B00" w:rsidRDefault="00796B00" w:rsidP="00796B00">
      <w:pPr>
        <w:jc w:val="both"/>
        <w:rPr>
          <w:rFonts w:ascii="Times New Roman" w:hAnsi="Times New Roman" w:cs="Times New Roman"/>
        </w:rPr>
      </w:pPr>
      <w:r>
        <w:rPr>
          <w:rFonts w:ascii="Times New Roman" w:hAnsi="Times New Roman" w:cs="Times New Roman"/>
        </w:rPr>
        <w:t>·        сниженная познавательная активность;</w:t>
      </w:r>
    </w:p>
    <w:p w:rsidR="00796B00" w:rsidRDefault="00796B00" w:rsidP="00796B00">
      <w:pPr>
        <w:jc w:val="both"/>
      </w:pPr>
      <w:r>
        <w:rPr>
          <w:rFonts w:ascii="Times New Roman" w:hAnsi="Times New Roman" w:cs="Times New Roman"/>
        </w:rPr>
        <w:t>·        отставание в психическом развитии</w:t>
      </w:r>
      <w:r>
        <w:t>.</w:t>
      </w:r>
    </w:p>
    <w:p w:rsidR="00796B00" w:rsidRPr="00692786" w:rsidRDefault="00796B00" w:rsidP="00796B00">
      <w:pPr>
        <w:jc w:val="both"/>
        <w:rPr>
          <w:rFonts w:ascii="Times New Roman" w:hAnsi="Times New Roman" w:cs="Times New Roman"/>
        </w:rPr>
      </w:pPr>
      <w:r>
        <w:rPr>
          <w:rFonts w:ascii="Times New Roman" w:hAnsi="Times New Roman" w:cs="Times New Roman"/>
          <w:b/>
          <w:bCs/>
        </w:rPr>
        <w:t xml:space="preserve">1.1.5 </w:t>
      </w:r>
      <w:r w:rsidRPr="00692786">
        <w:rPr>
          <w:rFonts w:ascii="Times New Roman" w:hAnsi="Times New Roman" w:cs="Times New Roman"/>
          <w:b/>
          <w:bCs/>
        </w:rPr>
        <w:t>Возрастные психологические особенности детей дошкольного возраста</w:t>
      </w:r>
      <w:bookmarkStart w:id="3" w:name="_Hlk43880594"/>
      <w:bookmarkEnd w:id="3"/>
    </w:p>
    <w:p w:rsidR="00796B00" w:rsidRPr="00692786" w:rsidRDefault="00796B00" w:rsidP="00796B00">
      <w:pPr>
        <w:jc w:val="center"/>
        <w:rPr>
          <w:rFonts w:ascii="Times New Roman" w:hAnsi="Times New Roman" w:cs="Times New Roman"/>
        </w:rPr>
      </w:pPr>
      <w:r w:rsidRPr="00692786">
        <w:rPr>
          <w:rFonts w:ascii="Times New Roman" w:hAnsi="Times New Roman" w:cs="Times New Roman"/>
          <w:b/>
          <w:bCs/>
        </w:rPr>
        <w:t>Психологические особенности детей 2-3 лет.</w:t>
      </w:r>
    </w:p>
    <w:tbl>
      <w:tblPr>
        <w:tblW w:w="9933" w:type="dxa"/>
        <w:jc w:val="center"/>
        <w:tblCellMar>
          <w:left w:w="0" w:type="dxa"/>
          <w:right w:w="0" w:type="dxa"/>
        </w:tblCellMar>
        <w:tblLook w:val="04A0" w:firstRow="1" w:lastRow="0" w:firstColumn="1" w:lastColumn="0" w:noHBand="0" w:noVBand="1"/>
      </w:tblPr>
      <w:tblGrid>
        <w:gridCol w:w="3266"/>
        <w:gridCol w:w="6667"/>
      </w:tblGrid>
      <w:tr w:rsidR="00796B00" w:rsidRPr="00692786" w:rsidTr="00796B00">
        <w:trPr>
          <w:trHeight w:val="258"/>
          <w:jc w:val="center"/>
        </w:trPr>
        <w:tc>
          <w:tcPr>
            <w:tcW w:w="3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Показатели</w:t>
            </w:r>
          </w:p>
        </w:tc>
        <w:tc>
          <w:tcPr>
            <w:tcW w:w="6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Характеристика</w:t>
            </w:r>
          </w:p>
        </w:tc>
      </w:tr>
      <w:tr w:rsidR="00796B00" w:rsidRPr="00692786" w:rsidTr="00796B00">
        <w:trPr>
          <w:trHeight w:val="165"/>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потребность</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Потребность в любви, заботе.</w:t>
            </w:r>
          </w:p>
        </w:tc>
      </w:tr>
      <w:tr w:rsidR="00796B00" w:rsidRPr="00692786" w:rsidTr="00796B00">
        <w:trPr>
          <w:trHeight w:val="298"/>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функция</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r>
      <w:tr w:rsidR="00796B00" w:rsidRPr="00692786" w:rsidTr="00796B00">
        <w:trPr>
          <w:trHeight w:val="165"/>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Игровая деятельность</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Партнерская со взрослыми; индивидуальная с игрушками, игровое действие.</w:t>
            </w:r>
          </w:p>
        </w:tc>
      </w:tr>
      <w:tr w:rsidR="00796B00" w:rsidRPr="00692786" w:rsidTr="00796B00">
        <w:trPr>
          <w:trHeight w:val="215"/>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Отношение со взрослыми</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Ситуативно-деловое: взрослый – источник способов деятельности, партнер по игре и творчеству.</w:t>
            </w:r>
          </w:p>
        </w:tc>
      </w:tr>
      <w:tr w:rsidR="00796B00" w:rsidRPr="00692786" w:rsidTr="00796B00">
        <w:trPr>
          <w:trHeight w:val="165"/>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сверстниками</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Эмоционально-практическое: сверстник малоинтересен.</w:t>
            </w:r>
          </w:p>
        </w:tc>
      </w:tr>
      <w:tr w:rsidR="00796B00" w:rsidRPr="00692786" w:rsidTr="00796B00">
        <w:trPr>
          <w:trHeight w:val="199"/>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Эмоции</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796B00" w:rsidRPr="00692786" w:rsidTr="00796B00">
        <w:trPr>
          <w:trHeight w:val="264"/>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Способ познания</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Предметно-манипулятивная деятельность, метод проб и ошибок.</w:t>
            </w:r>
          </w:p>
        </w:tc>
      </w:tr>
      <w:tr w:rsidR="00796B00" w:rsidRPr="00692786" w:rsidTr="00796B00">
        <w:trPr>
          <w:trHeight w:val="215"/>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Объект познания</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Непосредственно окружающие предметы, их свойства и назначения.</w:t>
            </w:r>
          </w:p>
        </w:tc>
      </w:tr>
      <w:tr w:rsidR="00796B00" w:rsidRPr="00692786" w:rsidTr="00796B00">
        <w:trPr>
          <w:trHeight w:val="331"/>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 сенсорных эталонов (цвет, форма)</w:t>
            </w:r>
          </w:p>
        </w:tc>
      </w:tr>
      <w:tr w:rsidR="00796B00" w:rsidRPr="00692786" w:rsidTr="00796B00">
        <w:trPr>
          <w:trHeight w:val="296"/>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Непроизвольное; быстро переключается с одной деятельности на другую. Удерживает внимание 5-10 мин. Объем внимания 3-4 предмета.</w:t>
            </w:r>
          </w:p>
        </w:tc>
      </w:tr>
      <w:tr w:rsidR="00796B00" w:rsidRPr="00692786" w:rsidTr="00796B00">
        <w:trPr>
          <w:trHeight w:val="296"/>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Память</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96B00" w:rsidRPr="00692786" w:rsidTr="00796B00">
        <w:trPr>
          <w:trHeight w:val="331"/>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Мышление</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Наглядно-действенное: возникающие в жизни ребенка проблемные ситуации разрешаются путем реального действия с предметами</w:t>
            </w:r>
          </w:p>
        </w:tc>
      </w:tr>
      <w:tr w:rsidR="00796B00" w:rsidRPr="00692786" w:rsidTr="00796B00">
        <w:trPr>
          <w:trHeight w:val="297"/>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Воображение</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Репродуктивное (воссоздание репродукции знакомого образа)</w:t>
            </w:r>
          </w:p>
        </w:tc>
      </w:tr>
      <w:tr w:rsidR="00796B00" w:rsidRPr="00692786" w:rsidTr="00796B00">
        <w:trPr>
          <w:trHeight w:val="331"/>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Условия успешности</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Разнообразие окружающей среды; физический комфорт.</w:t>
            </w:r>
          </w:p>
        </w:tc>
      </w:tr>
      <w:tr w:rsidR="00796B00" w:rsidRPr="00692786" w:rsidTr="00796B00">
        <w:trPr>
          <w:trHeight w:val="331"/>
          <w:jc w:val="center"/>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Новообразования возраста</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Самопознание, усвоение элементарных норм опрятности и поведения в коллективе.</w:t>
            </w:r>
          </w:p>
        </w:tc>
      </w:tr>
    </w:tbl>
    <w:p w:rsidR="00796B00" w:rsidRPr="00692786" w:rsidRDefault="00796B00" w:rsidP="00796B00">
      <w:pPr>
        <w:jc w:val="both"/>
        <w:rPr>
          <w:rFonts w:ascii="Times New Roman" w:hAnsi="Times New Roman" w:cs="Times New Roman"/>
        </w:rPr>
      </w:pPr>
      <w:bookmarkStart w:id="4" w:name="_Hlk43887080"/>
      <w:bookmarkEnd w:id="4"/>
      <w:r w:rsidRPr="00692786">
        <w:rPr>
          <w:rFonts w:ascii="Times New Roman" w:hAnsi="Times New Roman" w:cs="Times New Roman"/>
          <w:b/>
          <w:bCs/>
        </w:rPr>
        <w:t> </w:t>
      </w:r>
    </w:p>
    <w:p w:rsidR="00796B00" w:rsidRPr="00692786" w:rsidRDefault="00796B00" w:rsidP="00796B00">
      <w:pPr>
        <w:jc w:val="center"/>
        <w:rPr>
          <w:rFonts w:ascii="Times New Roman" w:hAnsi="Times New Roman" w:cs="Times New Roman"/>
        </w:rPr>
      </w:pPr>
      <w:r w:rsidRPr="00692786">
        <w:rPr>
          <w:rFonts w:ascii="Times New Roman" w:hAnsi="Times New Roman" w:cs="Times New Roman"/>
          <w:b/>
          <w:bCs/>
        </w:rPr>
        <w:t>Психологические особенности детей 3-4 лет.</w:t>
      </w:r>
    </w:p>
    <w:tbl>
      <w:tblPr>
        <w:tblW w:w="9933" w:type="dxa"/>
        <w:jc w:val="center"/>
        <w:tblCellMar>
          <w:left w:w="0" w:type="dxa"/>
          <w:right w:w="0" w:type="dxa"/>
        </w:tblCellMar>
        <w:tblLook w:val="04A0" w:firstRow="1" w:lastRow="0" w:firstColumn="1" w:lastColumn="0" w:noHBand="0" w:noVBand="1"/>
      </w:tblPr>
      <w:tblGrid>
        <w:gridCol w:w="3414"/>
        <w:gridCol w:w="6519"/>
      </w:tblGrid>
      <w:tr w:rsidR="00796B00" w:rsidRPr="00692786" w:rsidTr="00796B00">
        <w:trPr>
          <w:jc w:val="center"/>
        </w:trPr>
        <w:tc>
          <w:tcPr>
            <w:tcW w:w="3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Показатели</w:t>
            </w:r>
          </w:p>
        </w:tc>
        <w:tc>
          <w:tcPr>
            <w:tcW w:w="6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Характеристика</w:t>
            </w:r>
          </w:p>
        </w:tc>
      </w:tr>
      <w:tr w:rsidR="00796B00" w:rsidRPr="00692786" w:rsidTr="00796B00">
        <w:trPr>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потребность</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Потребность в общении, уважении, признании самостоятельности ребенка.</w:t>
            </w:r>
          </w:p>
        </w:tc>
      </w:tr>
      <w:tr w:rsidR="00796B00" w:rsidRPr="00692786" w:rsidTr="00796B00">
        <w:trPr>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функция</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r>
      <w:tr w:rsidR="00796B00" w:rsidRPr="00692786" w:rsidTr="00796B00">
        <w:trPr>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Игровая деятельность</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Партнерская со взрослыми; индивидуальная с игрушками, игровое действие.</w:t>
            </w:r>
          </w:p>
        </w:tc>
      </w:tr>
      <w:tr w:rsidR="00796B00" w:rsidRPr="00692786" w:rsidTr="00796B00">
        <w:trPr>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взрослыми</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 xml:space="preserve">Ситуативно-деловое: взрослый – источник способов </w:t>
            </w:r>
            <w:r w:rsidRPr="00692786">
              <w:rPr>
                <w:rFonts w:ascii="Times New Roman" w:hAnsi="Times New Roman" w:cs="Times New Roman"/>
              </w:rPr>
              <w:lastRenderedPageBreak/>
              <w:t>деятельности, партнер по игре и творчеству.</w:t>
            </w:r>
          </w:p>
        </w:tc>
      </w:tr>
      <w:tr w:rsidR="00796B00" w:rsidRPr="00692786" w:rsidTr="00796B00">
        <w:trPr>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lastRenderedPageBreak/>
              <w:t>Отношения со сверстниками</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Эмоционально-практическое: сверстник малоинтересен.</w:t>
            </w:r>
          </w:p>
        </w:tc>
      </w:tr>
      <w:tr w:rsidR="00796B00" w:rsidRPr="00692786" w:rsidTr="00796B00">
        <w:trPr>
          <w:trHeight w:val="414"/>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Эмоции</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Резкие переключения; эмоциональное состояние зависит от физического комфорта</w:t>
            </w:r>
          </w:p>
        </w:tc>
      </w:tr>
      <w:tr w:rsidR="00796B00" w:rsidRPr="00692786" w:rsidTr="00796B00">
        <w:trPr>
          <w:trHeight w:val="232"/>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Способ познания</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Экспериментирование. Конструирование.</w:t>
            </w:r>
          </w:p>
        </w:tc>
      </w:tr>
      <w:tr w:rsidR="00796B00" w:rsidRPr="00692786" w:rsidTr="00796B00">
        <w:trPr>
          <w:trHeight w:val="297"/>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Объект познания</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Непосредственно окружающие предметы, их свойства и назначения.</w:t>
            </w:r>
          </w:p>
        </w:tc>
      </w:tr>
      <w:tr w:rsidR="00796B00" w:rsidRPr="00692786" w:rsidTr="00796B00">
        <w:trPr>
          <w:trHeight w:val="248"/>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 сенсорных эталонов (цвет, форма, размер)</w:t>
            </w:r>
          </w:p>
        </w:tc>
      </w:tr>
      <w:tr w:rsidR="00796B00" w:rsidRPr="00692786" w:rsidTr="00796B00">
        <w:trPr>
          <w:trHeight w:val="66"/>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Непроизвольное; быстро переключается с одной деятельности на другую. Удерживает внимание 5-10 мин. Объем внимания 3-4 предмета.</w:t>
            </w:r>
          </w:p>
        </w:tc>
      </w:tr>
      <w:tr w:rsidR="00796B00" w:rsidRPr="00692786" w:rsidTr="00796B00">
        <w:trPr>
          <w:trHeight w:val="231"/>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Память</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96B00" w:rsidRPr="00692786" w:rsidTr="00796B00">
        <w:trPr>
          <w:trHeight w:val="132"/>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Мышление</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796B00" w:rsidRPr="00692786" w:rsidTr="00796B00">
        <w:trPr>
          <w:trHeight w:val="247"/>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Воображение</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Репродуктивное (воссоздание репродукции знакомого образа)</w:t>
            </w:r>
          </w:p>
        </w:tc>
      </w:tr>
      <w:tr w:rsidR="00796B00" w:rsidRPr="00692786" w:rsidTr="00796B00">
        <w:trPr>
          <w:trHeight w:val="247"/>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Условия успешности</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Разнообразие окружающей среды; партнерские отношения со взрослыми</w:t>
            </w:r>
          </w:p>
        </w:tc>
      </w:tr>
      <w:tr w:rsidR="00796B00" w:rsidRPr="00692786" w:rsidTr="00796B00">
        <w:trPr>
          <w:trHeight w:val="247"/>
          <w:jc w:val="center"/>
        </w:trPr>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Новообразования возраста</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1.Планирующая функция речи.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2.Предвосхищение результата деятельности.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3.Начало формирования высших чувств (интеллектуальные, моральные, эстетические).</w:t>
            </w:r>
          </w:p>
        </w:tc>
      </w:tr>
    </w:tbl>
    <w:p w:rsidR="00796B00" w:rsidRPr="00692786" w:rsidRDefault="00796B00" w:rsidP="00796B00">
      <w:pPr>
        <w:jc w:val="both"/>
        <w:rPr>
          <w:rFonts w:ascii="Times New Roman" w:hAnsi="Times New Roman" w:cs="Times New Roman"/>
        </w:rPr>
      </w:pPr>
      <w:bookmarkStart w:id="5" w:name="_Hlk43887194"/>
      <w:bookmarkEnd w:id="5"/>
      <w:r w:rsidRPr="00692786">
        <w:rPr>
          <w:rFonts w:ascii="Times New Roman" w:hAnsi="Times New Roman" w:cs="Times New Roman"/>
          <w:b/>
          <w:bCs/>
        </w:rPr>
        <w:t> </w:t>
      </w:r>
    </w:p>
    <w:p w:rsidR="00796B00" w:rsidRPr="00692786" w:rsidRDefault="00796B00" w:rsidP="00796B00">
      <w:pPr>
        <w:jc w:val="center"/>
        <w:rPr>
          <w:rFonts w:ascii="Times New Roman" w:hAnsi="Times New Roman" w:cs="Times New Roman"/>
        </w:rPr>
      </w:pPr>
      <w:r w:rsidRPr="00692786">
        <w:rPr>
          <w:rFonts w:ascii="Times New Roman" w:hAnsi="Times New Roman" w:cs="Times New Roman"/>
          <w:b/>
          <w:bCs/>
        </w:rPr>
        <w:t>Психологические особенности детей 4-5 лет.</w:t>
      </w:r>
    </w:p>
    <w:tbl>
      <w:tblPr>
        <w:tblW w:w="9938" w:type="dxa"/>
        <w:jc w:val="center"/>
        <w:tblCellMar>
          <w:left w:w="0" w:type="dxa"/>
          <w:right w:w="0" w:type="dxa"/>
        </w:tblCellMar>
        <w:tblLook w:val="04A0" w:firstRow="1" w:lastRow="0" w:firstColumn="1" w:lastColumn="0" w:noHBand="0" w:noVBand="1"/>
      </w:tblPr>
      <w:tblGrid>
        <w:gridCol w:w="3560"/>
        <w:gridCol w:w="6378"/>
      </w:tblGrid>
      <w:tr w:rsidR="00796B00" w:rsidRPr="00692786" w:rsidTr="00796B00">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Показатели</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Характеристика</w:t>
            </w:r>
          </w:p>
        </w:tc>
      </w:tr>
      <w:tr w:rsidR="00796B00" w:rsidRPr="00692786" w:rsidTr="00796B00">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потребность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Потребность в общении, познавательная активность</w:t>
            </w:r>
          </w:p>
        </w:tc>
      </w:tr>
      <w:tr w:rsidR="00796B00" w:rsidRPr="00692786" w:rsidTr="00796B00">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функция</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Наглядно-образное мышление</w:t>
            </w:r>
          </w:p>
        </w:tc>
      </w:tr>
      <w:tr w:rsidR="00796B00" w:rsidRPr="00692786" w:rsidTr="00796B00">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Игровая деятельность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Коллективная со сверстниками, ролевой диалог, игровая ситуация</w:t>
            </w:r>
          </w:p>
        </w:tc>
      </w:tr>
      <w:tr w:rsidR="00796B00" w:rsidRPr="00692786" w:rsidTr="00796B00">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взрослыми</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Внеситуативно-деловое: взрослый – источник информации</w:t>
            </w:r>
          </w:p>
        </w:tc>
      </w:tr>
      <w:tr w:rsidR="00796B00" w:rsidRPr="00692786" w:rsidTr="00796B00">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сверстниками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Ситуативно-деловое: сверстник интересен как партнер по сюжетной игре</w:t>
            </w:r>
          </w:p>
        </w:tc>
      </w:tr>
      <w:tr w:rsidR="00796B00" w:rsidRPr="00692786" w:rsidTr="00796B00">
        <w:trPr>
          <w:trHeight w:val="414"/>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Эмоции</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Более ровные старается контролировать, проявляются элементы эмоциональной отзывчивости.</w:t>
            </w:r>
          </w:p>
        </w:tc>
      </w:tr>
      <w:tr w:rsidR="00796B00" w:rsidRPr="00692786" w:rsidTr="00796B00">
        <w:trPr>
          <w:trHeight w:val="232"/>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Способ познания</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Вопросы, рассказы взрослого, экспериментирование.</w:t>
            </w:r>
          </w:p>
        </w:tc>
      </w:tr>
      <w:tr w:rsidR="00796B00" w:rsidRPr="00692786" w:rsidTr="00796B00">
        <w:trPr>
          <w:trHeight w:val="297"/>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Объект познания</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Предметы и явления непосредственно не воспринимаемые</w:t>
            </w:r>
          </w:p>
        </w:tc>
      </w:tr>
      <w:tr w:rsidR="00796B00" w:rsidRPr="00692786" w:rsidTr="00796B00">
        <w:trPr>
          <w:trHeight w:val="248"/>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 сенсорных эталонов, свойств предметов.</w:t>
            </w:r>
          </w:p>
        </w:tc>
      </w:tr>
      <w:tr w:rsidR="00796B00" w:rsidRPr="00692786" w:rsidTr="00796B00">
        <w:trPr>
          <w:trHeight w:val="66"/>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 зависит от интереса ребенка, развиваются устойчивость и возможность произвольного переключения. Удерживает внимание 10-15 мин</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Объем внимания 4-5 предметов</w:t>
            </w:r>
          </w:p>
        </w:tc>
      </w:tr>
      <w:tr w:rsidR="00796B00" w:rsidRPr="00692786" w:rsidTr="00796B00">
        <w:trPr>
          <w:trHeight w:val="231"/>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Память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Кратковременная, эпизодическое запоминание зависит от вида деятельности. Объем памяти 4-5 предмета из 5, 2-3 действия.</w:t>
            </w:r>
          </w:p>
        </w:tc>
      </w:tr>
      <w:tr w:rsidR="00796B00" w:rsidRPr="00692786" w:rsidTr="00796B00">
        <w:trPr>
          <w:trHeight w:val="132"/>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Мышление</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Наглядно-образное</w:t>
            </w:r>
          </w:p>
        </w:tc>
      </w:tr>
      <w:tr w:rsidR="00796B00" w:rsidRPr="00692786" w:rsidTr="00796B00">
        <w:trPr>
          <w:trHeight w:val="247"/>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Воображение</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Репродуктивное, появление творческого воображения</w:t>
            </w:r>
          </w:p>
        </w:tc>
      </w:tr>
      <w:tr w:rsidR="00796B00" w:rsidRPr="00692786" w:rsidTr="00796B00">
        <w:trPr>
          <w:trHeight w:val="247"/>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Условия успешности</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Кругозор взрослого и хорошо развитая речь</w:t>
            </w:r>
          </w:p>
        </w:tc>
      </w:tr>
      <w:tr w:rsidR="00796B00" w:rsidRPr="00692786" w:rsidTr="00796B00">
        <w:trPr>
          <w:trHeight w:val="247"/>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Новообразования возраста</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1.Контролирующая функция речи: речь способствует организации собственной деятельности.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2.развитие способности выстраивать элементарные умозаключения.</w:t>
            </w:r>
          </w:p>
        </w:tc>
      </w:tr>
    </w:tbl>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lastRenderedPageBreak/>
        <w:t> </w:t>
      </w:r>
    </w:p>
    <w:p w:rsidR="00796B00" w:rsidRPr="00692786" w:rsidRDefault="00796B00" w:rsidP="00796B00">
      <w:pPr>
        <w:jc w:val="center"/>
        <w:rPr>
          <w:rFonts w:ascii="Times New Roman" w:hAnsi="Times New Roman" w:cs="Times New Roman"/>
        </w:rPr>
      </w:pPr>
      <w:r w:rsidRPr="00692786">
        <w:rPr>
          <w:rFonts w:ascii="Times New Roman" w:hAnsi="Times New Roman" w:cs="Times New Roman"/>
          <w:b/>
          <w:bCs/>
        </w:rPr>
        <w:t>Психологические особенности детей 5-6 лет.</w:t>
      </w:r>
    </w:p>
    <w:tbl>
      <w:tblPr>
        <w:tblW w:w="9938" w:type="dxa"/>
        <w:jc w:val="center"/>
        <w:tblCellMar>
          <w:left w:w="0" w:type="dxa"/>
          <w:right w:w="0" w:type="dxa"/>
        </w:tblCellMar>
        <w:tblLook w:val="04A0" w:firstRow="1" w:lastRow="0" w:firstColumn="1" w:lastColumn="0" w:noHBand="0" w:noVBand="1"/>
      </w:tblPr>
      <w:tblGrid>
        <w:gridCol w:w="3418"/>
        <w:gridCol w:w="6520"/>
      </w:tblGrid>
      <w:tr w:rsidR="00796B00" w:rsidRPr="00692786" w:rsidTr="00796B00">
        <w:trPr>
          <w:jc w:val="center"/>
        </w:trPr>
        <w:tc>
          <w:tcPr>
            <w:tcW w:w="3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Показатели</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Характеристика</w:t>
            </w:r>
          </w:p>
        </w:tc>
      </w:tr>
      <w:tr w:rsidR="00796B00" w:rsidRPr="00692786" w:rsidTr="00796B00">
        <w:trPr>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потребность</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Потребность в общении, познавательная активность</w:t>
            </w:r>
          </w:p>
        </w:tc>
      </w:tr>
      <w:tr w:rsidR="00796B00" w:rsidRPr="00692786" w:rsidTr="00796B00">
        <w:trPr>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функция</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Наглядно-образное мышление</w:t>
            </w:r>
          </w:p>
        </w:tc>
      </w:tr>
      <w:tr w:rsidR="00796B00" w:rsidRPr="00692786" w:rsidTr="00796B00">
        <w:trPr>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Игровая деятельность</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Коллективная со сверстниками, ролевой диалог, игровая ситуация</w:t>
            </w:r>
          </w:p>
        </w:tc>
      </w:tr>
      <w:tr w:rsidR="00796B00" w:rsidRPr="00692786" w:rsidTr="00796B00">
        <w:trPr>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взрослыми</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Внеситуативно-деловое: взрослый – источник информации</w:t>
            </w:r>
          </w:p>
        </w:tc>
      </w:tr>
      <w:tr w:rsidR="00796B00" w:rsidRPr="00692786" w:rsidTr="00796B00">
        <w:trPr>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сверстниками</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Ситуативно-деловое: сверстник интересен как партнер по сюжетной игре</w:t>
            </w:r>
          </w:p>
        </w:tc>
      </w:tr>
      <w:tr w:rsidR="00796B00" w:rsidRPr="00692786" w:rsidTr="00796B00">
        <w:trPr>
          <w:trHeight w:val="414"/>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Эмоции</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Более ровные старается контролировать, проявляются элементы эмоциональной отзывчивости.</w:t>
            </w:r>
          </w:p>
        </w:tc>
      </w:tr>
      <w:tr w:rsidR="00796B00" w:rsidRPr="00692786" w:rsidTr="00796B00">
        <w:trPr>
          <w:trHeight w:val="232"/>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Способ познания</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Вопросы, рассказы взрослого, экспериментирование.</w:t>
            </w:r>
          </w:p>
        </w:tc>
      </w:tr>
      <w:tr w:rsidR="00796B00" w:rsidRPr="00692786" w:rsidTr="00796B00">
        <w:trPr>
          <w:trHeight w:val="297"/>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Объект познания</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Предметы и явления непосредственно не воспринимаемые</w:t>
            </w:r>
          </w:p>
        </w:tc>
      </w:tr>
      <w:tr w:rsidR="00796B00" w:rsidRPr="00692786" w:rsidTr="00796B00">
        <w:trPr>
          <w:trHeight w:val="248"/>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 сенсорных эталонов, свойств предметов.</w:t>
            </w:r>
          </w:p>
        </w:tc>
      </w:tr>
      <w:tr w:rsidR="00796B00" w:rsidRPr="00692786" w:rsidTr="00796B00">
        <w:trPr>
          <w:trHeight w:val="66"/>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 зависит от интереса ребенка, развиваются устойчивость и возможность произвольного переключения. Удерживает внимание 10-15 мин</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Объем внимания 4-5 предметов</w:t>
            </w:r>
          </w:p>
        </w:tc>
      </w:tr>
      <w:tr w:rsidR="00796B00" w:rsidRPr="00692786" w:rsidTr="00796B00">
        <w:trPr>
          <w:trHeight w:val="231"/>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Память</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Кратковременная, эпизодическое запоминание зависит от вида деятельности. Объем памяти 4-5 предмета из 5, 2-3 действия.</w:t>
            </w:r>
          </w:p>
        </w:tc>
      </w:tr>
      <w:tr w:rsidR="00796B00" w:rsidRPr="00692786" w:rsidTr="00796B00">
        <w:trPr>
          <w:trHeight w:val="132"/>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Мышление</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Наглядно-образное</w:t>
            </w:r>
          </w:p>
        </w:tc>
      </w:tr>
      <w:tr w:rsidR="00796B00" w:rsidRPr="00692786" w:rsidTr="00796B00">
        <w:trPr>
          <w:trHeight w:val="247"/>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Воображение</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Репродуктивное, появление творческого воображения</w:t>
            </w:r>
          </w:p>
        </w:tc>
      </w:tr>
      <w:tr w:rsidR="00796B00" w:rsidRPr="00692786" w:rsidTr="00796B00">
        <w:trPr>
          <w:trHeight w:val="247"/>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Условия успешности</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Кругозор взрослого и хорошо развитая речь</w:t>
            </w:r>
          </w:p>
        </w:tc>
      </w:tr>
      <w:tr w:rsidR="00796B00" w:rsidRPr="00692786" w:rsidTr="00796B00">
        <w:trPr>
          <w:trHeight w:val="247"/>
          <w:jc w:val="center"/>
        </w:trPr>
        <w:tc>
          <w:tcPr>
            <w:tcW w:w="3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Новообразования возраста</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1.Контролирующая функция речи: речь способствует организации собственной деятельности.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2.развитие способности выстраивать элементарные умозаключения.</w:t>
            </w:r>
          </w:p>
        </w:tc>
      </w:tr>
    </w:tbl>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 </w:t>
      </w:r>
    </w:p>
    <w:p w:rsidR="00796B00" w:rsidRPr="00692786" w:rsidRDefault="00796B00" w:rsidP="00796B00">
      <w:pPr>
        <w:jc w:val="center"/>
        <w:rPr>
          <w:rFonts w:ascii="Times New Roman" w:hAnsi="Times New Roman" w:cs="Times New Roman"/>
        </w:rPr>
      </w:pPr>
      <w:r w:rsidRPr="00692786">
        <w:rPr>
          <w:rFonts w:ascii="Times New Roman" w:hAnsi="Times New Roman" w:cs="Times New Roman"/>
          <w:b/>
          <w:bCs/>
        </w:rPr>
        <w:t>Психологические особенности детей 6-7 лет.</w:t>
      </w:r>
    </w:p>
    <w:tbl>
      <w:tblPr>
        <w:tblW w:w="9933" w:type="dxa"/>
        <w:jc w:val="center"/>
        <w:tblCellMar>
          <w:left w:w="0" w:type="dxa"/>
          <w:right w:w="0" w:type="dxa"/>
        </w:tblCellMar>
        <w:tblLook w:val="04A0" w:firstRow="1" w:lastRow="0" w:firstColumn="1" w:lastColumn="0" w:noHBand="0" w:noVBand="1"/>
      </w:tblPr>
      <w:tblGrid>
        <w:gridCol w:w="3288"/>
        <w:gridCol w:w="6645"/>
      </w:tblGrid>
      <w:tr w:rsidR="00796B00" w:rsidRPr="00692786" w:rsidTr="00796B00">
        <w:trPr>
          <w:trHeight w:val="557"/>
          <w:jc w:val="center"/>
        </w:trPr>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Показатели</w:t>
            </w:r>
          </w:p>
        </w:tc>
        <w:tc>
          <w:tcPr>
            <w:tcW w:w="6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b/>
                <w:bCs/>
              </w:rPr>
              <w:t>Характеристика</w:t>
            </w:r>
          </w:p>
        </w:tc>
      </w:tr>
      <w:tr w:rsidR="00796B00" w:rsidRPr="00692786" w:rsidTr="00796B00">
        <w:trPr>
          <w:trHeight w:val="237"/>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потребность</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Потребность в общении в и самоутверждение</w:t>
            </w:r>
          </w:p>
        </w:tc>
      </w:tr>
      <w:tr w:rsidR="00796B00" w:rsidRPr="00692786" w:rsidTr="00796B00">
        <w:trPr>
          <w:trHeight w:val="298"/>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Ведущая функция</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Общение со сверстниками, осознания своего «Я»</w:t>
            </w:r>
          </w:p>
        </w:tc>
      </w:tr>
      <w:tr w:rsidR="00796B00" w:rsidRPr="00692786" w:rsidTr="00796B00">
        <w:trPr>
          <w:trHeight w:val="281"/>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Игровая деятельность</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Усложнение игровых замыслов, длительные игровые объединения, групповые игры</w:t>
            </w:r>
          </w:p>
        </w:tc>
      </w:tr>
      <w:tr w:rsidR="00796B00" w:rsidRPr="00692786" w:rsidTr="00796B00">
        <w:trPr>
          <w:trHeight w:val="254"/>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взрослыми</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Ситуативно -деловое; ситуативно-личностное: взрослый – источник информации, собеседник.</w:t>
            </w:r>
          </w:p>
        </w:tc>
      </w:tr>
      <w:tr w:rsidR="00796B00" w:rsidRPr="00692786" w:rsidTr="00796B00">
        <w:trPr>
          <w:trHeight w:val="188"/>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Отношения со сверстниками</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Ситуативно-деловое: углубление интереса как к партнеру по играм, предпочтении в общении.</w:t>
            </w:r>
          </w:p>
        </w:tc>
      </w:tr>
      <w:tr w:rsidR="00796B00" w:rsidRPr="00692786" w:rsidTr="00796B00">
        <w:trPr>
          <w:trHeight w:val="297"/>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Эмоции</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Преобладание ровного оптимистичного настроения.</w:t>
            </w:r>
          </w:p>
        </w:tc>
      </w:tr>
      <w:tr w:rsidR="00796B00" w:rsidRPr="00692786" w:rsidTr="00796B00">
        <w:trPr>
          <w:trHeight w:val="238"/>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Способ познания</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Общение со взрослым, сверстником, самостоятельная деятельность, экспериментирование</w:t>
            </w:r>
          </w:p>
        </w:tc>
      </w:tr>
      <w:tr w:rsidR="00796B00" w:rsidRPr="00692786" w:rsidTr="00796B00">
        <w:trPr>
          <w:trHeight w:val="347"/>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Объект познания</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Предметы и явления непосредственно не воспринимаемые, нравственные нормы.</w:t>
            </w:r>
          </w:p>
        </w:tc>
      </w:tr>
      <w:tr w:rsidR="00796B00" w:rsidRPr="00692786" w:rsidTr="00796B00">
        <w:trPr>
          <w:trHeight w:val="188"/>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Восприятие</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96B00" w:rsidRPr="00692786" w:rsidTr="00796B00">
        <w:trPr>
          <w:trHeight w:val="264"/>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Внимание</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Умение направлять и удерживать внимание на предметах и объектах.  Удерживает внимание до 30 мин. Объем внимание 10 предметов.</w:t>
            </w:r>
          </w:p>
        </w:tc>
      </w:tr>
      <w:tr w:rsidR="00796B00" w:rsidRPr="00692786" w:rsidTr="00796B00">
        <w:trPr>
          <w:trHeight w:val="271"/>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Память</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 xml:space="preserve">Сформированность произвольной зрительной и слуховой </w:t>
            </w:r>
            <w:r w:rsidRPr="00692786">
              <w:rPr>
                <w:rFonts w:ascii="Times New Roman" w:hAnsi="Times New Roman" w:cs="Times New Roman"/>
              </w:rPr>
              <w:lastRenderedPageBreak/>
              <w:t>памяти. Объем памяти 8-10 предметов из 10, 4-5 действия.</w:t>
            </w:r>
          </w:p>
        </w:tc>
      </w:tr>
      <w:tr w:rsidR="00796B00" w:rsidRPr="00692786" w:rsidTr="00796B00">
        <w:trPr>
          <w:trHeight w:val="364"/>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lastRenderedPageBreak/>
              <w:t>Мышление</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Наглядно-образное, формируется логическое мышление, умение сравнивать, устанавливать причинно-следственные связи.</w:t>
            </w:r>
          </w:p>
        </w:tc>
      </w:tr>
      <w:tr w:rsidR="00796B00" w:rsidRPr="00692786" w:rsidTr="00796B00">
        <w:trPr>
          <w:trHeight w:val="171"/>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Воображение</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Развитие творческого воображения стереотипности образов.</w:t>
            </w:r>
          </w:p>
        </w:tc>
      </w:tr>
      <w:tr w:rsidR="00796B00" w:rsidRPr="00692786" w:rsidTr="00796B00">
        <w:trPr>
          <w:trHeight w:val="188"/>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Условия успешности</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Собственный широкий кругозор, хорошо развитая речь, развитие самосознания</w:t>
            </w:r>
          </w:p>
        </w:tc>
      </w:tr>
      <w:tr w:rsidR="00796B00" w:rsidRPr="00692786" w:rsidTr="00796B00">
        <w:trPr>
          <w:trHeight w:val="188"/>
          <w:jc w:val="center"/>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Новообразования возраста</w:t>
            </w:r>
          </w:p>
        </w:tc>
        <w:tc>
          <w:tcPr>
            <w:tcW w:w="6645" w:type="dxa"/>
            <w:tcBorders>
              <w:top w:val="nil"/>
              <w:left w:val="nil"/>
              <w:bottom w:val="single" w:sz="8" w:space="0" w:color="auto"/>
              <w:right w:val="single" w:sz="8" w:space="0" w:color="auto"/>
            </w:tcBorders>
            <w:tcMar>
              <w:top w:w="0" w:type="dxa"/>
              <w:left w:w="108" w:type="dxa"/>
              <w:bottom w:w="0" w:type="dxa"/>
              <w:right w:w="108" w:type="dxa"/>
            </w:tcMar>
            <w:hideMark/>
          </w:tcPr>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1.      Планирующая функция речи.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2.      Предвосхищение результата деятельности.</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3.      Формирования высших чувств (интеллектуальные, моральные, эстетические).</w:t>
            </w:r>
          </w:p>
          <w:p w:rsidR="00796B00" w:rsidRPr="00692786" w:rsidRDefault="00796B00" w:rsidP="00796B00">
            <w:pPr>
              <w:jc w:val="both"/>
              <w:rPr>
                <w:rFonts w:ascii="Times New Roman" w:hAnsi="Times New Roman" w:cs="Times New Roman"/>
              </w:rPr>
            </w:pPr>
            <w:r w:rsidRPr="00692786">
              <w:rPr>
                <w:rFonts w:ascii="Times New Roman" w:hAnsi="Times New Roman" w:cs="Times New Roman"/>
              </w:rPr>
              <w:t>4.      Осознания своего «Я»</w:t>
            </w:r>
          </w:p>
        </w:tc>
      </w:tr>
    </w:tbl>
    <w:p w:rsidR="000D0A0F" w:rsidRDefault="000D0A0F" w:rsidP="000D0A0F">
      <w:pPr>
        <w:widowControl/>
        <w:tabs>
          <w:tab w:val="left" w:pos="421"/>
        </w:tabs>
        <w:spacing w:line="234" w:lineRule="auto"/>
        <w:jc w:val="both"/>
        <w:rPr>
          <w:rFonts w:ascii="Times New Roman" w:eastAsia="Times New Roman" w:hAnsi="Times New Roman" w:cs="Times New Roman"/>
          <w:b/>
          <w:color w:val="auto"/>
        </w:rPr>
      </w:pPr>
    </w:p>
    <w:p w:rsidR="000D0A0F" w:rsidRDefault="00860891" w:rsidP="000D0A0F">
      <w:pPr>
        <w:widowControl/>
        <w:tabs>
          <w:tab w:val="left" w:pos="421"/>
        </w:tabs>
        <w:spacing w:line="234"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1.</w:t>
      </w:r>
      <w:r w:rsidR="00796B00">
        <w:rPr>
          <w:rFonts w:ascii="Times New Roman" w:eastAsia="Times New Roman" w:hAnsi="Times New Roman" w:cs="Times New Roman"/>
          <w:b/>
          <w:color w:val="auto"/>
        </w:rPr>
        <w:t>7</w:t>
      </w:r>
      <w:r w:rsidR="000D0A0F" w:rsidRPr="000D0A0F">
        <w:rPr>
          <w:rFonts w:ascii="Times New Roman" w:eastAsia="Times New Roman" w:hAnsi="Times New Roman" w:cs="Times New Roman"/>
          <w:b/>
          <w:color w:val="auto"/>
        </w:rPr>
        <w:t>.Критерии результативности деятельности педагога-психолога</w:t>
      </w:r>
    </w:p>
    <w:p w:rsidR="006C6B74" w:rsidRP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sidRPr="006C6B74">
        <w:rPr>
          <w:rFonts w:ascii="Times New Roman" w:eastAsia="Times New Roman" w:hAnsi="Times New Roman" w:cs="Times New Roman"/>
          <w:color w:val="auto"/>
        </w:rPr>
        <w:t>психолого-педагогическое обеспечение преемственности содержания и форм организации образовательного процесса на разных возрастных этапах;</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sidRPr="006C6B74">
        <w:rPr>
          <w:rFonts w:ascii="Times New Roman" w:eastAsia="Times New Roman" w:hAnsi="Times New Roman" w:cs="Times New Roman"/>
          <w:color w:val="auto"/>
        </w:rPr>
        <w:t xml:space="preserve">обеспечение учета специфика возрастного психофизического развития воспитанников </w:t>
      </w:r>
      <w:r>
        <w:rPr>
          <w:rFonts w:ascii="Times New Roman" w:eastAsia="Times New Roman" w:hAnsi="Times New Roman" w:cs="Times New Roman"/>
          <w:color w:val="auto"/>
        </w:rPr>
        <w:t>при реализации основной общеобразовательной программы;</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сформированность у воспитанников ценностных установок на здоровый и безопасный образ жизни при определении итоговых результатов;</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сформированность коммуникативных навыков воспитанников;</w:t>
      </w:r>
    </w:p>
    <w:p w:rsidR="006C6B74" w:rsidRDefault="006C6B74" w:rsidP="006C6B74">
      <w:pPr>
        <w:pStyle w:val="a7"/>
        <w:widowControl/>
        <w:numPr>
          <w:ilvl w:val="0"/>
          <w:numId w:val="22"/>
        </w:numPr>
        <w:tabs>
          <w:tab w:val="left" w:pos="421"/>
        </w:tabs>
        <w:spacing w:line="234"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и развивающая работа, просвещение, экспертиза).</w:t>
      </w:r>
    </w:p>
    <w:p w:rsidR="006C6B74" w:rsidRPr="006C6B74" w:rsidRDefault="006C6B74" w:rsidP="006C6B74">
      <w:pPr>
        <w:widowControl/>
        <w:tabs>
          <w:tab w:val="left" w:pos="421"/>
        </w:tabs>
        <w:spacing w:line="234" w:lineRule="auto"/>
        <w:ind w:left="360"/>
        <w:jc w:val="center"/>
        <w:rPr>
          <w:rFonts w:ascii="Times New Roman" w:eastAsia="Times New Roman" w:hAnsi="Times New Roman" w:cs="Times New Roman"/>
          <w:b/>
          <w:color w:val="auto"/>
        </w:rPr>
      </w:pPr>
      <w:r w:rsidRPr="006C6B74">
        <w:rPr>
          <w:rFonts w:ascii="Times New Roman" w:eastAsia="Times New Roman" w:hAnsi="Times New Roman" w:cs="Times New Roman"/>
          <w:b/>
          <w:color w:val="auto"/>
        </w:rPr>
        <w:t>Карта усвоения дошкольниками социальных норм и правил</w:t>
      </w:r>
    </w:p>
    <w:tbl>
      <w:tblPr>
        <w:tblStyle w:val="a6"/>
        <w:tblW w:w="0" w:type="auto"/>
        <w:tblLook w:val="04A0" w:firstRow="1" w:lastRow="0" w:firstColumn="1" w:lastColumn="0" w:noHBand="0" w:noVBand="1"/>
      </w:tblPr>
      <w:tblGrid>
        <w:gridCol w:w="1101"/>
        <w:gridCol w:w="8909"/>
      </w:tblGrid>
      <w:tr w:rsidR="006C6B74" w:rsidTr="006C6B74">
        <w:tc>
          <w:tcPr>
            <w:tcW w:w="1101" w:type="dxa"/>
          </w:tcPr>
          <w:p w:rsidR="006C6B74" w:rsidRPr="006C6B74" w:rsidRDefault="006C6B74" w:rsidP="006C6B74">
            <w:pPr>
              <w:pStyle w:val="1"/>
              <w:shd w:val="clear" w:color="auto" w:fill="auto"/>
              <w:spacing w:line="240" w:lineRule="auto"/>
              <w:ind w:firstLine="0"/>
              <w:jc w:val="center"/>
              <w:rPr>
                <w:rFonts w:eastAsia="TimesNewRomanPS-BoldMT"/>
                <w:b/>
              </w:rPr>
            </w:pPr>
            <w:r w:rsidRPr="006C6B74">
              <w:rPr>
                <w:rFonts w:eastAsia="TimesNewRomanPS-BoldMT"/>
                <w:b/>
              </w:rPr>
              <w:t>Возраст</w:t>
            </w:r>
          </w:p>
        </w:tc>
        <w:tc>
          <w:tcPr>
            <w:tcW w:w="8909" w:type="dxa"/>
          </w:tcPr>
          <w:p w:rsidR="006C6B74" w:rsidRPr="006C6B74" w:rsidRDefault="006C6B74" w:rsidP="006C6B74">
            <w:pPr>
              <w:pStyle w:val="1"/>
              <w:shd w:val="clear" w:color="auto" w:fill="auto"/>
              <w:spacing w:line="240" w:lineRule="auto"/>
              <w:ind w:firstLine="0"/>
              <w:jc w:val="center"/>
              <w:rPr>
                <w:rFonts w:eastAsia="TimesNewRomanPS-BoldMT"/>
                <w:b/>
              </w:rPr>
            </w:pPr>
            <w:r w:rsidRPr="006C6B74">
              <w:rPr>
                <w:rFonts w:eastAsia="TimesNewRomanPS-BoldMT"/>
                <w:b/>
              </w:rPr>
              <w:t>Социальные нормы и правила</w:t>
            </w:r>
          </w:p>
        </w:tc>
      </w:tr>
      <w:tr w:rsidR="006C6B74" w:rsidTr="006C6B74">
        <w:tc>
          <w:tcPr>
            <w:tcW w:w="1101" w:type="dxa"/>
          </w:tcPr>
          <w:p w:rsidR="006C6B74" w:rsidRPr="006C6B74" w:rsidRDefault="006C6B74" w:rsidP="00BB619D">
            <w:pPr>
              <w:pStyle w:val="1"/>
              <w:shd w:val="clear" w:color="auto" w:fill="auto"/>
              <w:spacing w:line="240" w:lineRule="auto"/>
              <w:ind w:firstLine="0"/>
              <w:jc w:val="both"/>
              <w:rPr>
                <w:rFonts w:eastAsia="TimesNewRomanPS-BoldMT"/>
              </w:rPr>
            </w:pPr>
            <w:r w:rsidRPr="006C6B74">
              <w:rPr>
                <w:rFonts w:eastAsia="TimesNewRomanPS-BoldMT"/>
              </w:rPr>
              <w:t>3-4</w:t>
            </w:r>
          </w:p>
        </w:tc>
        <w:tc>
          <w:tcPr>
            <w:tcW w:w="8909" w:type="dxa"/>
          </w:tcPr>
          <w:p w:rsidR="006C6B74" w:rsidRPr="006C6B74" w:rsidRDefault="006C6B74" w:rsidP="00BB619D">
            <w:pPr>
              <w:pStyle w:val="1"/>
              <w:shd w:val="clear" w:color="auto" w:fill="auto"/>
              <w:spacing w:line="240" w:lineRule="auto"/>
              <w:ind w:firstLine="0"/>
              <w:jc w:val="both"/>
              <w:rPr>
                <w:rFonts w:eastAsia="TimesNewRomanPS-BoldMT"/>
              </w:rPr>
            </w:pPr>
            <w:r>
              <w:rPr>
                <w:rFonts w:eastAsia="TimesNewRomanPS-BoldMT"/>
              </w:rPr>
              <w:t>Ориентируется на требования взрослого, может (но не всегда)</w:t>
            </w:r>
            <w:r w:rsidR="00D331C1">
              <w:rPr>
                <w:rFonts w:eastAsia="TimesNewRomanPS-BoldMT"/>
              </w:rPr>
              <w:t xml:space="preserve">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 По указанию взрослого убирает игрушки, доводит не очень интересное дело до конца, выполняет простейшие трудовые действия. По требованию взрослого или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6C6B74" w:rsidTr="006C6B74">
        <w:tc>
          <w:tcPr>
            <w:tcW w:w="1101" w:type="dxa"/>
          </w:tcPr>
          <w:p w:rsidR="006C6B74" w:rsidRPr="006C6B74" w:rsidRDefault="006C6B74" w:rsidP="00BB619D">
            <w:pPr>
              <w:pStyle w:val="1"/>
              <w:shd w:val="clear" w:color="auto" w:fill="auto"/>
              <w:spacing w:line="240" w:lineRule="auto"/>
              <w:ind w:firstLine="0"/>
              <w:jc w:val="both"/>
              <w:rPr>
                <w:rFonts w:eastAsia="TimesNewRomanPS-BoldMT"/>
              </w:rPr>
            </w:pPr>
            <w:r w:rsidRPr="006C6B74">
              <w:rPr>
                <w:rFonts w:eastAsia="TimesNewRomanPS-BoldMT"/>
              </w:rPr>
              <w:t>4-5</w:t>
            </w:r>
          </w:p>
        </w:tc>
        <w:tc>
          <w:tcPr>
            <w:tcW w:w="8909" w:type="dxa"/>
          </w:tcPr>
          <w:p w:rsidR="006C6B74" w:rsidRPr="00D331C1" w:rsidRDefault="00D331C1" w:rsidP="00BB619D">
            <w:pPr>
              <w:pStyle w:val="1"/>
              <w:shd w:val="clear" w:color="auto" w:fill="auto"/>
              <w:spacing w:line="240" w:lineRule="auto"/>
              <w:ind w:firstLine="0"/>
              <w:jc w:val="both"/>
              <w:rPr>
                <w:rFonts w:eastAsia="TimesNewRomanPS-BoldMT"/>
              </w:rPr>
            </w:pPr>
            <w:r w:rsidRPr="00D331C1">
              <w:rPr>
                <w:rFonts w:eastAsia="TimesNewRomanPS-BoldMT"/>
              </w:rPr>
              <w:t>В поведении</w:t>
            </w:r>
            <w:r>
              <w:rPr>
                <w:rFonts w:eastAsia="TimesNewRomanPS-BoldMT"/>
              </w:rPr>
              <w:t xml:space="preserve">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 друг друга. Без напоминания взрослого может убрать игрушки, выполнять трудовые обязанности, доводить дело до конца. Однако в процессе самой деятельности может отвлекаться на более интересные занятия. Во взаимопонимании с другими может (но не всегда)проявлять социально одобряемые формы поведения. Формируются представления об особенностях полового поведения.</w:t>
            </w:r>
          </w:p>
        </w:tc>
      </w:tr>
      <w:tr w:rsidR="006C6B74" w:rsidTr="006C6B74">
        <w:tc>
          <w:tcPr>
            <w:tcW w:w="1101" w:type="dxa"/>
          </w:tcPr>
          <w:p w:rsidR="006C6B74" w:rsidRPr="006C6B74" w:rsidRDefault="006C6B74" w:rsidP="00BB619D">
            <w:pPr>
              <w:pStyle w:val="1"/>
              <w:shd w:val="clear" w:color="auto" w:fill="auto"/>
              <w:spacing w:line="240" w:lineRule="auto"/>
              <w:ind w:firstLine="0"/>
              <w:jc w:val="both"/>
              <w:rPr>
                <w:rFonts w:eastAsia="TimesNewRomanPS-BoldMT"/>
              </w:rPr>
            </w:pPr>
            <w:r w:rsidRPr="006C6B74">
              <w:rPr>
                <w:rFonts w:eastAsia="TimesNewRomanPS-BoldMT"/>
              </w:rPr>
              <w:t>5-6</w:t>
            </w:r>
          </w:p>
        </w:tc>
        <w:tc>
          <w:tcPr>
            <w:tcW w:w="8909" w:type="dxa"/>
          </w:tcPr>
          <w:p w:rsidR="006C6B74" w:rsidRPr="00D331C1" w:rsidRDefault="00D331C1" w:rsidP="00BB619D">
            <w:pPr>
              <w:pStyle w:val="1"/>
              <w:shd w:val="clear" w:color="auto" w:fill="auto"/>
              <w:spacing w:line="240" w:lineRule="auto"/>
              <w:ind w:firstLine="0"/>
              <w:jc w:val="both"/>
              <w:rPr>
                <w:rFonts w:eastAsia="TimesNewRomanPS-BoldMT"/>
              </w:rPr>
            </w:pPr>
            <w:r>
              <w:rPr>
                <w:rFonts w:eastAsia="TimesNewRomanPS-BoldMT"/>
              </w:rPr>
              <w:t xml:space="preserve">Может регулировать поведение на основе усвоенных норма и правил и несоответствие своих этических представлений, а не в ответ на требования других людей. Эмоционально переживает несоблюдение ими норм и правил </w:t>
            </w:r>
            <w:r w:rsidR="00436707">
              <w:rPr>
                <w:rFonts w:eastAsia="TimesNewRomanPS-BoldMT"/>
              </w:rPr>
              <w:t xml:space="preserve">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группе. Поведение становится более сдержанным. Дружно играет, сдерживает агрессивные реакции, делиться, справедливо распределяет роли, помогает во взаимодействии с друзьями. </w:t>
            </w:r>
          </w:p>
        </w:tc>
      </w:tr>
      <w:tr w:rsidR="006C6B74" w:rsidTr="006C6B74">
        <w:tc>
          <w:tcPr>
            <w:tcW w:w="1101" w:type="dxa"/>
          </w:tcPr>
          <w:p w:rsidR="006C6B74" w:rsidRPr="006C6B74" w:rsidRDefault="006C6B74" w:rsidP="00BB619D">
            <w:pPr>
              <w:pStyle w:val="1"/>
              <w:shd w:val="clear" w:color="auto" w:fill="auto"/>
              <w:spacing w:line="240" w:lineRule="auto"/>
              <w:ind w:firstLine="0"/>
              <w:jc w:val="both"/>
              <w:rPr>
                <w:rFonts w:eastAsia="TimesNewRomanPS-BoldMT"/>
              </w:rPr>
            </w:pPr>
            <w:r w:rsidRPr="006C6B74">
              <w:rPr>
                <w:rFonts w:eastAsia="TimesNewRomanPS-BoldMT"/>
              </w:rPr>
              <w:t>6-7</w:t>
            </w:r>
          </w:p>
        </w:tc>
        <w:tc>
          <w:tcPr>
            <w:tcW w:w="8909" w:type="dxa"/>
          </w:tcPr>
          <w:p w:rsidR="006C6B74" w:rsidRPr="00436707" w:rsidRDefault="00436707" w:rsidP="00BB619D">
            <w:pPr>
              <w:pStyle w:val="1"/>
              <w:shd w:val="clear" w:color="auto" w:fill="auto"/>
              <w:spacing w:line="240" w:lineRule="auto"/>
              <w:ind w:firstLine="0"/>
              <w:jc w:val="both"/>
              <w:rPr>
                <w:rFonts w:eastAsia="TimesNewRomanPS-BoldMT"/>
              </w:rPr>
            </w:pPr>
            <w:r w:rsidRPr="00436707">
              <w:rPr>
                <w:rFonts w:eastAsia="TimesNewRomanPS-BoldMT"/>
              </w:rPr>
              <w:t>Повышаются возможности</w:t>
            </w:r>
            <w:r>
              <w:rPr>
                <w:rFonts w:eastAsia="TimesNewRomanPS-BoldMT"/>
              </w:rPr>
              <w:t xml:space="preserve"> саморегуляции поведения. Без напоминания взрослых, самостоятельно выполнят усвоенные нормы и правила, в том числе этические. Однако </w:t>
            </w:r>
            <w:r>
              <w:rPr>
                <w:rFonts w:eastAsia="TimesNewRomanPS-BoldMT"/>
              </w:rPr>
              <w:lastRenderedPageBreak/>
              <w:t xml:space="preserve">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 </w:t>
            </w:r>
          </w:p>
        </w:tc>
      </w:tr>
    </w:tbl>
    <w:p w:rsidR="00796B00" w:rsidRDefault="00796B00" w:rsidP="00436707">
      <w:pPr>
        <w:pStyle w:val="1"/>
        <w:shd w:val="clear" w:color="auto" w:fill="auto"/>
        <w:ind w:firstLine="0"/>
        <w:jc w:val="both"/>
        <w:rPr>
          <w:b/>
          <w:bCs/>
          <w:sz w:val="24"/>
          <w:szCs w:val="24"/>
        </w:rPr>
      </w:pPr>
    </w:p>
    <w:p w:rsidR="001852B5" w:rsidRPr="00436707" w:rsidRDefault="00860891" w:rsidP="00436707">
      <w:pPr>
        <w:pStyle w:val="1"/>
        <w:shd w:val="clear" w:color="auto" w:fill="auto"/>
        <w:ind w:firstLine="0"/>
        <w:jc w:val="both"/>
        <w:rPr>
          <w:b/>
          <w:bCs/>
          <w:sz w:val="24"/>
          <w:szCs w:val="24"/>
        </w:rPr>
      </w:pPr>
      <w:r>
        <w:rPr>
          <w:b/>
          <w:bCs/>
          <w:sz w:val="24"/>
          <w:szCs w:val="24"/>
        </w:rPr>
        <w:t>1.</w:t>
      </w:r>
      <w:r w:rsidR="00796B00">
        <w:rPr>
          <w:b/>
          <w:bCs/>
          <w:sz w:val="24"/>
          <w:szCs w:val="24"/>
        </w:rPr>
        <w:t>8</w:t>
      </w:r>
      <w:r w:rsidR="00436707" w:rsidRPr="00436707">
        <w:rPr>
          <w:b/>
          <w:bCs/>
          <w:sz w:val="24"/>
          <w:szCs w:val="24"/>
        </w:rPr>
        <w:t>.</w:t>
      </w:r>
      <w:r w:rsidR="001852B5" w:rsidRPr="00436707">
        <w:rPr>
          <w:b/>
          <w:bCs/>
          <w:sz w:val="24"/>
          <w:szCs w:val="24"/>
        </w:rPr>
        <w:t>Планируемые результаты</w:t>
      </w:r>
    </w:p>
    <w:p w:rsidR="001852B5" w:rsidRPr="00436707" w:rsidRDefault="001852B5" w:rsidP="00436707">
      <w:pPr>
        <w:widowControl/>
        <w:autoSpaceDE w:val="0"/>
        <w:autoSpaceDN w:val="0"/>
        <w:adjustRightInd w:val="0"/>
        <w:ind w:firstLine="708"/>
        <w:jc w:val="both"/>
        <w:rPr>
          <w:rFonts w:ascii="Times New Roman" w:hAnsi="Times New Roman" w:cs="Times New Roman"/>
          <w:color w:val="auto"/>
          <w:lang w:bidi="ar-SA"/>
        </w:rPr>
      </w:pPr>
      <w:r w:rsidRPr="00436707">
        <w:rPr>
          <w:rFonts w:ascii="Times New Roman" w:hAnsi="Times New Roman" w:cs="Times New Roman"/>
          <w:color w:val="auto"/>
          <w:lang w:bidi="ar-SA"/>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1852B5" w:rsidRPr="00436707" w:rsidRDefault="001852B5" w:rsidP="001852B5">
      <w:pPr>
        <w:widowControl/>
        <w:autoSpaceDE w:val="0"/>
        <w:autoSpaceDN w:val="0"/>
        <w:adjustRightInd w:val="0"/>
        <w:jc w:val="both"/>
        <w:rPr>
          <w:rFonts w:ascii="Times New Roman" w:hAnsi="Times New Roman" w:cs="Times New Roman"/>
          <w:i/>
          <w:iCs/>
          <w:color w:val="auto"/>
          <w:lang w:bidi="ar-SA"/>
        </w:rPr>
      </w:pPr>
    </w:p>
    <w:p w:rsidR="001852B5" w:rsidRPr="00436707" w:rsidRDefault="001852B5" w:rsidP="001852B5">
      <w:pPr>
        <w:widowControl/>
        <w:autoSpaceDE w:val="0"/>
        <w:autoSpaceDN w:val="0"/>
        <w:adjustRightInd w:val="0"/>
        <w:jc w:val="both"/>
        <w:rPr>
          <w:rFonts w:ascii="Times New Roman" w:hAnsi="Times New Roman" w:cs="Times New Roman"/>
          <w:i/>
          <w:iCs/>
          <w:color w:val="auto"/>
          <w:lang w:bidi="ar-SA"/>
        </w:rPr>
      </w:pPr>
      <w:r w:rsidRPr="00436707">
        <w:rPr>
          <w:rFonts w:ascii="Times New Roman" w:hAnsi="Times New Roman" w:cs="Times New Roman"/>
          <w:i/>
          <w:iCs/>
          <w:color w:val="auto"/>
          <w:lang w:bidi="ar-SA"/>
        </w:rPr>
        <w:t>Целевые ориентиры в раннем возрасте</w:t>
      </w:r>
    </w:p>
    <w:p w:rsidR="001852B5" w:rsidRPr="00436707" w:rsidRDefault="001852B5" w:rsidP="001852B5">
      <w:pPr>
        <w:widowControl/>
        <w:autoSpaceDE w:val="0"/>
        <w:autoSpaceDN w:val="0"/>
        <w:adjustRightInd w:val="0"/>
        <w:jc w:val="both"/>
        <w:rPr>
          <w:rFonts w:ascii="Times New Roman" w:hAnsi="Times New Roman" w:cs="Times New Roman"/>
          <w:b/>
          <w:bCs/>
          <w:color w:val="auto"/>
          <w:lang w:bidi="ar-SA"/>
        </w:rPr>
      </w:pP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i/>
          <w:iCs/>
          <w:color w:val="auto"/>
          <w:lang w:bidi="ar-SA"/>
        </w:rPr>
        <w:t>К трем годам ребенок</w:t>
      </w:r>
      <w:r w:rsidRPr="00436707">
        <w:rPr>
          <w:rFonts w:ascii="Times New Roman" w:hAnsi="Times New Roman" w:cs="Times New Roman"/>
          <w:color w:val="auto"/>
          <w:lang w:bidi="ar-SA"/>
        </w:rPr>
        <w:t>:</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проявляет интерес к сверстникам; наблюдает за их действиями и подражает им.</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Взаимодействие с ровесниками окрашено яркими эмоциями;</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в короткой игре воспроизводит действия взрослого, впервые осуществляя игровые замещения;</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проявляет самостоятельность в бытовых и игровых действиях. Владеет простейшими навыками самообслуживания;</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1852B5" w:rsidRPr="00436707" w:rsidRDefault="001852B5" w:rsidP="001852B5">
      <w:pPr>
        <w:widowControl/>
        <w:autoSpaceDE w:val="0"/>
        <w:autoSpaceDN w:val="0"/>
        <w:adjustRightInd w:val="0"/>
        <w:jc w:val="both"/>
        <w:rPr>
          <w:rFonts w:ascii="Times New Roman" w:hAnsi="Times New Roman" w:cs="Times New Roman"/>
          <w:b/>
          <w:bCs/>
          <w:color w:val="auto"/>
          <w:lang w:bidi="ar-SA"/>
        </w:rPr>
      </w:pPr>
    </w:p>
    <w:p w:rsidR="001852B5" w:rsidRPr="00436707" w:rsidRDefault="001852B5" w:rsidP="001852B5">
      <w:pPr>
        <w:widowControl/>
        <w:autoSpaceDE w:val="0"/>
        <w:autoSpaceDN w:val="0"/>
        <w:adjustRightInd w:val="0"/>
        <w:jc w:val="both"/>
        <w:rPr>
          <w:rFonts w:ascii="Times New Roman" w:hAnsi="Times New Roman" w:cs="Times New Roman"/>
          <w:i/>
          <w:iCs/>
          <w:color w:val="auto"/>
          <w:lang w:bidi="ar-SA"/>
        </w:rPr>
      </w:pPr>
      <w:r w:rsidRPr="00436707">
        <w:rPr>
          <w:rFonts w:ascii="Times New Roman" w:hAnsi="Times New Roman" w:cs="Times New Roman"/>
          <w:i/>
          <w:iCs/>
          <w:color w:val="auto"/>
          <w:lang w:bidi="ar-SA"/>
        </w:rPr>
        <w:t>Целевые ориентиры на этапе завершения освоения Программы</w:t>
      </w:r>
    </w:p>
    <w:p w:rsidR="001852B5" w:rsidRPr="00436707" w:rsidRDefault="001852B5" w:rsidP="001852B5">
      <w:pPr>
        <w:widowControl/>
        <w:autoSpaceDE w:val="0"/>
        <w:autoSpaceDN w:val="0"/>
        <w:adjustRightInd w:val="0"/>
        <w:jc w:val="both"/>
        <w:rPr>
          <w:rFonts w:ascii="Times New Roman" w:hAnsi="Times New Roman" w:cs="Times New Roman"/>
          <w:b/>
          <w:bCs/>
          <w:color w:val="auto"/>
          <w:lang w:bidi="ar-SA"/>
        </w:rPr>
      </w:pPr>
    </w:p>
    <w:p w:rsidR="001852B5" w:rsidRPr="00436707" w:rsidRDefault="001852B5" w:rsidP="001852B5">
      <w:pPr>
        <w:widowControl/>
        <w:autoSpaceDE w:val="0"/>
        <w:autoSpaceDN w:val="0"/>
        <w:adjustRightInd w:val="0"/>
        <w:jc w:val="both"/>
        <w:rPr>
          <w:rFonts w:ascii="Times New Roman" w:hAnsi="Times New Roman" w:cs="Times New Roman"/>
          <w:i/>
          <w:iCs/>
          <w:color w:val="auto"/>
          <w:lang w:bidi="ar-SA"/>
        </w:rPr>
      </w:pPr>
      <w:r w:rsidRPr="00436707">
        <w:rPr>
          <w:rFonts w:ascii="Times New Roman" w:hAnsi="Times New Roman" w:cs="Times New Roman"/>
          <w:i/>
          <w:iCs/>
          <w:color w:val="auto"/>
          <w:lang w:bidi="ar-SA"/>
        </w:rPr>
        <w:t>К семи годам:</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lastRenderedPageBreak/>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w:t>
      </w:r>
    </w:p>
    <w:p w:rsidR="001852B5" w:rsidRPr="00436707" w:rsidRDefault="001852B5" w:rsidP="001852B5">
      <w:pPr>
        <w:widowControl/>
        <w:autoSpaceDE w:val="0"/>
        <w:autoSpaceDN w:val="0"/>
        <w:adjustRightInd w:val="0"/>
        <w:jc w:val="both"/>
        <w:rPr>
          <w:rFonts w:ascii="Times New Roman" w:hAnsi="Times New Roman" w:cs="Times New Roman"/>
          <w:color w:val="auto"/>
          <w:lang w:bidi="ar-SA"/>
        </w:rPr>
      </w:pPr>
      <w:r w:rsidRPr="00436707">
        <w:rPr>
          <w:rFonts w:ascii="Times New Roman" w:hAnsi="Times New Roman" w:cs="Times New Roman"/>
          <w:color w:val="auto"/>
          <w:lang w:bidi="ar-SA"/>
        </w:rPr>
        <w:t>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1852B5" w:rsidRPr="00436707" w:rsidRDefault="001852B5" w:rsidP="001852B5">
      <w:pPr>
        <w:widowControl/>
        <w:autoSpaceDE w:val="0"/>
        <w:autoSpaceDN w:val="0"/>
        <w:adjustRightInd w:val="0"/>
        <w:ind w:firstLine="708"/>
        <w:jc w:val="both"/>
        <w:rPr>
          <w:rFonts w:ascii="Times New Roman" w:hAnsi="Times New Roman" w:cs="Times New Roman"/>
          <w:color w:val="auto"/>
          <w:lang w:bidi="ar-SA"/>
        </w:rPr>
      </w:pPr>
      <w:r w:rsidRPr="00436707">
        <w:rPr>
          <w:rFonts w:ascii="Times New Roman" w:hAnsi="Times New Roman" w:cs="Times New Roman"/>
          <w:color w:val="auto"/>
          <w:lang w:bidi="ar-SA"/>
        </w:rPr>
        <w:t>Программа строится на основе общих закономерностей развития личности детей дошкольного возраста с учетом сенситивных периодов в развитии. Дети с особенностями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Коррекционно-развивающая работа психолога строится с учетом особых образовательных потребностей детей, в том числе  с ОВЗ,  и заключений психолого-медико-педагогической комиссии.</w:t>
      </w:r>
    </w:p>
    <w:p w:rsidR="001852B5" w:rsidRPr="00436707" w:rsidRDefault="001852B5" w:rsidP="001852B5">
      <w:pPr>
        <w:widowControl/>
        <w:autoSpaceDE w:val="0"/>
        <w:autoSpaceDN w:val="0"/>
        <w:adjustRightInd w:val="0"/>
        <w:ind w:firstLine="708"/>
        <w:jc w:val="both"/>
        <w:rPr>
          <w:rFonts w:ascii="Times New Roman" w:hAnsi="Times New Roman" w:cs="Times New Roman"/>
          <w:color w:val="auto"/>
          <w:lang w:bidi="ar-SA"/>
        </w:rPr>
      </w:pPr>
      <w:r w:rsidRPr="00436707">
        <w:rPr>
          <w:rFonts w:ascii="Times New Roman" w:hAnsi="Times New Roman" w:cs="Times New Roman"/>
          <w:color w:val="auto"/>
          <w:lang w:bidi="ar-SA"/>
        </w:rPr>
        <w:t xml:space="preserve">Первые две недели месяца с момента начала учебного года в ДОО осуществляется психологическая диагностика детей с ОВЗ. Результаты проведенного обследования развития ребенка используются для составления индивидуального учебного </w:t>
      </w:r>
      <w:r w:rsidR="00463C33" w:rsidRPr="00436707">
        <w:rPr>
          <w:rFonts w:ascii="Times New Roman" w:hAnsi="Times New Roman" w:cs="Times New Roman"/>
          <w:color w:val="auto"/>
          <w:lang w:bidi="ar-SA"/>
        </w:rPr>
        <w:t>плана и</w:t>
      </w:r>
      <w:r w:rsidRPr="00436707">
        <w:rPr>
          <w:rFonts w:ascii="Times New Roman" w:hAnsi="Times New Roman" w:cs="Times New Roman"/>
          <w:color w:val="auto"/>
          <w:lang w:bidi="ar-SA"/>
        </w:rPr>
        <w:t xml:space="preserve"> маршрута </w:t>
      </w:r>
      <w:r w:rsidR="00463C33" w:rsidRPr="00436707">
        <w:rPr>
          <w:rFonts w:ascii="Times New Roman" w:hAnsi="Times New Roman" w:cs="Times New Roman"/>
          <w:color w:val="auto"/>
          <w:lang w:bidi="ar-SA"/>
        </w:rPr>
        <w:t>образования на</w:t>
      </w:r>
      <w:r w:rsidRPr="00436707">
        <w:rPr>
          <w:rFonts w:ascii="Times New Roman" w:hAnsi="Times New Roman" w:cs="Times New Roman"/>
          <w:color w:val="auto"/>
          <w:lang w:bidi="ar-SA"/>
        </w:rPr>
        <w:t xml:space="preserve"> основе основной общеразвивающей программы </w:t>
      </w:r>
      <w:r w:rsidR="00463C33" w:rsidRPr="00436707">
        <w:rPr>
          <w:rFonts w:ascii="Times New Roman" w:hAnsi="Times New Roman" w:cs="Times New Roman"/>
          <w:color w:val="auto"/>
          <w:lang w:bidi="ar-SA"/>
        </w:rPr>
        <w:t>ДОО, адаптированной</w:t>
      </w:r>
      <w:r w:rsidRPr="00436707">
        <w:rPr>
          <w:rFonts w:ascii="Times New Roman" w:hAnsi="Times New Roman" w:cs="Times New Roman"/>
          <w:color w:val="auto"/>
          <w:lang w:bidi="ar-SA"/>
        </w:rPr>
        <w:t xml:space="preserve"> основной образовательной программы для детей с ментальными нарушениями (ТНР, ЗПР, </w:t>
      </w:r>
      <w:r w:rsidR="00860891">
        <w:rPr>
          <w:rFonts w:ascii="Times New Roman" w:hAnsi="Times New Roman" w:cs="Times New Roman"/>
          <w:color w:val="auto"/>
          <w:lang w:bidi="ar-SA"/>
        </w:rPr>
        <w:t>ТМНР</w:t>
      </w:r>
      <w:r w:rsidRPr="00436707">
        <w:rPr>
          <w:rFonts w:ascii="Times New Roman" w:hAnsi="Times New Roman" w:cs="Times New Roman"/>
          <w:color w:val="auto"/>
          <w:lang w:bidi="ar-SA"/>
        </w:rPr>
        <w:t xml:space="preserve">) в группе компенсирующей направленности для детей 6-7 лет с тяжелыми нарушениями </w:t>
      </w:r>
      <w:r w:rsidR="00463C33" w:rsidRPr="00436707">
        <w:rPr>
          <w:rFonts w:ascii="Times New Roman" w:hAnsi="Times New Roman" w:cs="Times New Roman"/>
          <w:color w:val="auto"/>
          <w:lang w:bidi="ar-SA"/>
        </w:rPr>
        <w:t>речи, в</w:t>
      </w:r>
      <w:r w:rsidRPr="00436707">
        <w:rPr>
          <w:rFonts w:ascii="Times New Roman" w:hAnsi="Times New Roman" w:cs="Times New Roman"/>
          <w:color w:val="auto"/>
          <w:lang w:bidi="ar-SA"/>
        </w:rPr>
        <w:t xml:space="preserve"> группах общеразвивающей направленности для детей от 3 до 7 лет.  </w:t>
      </w:r>
    </w:p>
    <w:p w:rsidR="001852B5" w:rsidRPr="00436707" w:rsidRDefault="001852B5" w:rsidP="0069729A">
      <w:pPr>
        <w:widowControl/>
        <w:autoSpaceDE w:val="0"/>
        <w:autoSpaceDN w:val="0"/>
        <w:adjustRightInd w:val="0"/>
        <w:ind w:right="57" w:firstLine="708"/>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Реализация рабочей программы предполагает оценку индивидуального развития детей. Оценка индивидуального развития детей в соответствии с ФГОС ДО проводится в</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двух формах диагностики – педагогической и психологической.</w:t>
      </w:r>
    </w:p>
    <w:p w:rsidR="001852B5" w:rsidRPr="00436707" w:rsidRDefault="001852B5" w:rsidP="001852B5">
      <w:pPr>
        <w:widowControl/>
        <w:autoSpaceDE w:val="0"/>
        <w:autoSpaceDN w:val="0"/>
        <w:adjustRightInd w:val="0"/>
        <w:ind w:right="57" w:hanging="11"/>
        <w:jc w:val="both"/>
        <w:rPr>
          <w:rFonts w:ascii="Times New Roman" w:eastAsia="Times New Roman" w:hAnsi="Times New Roman" w:cs="Times New Roman"/>
          <w:color w:val="auto"/>
          <w:lang w:bidi="ar-SA"/>
        </w:rPr>
      </w:pPr>
      <w:r w:rsidRPr="00436707">
        <w:rPr>
          <w:rFonts w:ascii="Times New Roman" w:eastAsia="Times New Roman" w:hAnsi="Times New Roman" w:cs="Times New Roman"/>
          <w:bCs/>
          <w:i/>
          <w:iCs/>
          <w:color w:val="auto"/>
          <w:lang w:bidi="ar-SA"/>
        </w:rPr>
        <w:t>Педагогическая диагностика</w:t>
      </w:r>
      <w:r w:rsidRPr="00436707">
        <w:rPr>
          <w:rFonts w:ascii="Times New Roman" w:eastAsia="Times New Roman" w:hAnsi="Times New Roman" w:cs="Times New Roman"/>
          <w:color w:val="auto"/>
          <w:lang w:bidi="ar-SA"/>
        </w:rPr>
        <w:t>: оценка индивидуального развития детей производится педагогическим работником в рамках педагогической диагностики,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специальной непосредственной деятельности. Инструментарием для проведения педагогической диагностики являются «Индивидуальные карты развития детей» (далее ИКР), позволяющие фиксировать индивидуальную динамику и перспективы развития каждого ребенка в ходе:</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 коммуникации со сверстниками и взрослыми;</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 игровой деятельности;</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 познавательной деятельности;</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 проектной деятельности;</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 художественно-эстетической деятельности;</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 физического развития.</w:t>
      </w:r>
    </w:p>
    <w:p w:rsidR="001852B5" w:rsidRPr="00436707" w:rsidRDefault="001852B5" w:rsidP="001852B5">
      <w:pPr>
        <w:widowControl/>
        <w:autoSpaceDE w:val="0"/>
        <w:autoSpaceDN w:val="0"/>
        <w:adjustRightInd w:val="0"/>
        <w:ind w:right="57" w:hanging="11"/>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lastRenderedPageBreak/>
        <w:t>Результаты педагогической диагностики могут использоваться исключительно для решения следующих образовательных задач:</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1) индивидуализация образования (в том числе поддержка ребенка, построения его образовательной траектории или профессиональной коррекции особенностей его развития);</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2) оптимизация работы с группой детей.</w:t>
      </w:r>
    </w:p>
    <w:p w:rsidR="001852B5" w:rsidRPr="00436707" w:rsidRDefault="001852B5" w:rsidP="001852B5">
      <w:pPr>
        <w:widowControl/>
        <w:autoSpaceDE w:val="0"/>
        <w:autoSpaceDN w:val="0"/>
        <w:adjustRightInd w:val="0"/>
        <w:ind w:right="57"/>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В ходе образовательной деятельности педагоги могут создавать диагностические ситуации, чтобы оценить индивидуальную динамику детей и скорректировать свои действия.</w:t>
      </w:r>
    </w:p>
    <w:p w:rsidR="001852B5" w:rsidRPr="00436707" w:rsidRDefault="001852B5" w:rsidP="001852B5">
      <w:pPr>
        <w:widowControl/>
        <w:autoSpaceDE w:val="0"/>
        <w:autoSpaceDN w:val="0"/>
        <w:adjustRightInd w:val="0"/>
        <w:ind w:right="57" w:hanging="11"/>
        <w:contextualSpacing/>
        <w:jc w:val="both"/>
        <w:rPr>
          <w:rFonts w:ascii="Times New Roman" w:eastAsia="Times New Roman" w:hAnsi="Times New Roman" w:cs="Times New Roman"/>
          <w:i/>
          <w:iCs/>
          <w:color w:val="auto"/>
          <w:lang w:bidi="ar-SA"/>
        </w:rPr>
      </w:pPr>
      <w:r w:rsidRPr="00436707">
        <w:rPr>
          <w:rFonts w:ascii="Times New Roman" w:eastAsia="Times New Roman" w:hAnsi="Times New Roman" w:cs="Times New Roman"/>
          <w:color w:val="auto"/>
          <w:lang w:bidi="ar-SA"/>
        </w:rPr>
        <w:tab/>
      </w:r>
      <w:r w:rsidRPr="00436707">
        <w:rPr>
          <w:rFonts w:ascii="Times New Roman" w:eastAsia="Times New Roman" w:hAnsi="Times New Roman" w:cs="Times New Roman"/>
          <w:bCs/>
          <w:i/>
          <w:iCs/>
          <w:color w:val="auto"/>
          <w:lang w:bidi="ar-SA"/>
        </w:rPr>
        <w:t>Психологическая диагностика</w:t>
      </w:r>
      <w:r w:rsidRPr="00436707">
        <w:rPr>
          <w:rFonts w:ascii="Times New Roman" w:eastAsia="Times New Roman" w:hAnsi="Times New Roman" w:cs="Times New Roman"/>
          <w:i/>
          <w:iCs/>
          <w:color w:val="auto"/>
          <w:lang w:bidi="ar-SA"/>
        </w:rPr>
        <w:t>:</w:t>
      </w:r>
    </w:p>
    <w:p w:rsidR="001852B5" w:rsidRPr="00436707" w:rsidRDefault="001852B5" w:rsidP="001852B5">
      <w:pPr>
        <w:widowControl/>
        <w:autoSpaceDE w:val="0"/>
        <w:autoSpaceDN w:val="0"/>
        <w:adjustRightInd w:val="0"/>
        <w:ind w:right="57" w:hanging="11"/>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Психологическая диагностика является выявлением и изучение индивидуально-психологических особенностей детей.</w:t>
      </w:r>
    </w:p>
    <w:p w:rsidR="001852B5" w:rsidRPr="00436707" w:rsidRDefault="001852B5" w:rsidP="001852B5">
      <w:pPr>
        <w:widowControl/>
        <w:autoSpaceDE w:val="0"/>
        <w:autoSpaceDN w:val="0"/>
        <w:adjustRightInd w:val="0"/>
        <w:ind w:right="57" w:hanging="11"/>
        <w:contextualSpacing/>
        <w:jc w:val="both"/>
        <w:rPr>
          <w:rFonts w:ascii="Times New Roman" w:eastAsia="Times New Roman" w:hAnsi="Times New Roman" w:cs="Times New Roman"/>
          <w:color w:val="auto"/>
          <w:lang w:bidi="ar-SA"/>
        </w:rPr>
      </w:pPr>
      <w:r w:rsidRPr="00436707">
        <w:rPr>
          <w:rFonts w:ascii="Times New Roman" w:eastAsia="Times New Roman" w:hAnsi="Times New Roman" w:cs="Times New Roman"/>
          <w:color w:val="auto"/>
          <w:lang w:bidi="ar-SA"/>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852B5" w:rsidRPr="00436707" w:rsidRDefault="001852B5" w:rsidP="0069729A">
      <w:pPr>
        <w:widowControl/>
        <w:autoSpaceDE w:val="0"/>
        <w:autoSpaceDN w:val="0"/>
        <w:adjustRightInd w:val="0"/>
        <w:ind w:right="57" w:firstLine="708"/>
        <w:jc w:val="both"/>
        <w:rPr>
          <w:rFonts w:ascii="Times New Roman" w:eastAsia="Times New Roman" w:hAnsi="Times New Roman" w:cs="Times New Roman"/>
          <w:i/>
          <w:iCs/>
          <w:color w:val="auto"/>
          <w:lang w:bidi="ar-SA"/>
        </w:rPr>
      </w:pPr>
      <w:r w:rsidRPr="00436707">
        <w:rPr>
          <w:rFonts w:ascii="Times New Roman" w:eastAsia="Times New Roman" w:hAnsi="Times New Roman" w:cs="Times New Roman"/>
          <w:color w:val="auto"/>
          <w:lang w:bidi="ar-SA"/>
        </w:rPr>
        <w:t>Согласно ФГОС ДО, основаниями преемственности дошкольного и начального общего образования выступает сформированность у</w:t>
      </w:r>
      <w:r w:rsidR="00436707" w:rsidRPr="00436707">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 xml:space="preserve">воспитанников Организации </w:t>
      </w:r>
      <w:r w:rsidRPr="00436707">
        <w:rPr>
          <w:rFonts w:ascii="Times New Roman" w:eastAsia="Times New Roman" w:hAnsi="Times New Roman" w:cs="Times New Roman"/>
          <w:i/>
          <w:iCs/>
          <w:color w:val="auto"/>
          <w:lang w:bidi="ar-SA"/>
        </w:rPr>
        <w:t xml:space="preserve">ключевых компетентностей </w:t>
      </w:r>
      <w:r w:rsidRPr="00436707">
        <w:rPr>
          <w:rFonts w:ascii="Times New Roman" w:eastAsia="Times New Roman" w:hAnsi="Times New Roman" w:cs="Times New Roman"/>
          <w:color w:val="auto"/>
          <w:lang w:bidi="ar-SA"/>
        </w:rPr>
        <w:t xml:space="preserve">ребенка: </w:t>
      </w:r>
    </w:p>
    <w:p w:rsidR="001852B5" w:rsidRPr="00436707" w:rsidRDefault="001852B5" w:rsidP="001852B5">
      <w:pPr>
        <w:widowControl/>
        <w:autoSpaceDE w:val="0"/>
        <w:autoSpaceDN w:val="0"/>
        <w:adjustRightInd w:val="0"/>
        <w:ind w:right="57" w:firstLine="708"/>
        <w:contextualSpacing/>
        <w:jc w:val="both"/>
        <w:rPr>
          <w:rFonts w:ascii="Times New Roman" w:eastAsia="Times New Roman" w:hAnsi="Times New Roman" w:cs="Times New Roman"/>
          <w:bCs/>
          <w:i/>
          <w:iCs/>
          <w:color w:val="auto"/>
          <w:lang w:bidi="ar-SA"/>
        </w:rPr>
      </w:pPr>
      <w:r w:rsidRPr="00436707">
        <w:rPr>
          <w:rFonts w:ascii="Times New Roman" w:eastAsia="Times New Roman" w:hAnsi="Times New Roman" w:cs="Times New Roman"/>
          <w:bCs/>
          <w:i/>
          <w:iCs/>
          <w:color w:val="auto"/>
          <w:lang w:bidi="ar-SA"/>
        </w:rPr>
        <w:t xml:space="preserve">Социальной компетентности: </w:t>
      </w:r>
      <w:r w:rsidRPr="00436707">
        <w:rPr>
          <w:rFonts w:ascii="Times New Roman" w:eastAsia="Times New Roman" w:hAnsi="Times New Roman" w:cs="Times New Roman"/>
          <w:color w:val="auto"/>
          <w:lang w:bidi="ar-SA"/>
        </w:rPr>
        <w:t>ребенок принимает разные социальные роли и действует в соответствии с ними; устанавливает и поддерживает отношения с разными людьми (сверстниками, старшими, младшими); анализирует действия и поступки, прогнозирует результаты, управляет своим поведением, регулирует конфликты;инициирует разговор, включается, поддерживает его, выбирает стиль общения.</w:t>
      </w:r>
    </w:p>
    <w:p w:rsidR="001852B5" w:rsidRPr="00436707" w:rsidRDefault="001852B5" w:rsidP="001852B5">
      <w:pPr>
        <w:widowControl/>
        <w:autoSpaceDE w:val="0"/>
        <w:autoSpaceDN w:val="0"/>
        <w:adjustRightInd w:val="0"/>
        <w:ind w:right="57" w:firstLine="708"/>
        <w:contextualSpacing/>
        <w:jc w:val="both"/>
        <w:rPr>
          <w:rFonts w:ascii="Times New Roman" w:eastAsia="Times New Roman" w:hAnsi="Times New Roman" w:cs="Times New Roman"/>
          <w:bCs/>
          <w:i/>
          <w:iCs/>
          <w:color w:val="auto"/>
          <w:lang w:bidi="ar-SA"/>
        </w:rPr>
      </w:pPr>
      <w:r w:rsidRPr="00436707">
        <w:rPr>
          <w:rFonts w:ascii="Times New Roman" w:eastAsia="Times New Roman" w:hAnsi="Times New Roman" w:cs="Times New Roman"/>
          <w:bCs/>
          <w:i/>
          <w:iCs/>
          <w:color w:val="auto"/>
          <w:lang w:bidi="ar-SA"/>
        </w:rPr>
        <w:t xml:space="preserve">Коммуникативной компетентности: </w:t>
      </w:r>
      <w:r w:rsidRPr="00436707">
        <w:rPr>
          <w:rFonts w:ascii="Times New Roman" w:eastAsia="Times New Roman" w:hAnsi="Times New Roman" w:cs="Times New Roman"/>
          <w:color w:val="auto"/>
          <w:lang w:bidi="ar-SA"/>
        </w:rPr>
        <w:t>ребенок выражает словами свои мысли, планы, чувства, желания, результаты;</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задает вопросы;</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аргументирует свою точку зрения.</w:t>
      </w:r>
    </w:p>
    <w:p w:rsidR="001852B5" w:rsidRPr="00436707" w:rsidRDefault="001852B5" w:rsidP="001852B5">
      <w:pPr>
        <w:widowControl/>
        <w:autoSpaceDE w:val="0"/>
        <w:autoSpaceDN w:val="0"/>
        <w:adjustRightInd w:val="0"/>
        <w:ind w:right="57" w:firstLine="708"/>
        <w:contextualSpacing/>
        <w:jc w:val="both"/>
        <w:rPr>
          <w:rFonts w:ascii="Times New Roman" w:eastAsia="Times New Roman" w:hAnsi="Times New Roman" w:cs="Times New Roman"/>
          <w:bCs/>
          <w:i/>
          <w:iCs/>
          <w:color w:val="auto"/>
          <w:lang w:bidi="ar-SA"/>
        </w:rPr>
      </w:pPr>
      <w:r w:rsidRPr="00436707">
        <w:rPr>
          <w:rFonts w:ascii="Times New Roman" w:eastAsia="Times New Roman" w:hAnsi="Times New Roman" w:cs="Times New Roman"/>
          <w:bCs/>
          <w:i/>
          <w:iCs/>
          <w:color w:val="auto"/>
          <w:lang w:bidi="ar-SA"/>
        </w:rPr>
        <w:t xml:space="preserve">Деятельностной компетентности: </w:t>
      </w:r>
      <w:r w:rsidRPr="00436707">
        <w:rPr>
          <w:rFonts w:ascii="Times New Roman" w:eastAsia="Times New Roman" w:hAnsi="Times New Roman" w:cs="Times New Roman"/>
          <w:color w:val="auto"/>
          <w:lang w:bidi="ar-SA"/>
        </w:rPr>
        <w:t>ребенок ставит цель, отбирает необходимые средства для ее осуществления, определяет последовательность действий;</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делает выбор и принимает решение.</w:t>
      </w:r>
    </w:p>
    <w:p w:rsidR="001852B5" w:rsidRPr="00436707" w:rsidRDefault="001852B5" w:rsidP="001852B5">
      <w:pPr>
        <w:widowControl/>
        <w:autoSpaceDE w:val="0"/>
        <w:autoSpaceDN w:val="0"/>
        <w:adjustRightInd w:val="0"/>
        <w:ind w:right="57" w:firstLine="708"/>
        <w:jc w:val="both"/>
        <w:rPr>
          <w:rFonts w:ascii="Times New Roman" w:eastAsia="Times New Roman" w:hAnsi="Times New Roman" w:cs="Times New Roman"/>
          <w:bCs/>
          <w:i/>
          <w:iCs/>
          <w:color w:val="auto"/>
          <w:lang w:bidi="ar-SA"/>
        </w:rPr>
      </w:pPr>
      <w:r w:rsidRPr="00436707">
        <w:rPr>
          <w:rFonts w:ascii="Times New Roman" w:eastAsia="Times New Roman" w:hAnsi="Times New Roman" w:cs="Times New Roman"/>
          <w:bCs/>
          <w:i/>
          <w:iCs/>
          <w:color w:val="auto"/>
          <w:lang w:bidi="ar-SA"/>
        </w:rPr>
        <w:t xml:space="preserve">Информационной компетентности: </w:t>
      </w:r>
      <w:r w:rsidRPr="00436707">
        <w:rPr>
          <w:rFonts w:ascii="Times New Roman" w:eastAsia="Times New Roman" w:hAnsi="Times New Roman" w:cs="Times New Roman"/>
          <w:color w:val="auto"/>
          <w:lang w:bidi="ar-SA"/>
        </w:rPr>
        <w:t>ребенок активно использует и называет источники знаний, адекватные возрасту, индивидуальным возможностям, познавательным потребностям.</w:t>
      </w:r>
    </w:p>
    <w:p w:rsidR="001852B5" w:rsidRPr="00436707" w:rsidRDefault="001852B5" w:rsidP="0069729A">
      <w:pPr>
        <w:widowControl/>
        <w:autoSpaceDE w:val="0"/>
        <w:autoSpaceDN w:val="0"/>
        <w:adjustRightInd w:val="0"/>
        <w:ind w:right="57" w:firstLine="708"/>
        <w:jc w:val="both"/>
        <w:rPr>
          <w:rFonts w:ascii="Times New Roman" w:eastAsia="Times New Roman" w:hAnsi="Times New Roman" w:cs="Times New Roman"/>
          <w:bCs/>
          <w:i/>
          <w:iCs/>
          <w:color w:val="auto"/>
          <w:lang w:bidi="ar-SA"/>
        </w:rPr>
      </w:pPr>
      <w:r w:rsidRPr="00436707">
        <w:rPr>
          <w:rFonts w:ascii="Times New Roman" w:eastAsia="Times New Roman" w:hAnsi="Times New Roman" w:cs="Times New Roman"/>
          <w:bCs/>
          <w:i/>
          <w:iCs/>
          <w:color w:val="auto"/>
          <w:lang w:bidi="ar-SA"/>
        </w:rPr>
        <w:t xml:space="preserve">Здоровьесберегающей компетентности: </w:t>
      </w:r>
      <w:r w:rsidRPr="00436707">
        <w:rPr>
          <w:rFonts w:ascii="Times New Roman" w:eastAsia="Times New Roman" w:hAnsi="Times New Roman" w:cs="Times New Roman"/>
          <w:color w:val="auto"/>
          <w:lang w:bidi="ar-SA"/>
        </w:rPr>
        <w:t>ребенок осмысленно пользуется предметами личной гигиены;</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проявляет активность в выбранных видах двигательной деятельности;</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осознает пользу движений;</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соблюдает правила безопасного поведения в быту в разных видах деятельности в разных ситуациях;</w:t>
      </w:r>
      <w:r w:rsidR="0069729A">
        <w:rPr>
          <w:rFonts w:ascii="Times New Roman" w:eastAsia="Times New Roman" w:hAnsi="Times New Roman" w:cs="Times New Roman"/>
          <w:color w:val="auto"/>
          <w:lang w:bidi="ar-SA"/>
        </w:rPr>
        <w:t xml:space="preserve"> </w:t>
      </w:r>
      <w:r w:rsidRPr="00436707">
        <w:rPr>
          <w:rFonts w:ascii="Times New Roman" w:eastAsia="Times New Roman" w:hAnsi="Times New Roman" w:cs="Times New Roman"/>
          <w:color w:val="auto"/>
          <w:lang w:bidi="ar-SA"/>
        </w:rPr>
        <w:t>излучает жизнерадостность, уверенность, обнаруживает внутренний покой.</w:t>
      </w:r>
    </w:p>
    <w:p w:rsidR="003C282B" w:rsidRPr="00436707" w:rsidRDefault="003C282B" w:rsidP="00C41B23">
      <w:pPr>
        <w:jc w:val="both"/>
        <w:rPr>
          <w:rFonts w:ascii="Times New Roman" w:hAnsi="Times New Roman" w:cs="Times New Roman"/>
          <w:color w:val="auto"/>
        </w:rPr>
      </w:pPr>
    </w:p>
    <w:p w:rsidR="003A0CFC" w:rsidRPr="00A43179" w:rsidRDefault="00E776C9" w:rsidP="00A43179">
      <w:pPr>
        <w:pStyle w:val="a7"/>
        <w:numPr>
          <w:ilvl w:val="0"/>
          <w:numId w:val="25"/>
        </w:numPr>
        <w:jc w:val="both"/>
        <w:rPr>
          <w:rFonts w:ascii="Times New Roman" w:hAnsi="Times New Roman" w:cs="Times New Roman"/>
          <w:b/>
          <w:bCs/>
          <w:color w:val="auto"/>
        </w:rPr>
      </w:pPr>
      <w:r>
        <w:rPr>
          <w:rFonts w:ascii="Times New Roman" w:hAnsi="Times New Roman" w:cs="Times New Roman"/>
          <w:b/>
          <w:bCs/>
          <w:color w:val="auto"/>
        </w:rPr>
        <w:t>СОДЕРЖАТЕЛЬНЫЙ РАЗДЕЛ</w:t>
      </w:r>
    </w:p>
    <w:p w:rsidR="00822B7A" w:rsidRPr="00A43179" w:rsidRDefault="00822B7A" w:rsidP="00822B7A">
      <w:pPr>
        <w:ind w:left="360"/>
        <w:jc w:val="both"/>
        <w:rPr>
          <w:rFonts w:ascii="Times New Roman" w:hAnsi="Times New Roman" w:cs="Times New Roman"/>
          <w:b/>
          <w:bCs/>
          <w:color w:val="auto"/>
        </w:rPr>
      </w:pPr>
      <w:r w:rsidRPr="00A43179">
        <w:rPr>
          <w:rFonts w:ascii="Times New Roman" w:hAnsi="Times New Roman" w:cs="Times New Roman"/>
          <w:b/>
          <w:bCs/>
          <w:color w:val="auto"/>
        </w:rPr>
        <w:t>2.1.</w:t>
      </w:r>
      <w:r w:rsidR="00A43179" w:rsidRPr="00A43179">
        <w:rPr>
          <w:rFonts w:ascii="Times New Roman" w:hAnsi="Times New Roman" w:cs="Times New Roman"/>
          <w:b/>
          <w:bCs/>
          <w:color w:val="auto"/>
        </w:rPr>
        <w:t>Содержание деятельности психолого-педагогического сопровождения образовательных отношений.</w:t>
      </w:r>
    </w:p>
    <w:p w:rsidR="001C1D23" w:rsidRDefault="00822B7A" w:rsidP="001C1D23">
      <w:pPr>
        <w:jc w:val="both"/>
        <w:rPr>
          <w:rFonts w:ascii="Times New Roman" w:hAnsi="Times New Roman" w:cs="Times New Roman"/>
        </w:rPr>
      </w:pPr>
      <w:r>
        <w:rPr>
          <w:rFonts w:ascii="Times New Roman" w:hAnsi="Times New Roman" w:cs="Times New Roman"/>
          <w:bCs/>
          <w:color w:val="auto"/>
        </w:rPr>
        <w:t xml:space="preserve">Рабочая программа педагога-психолога обеспечивает, с учетом приоритетного направления деятельности ДОУ в соответствии с ФГОС ДО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 развитие. </w:t>
      </w:r>
      <w:r w:rsidR="001C1D23" w:rsidRPr="006A2167">
        <w:rPr>
          <w:rFonts w:ascii="Times New Roman" w:hAnsi="Times New Roman" w:cs="Times New Roman"/>
        </w:rPr>
        <w:t>Содержание деятельности педагога-психолога осуществляется в соответствии с Профессиональным стандартом «Педагог-психолог» психолог в сфере образования, утвержден приказом Министерства труда и социальной защиты Российской Федерации от 24 июля 2015 года N 514н, зарегистрирован в Министерстве юстиции Российской Федерации 18 августа 2015 года, регистрационный N 38575)</w:t>
      </w:r>
      <w:r w:rsidR="001C1D23">
        <w:rPr>
          <w:rFonts w:ascii="Times New Roman" w:hAnsi="Times New Roman" w:cs="Times New Roman"/>
        </w:rPr>
        <w:t>.</w:t>
      </w:r>
    </w:p>
    <w:p w:rsidR="00822B7A" w:rsidRDefault="00822B7A" w:rsidP="00E776C9">
      <w:pPr>
        <w:ind w:firstLine="360"/>
        <w:jc w:val="both"/>
        <w:rPr>
          <w:rFonts w:ascii="Times New Roman" w:hAnsi="Times New Roman" w:cs="Times New Roman"/>
          <w:bCs/>
          <w:color w:val="auto"/>
        </w:rPr>
      </w:pPr>
      <w:r>
        <w:rPr>
          <w:rFonts w:ascii="Times New Roman" w:hAnsi="Times New Roman" w:cs="Times New Roman"/>
          <w:bCs/>
          <w:color w:val="auto"/>
        </w:rPr>
        <w:t xml:space="preserve">Основным приоритетным направлением в психолого-педагогической деятельности является гармонизация эмоционально-личностного развития детей, формирование творческого потенциала каждого дошкольника. </w:t>
      </w:r>
    </w:p>
    <w:p w:rsidR="00A43179" w:rsidRDefault="00A43179" w:rsidP="00A43179">
      <w:pPr>
        <w:pStyle w:val="a7"/>
        <w:numPr>
          <w:ilvl w:val="1"/>
          <w:numId w:val="25"/>
        </w:numPr>
        <w:jc w:val="both"/>
        <w:rPr>
          <w:rFonts w:ascii="Times New Roman" w:hAnsi="Times New Roman" w:cs="Times New Roman"/>
          <w:b/>
          <w:bCs/>
          <w:color w:val="auto"/>
        </w:rPr>
      </w:pPr>
      <w:r>
        <w:rPr>
          <w:rFonts w:ascii="Times New Roman" w:hAnsi="Times New Roman" w:cs="Times New Roman"/>
          <w:b/>
          <w:bCs/>
          <w:color w:val="auto"/>
        </w:rPr>
        <w:t>Основные направления деятельности педагога-психолога</w:t>
      </w:r>
    </w:p>
    <w:p w:rsidR="001C1D23" w:rsidRDefault="001C1D23" w:rsidP="001C1D23">
      <w:pPr>
        <w:pStyle w:val="a7"/>
        <w:jc w:val="both"/>
        <w:rPr>
          <w:rFonts w:ascii="Times New Roman" w:hAnsi="Times New Roman" w:cs="Times New Roman"/>
          <w:b/>
          <w:bCs/>
          <w:color w:val="auto"/>
        </w:rPr>
      </w:pPr>
    </w:p>
    <w:tbl>
      <w:tblPr>
        <w:tblW w:w="10016" w:type="dxa"/>
        <w:tblCellMar>
          <w:left w:w="0" w:type="dxa"/>
          <w:right w:w="0" w:type="dxa"/>
        </w:tblCellMar>
        <w:tblLook w:val="04A0" w:firstRow="1" w:lastRow="0" w:firstColumn="1" w:lastColumn="0" w:noHBand="0" w:noVBand="1"/>
      </w:tblPr>
      <w:tblGrid>
        <w:gridCol w:w="3521"/>
        <w:gridCol w:w="6495"/>
      </w:tblGrid>
      <w:tr w:rsidR="001C1D23" w:rsidRPr="001C1D23"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b/>
                <w:bCs/>
                <w:color w:val="auto"/>
              </w:rPr>
              <w:t>Направление деятельности педагога-психолога.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b/>
                <w:bCs/>
                <w:color w:val="auto"/>
              </w:rPr>
              <w:t>Планируемые результаты.</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 xml:space="preserve">Психолого-педагогическое и методическое сопровождение </w:t>
            </w:r>
            <w:r w:rsidRPr="001C1D23">
              <w:rPr>
                <w:rFonts w:ascii="Times New Roman" w:eastAsia="Times New Roman" w:hAnsi="Times New Roman" w:cs="Times New Roman"/>
                <w:color w:val="auto"/>
              </w:rPr>
              <w:lastRenderedPageBreak/>
              <w:t>реализации основных и дополнительных образовательных программ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lastRenderedPageBreak/>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 xml:space="preserve">Педагогами реализуется индивидуальный подход к детям с учётом их индивидуально-психологических </w:t>
            </w:r>
            <w:r w:rsidRPr="001C1D23">
              <w:rPr>
                <w:rFonts w:ascii="Times New Roman" w:eastAsia="Times New Roman" w:hAnsi="Times New Roman" w:cs="Times New Roman"/>
                <w:color w:val="auto"/>
              </w:rPr>
              <w:lastRenderedPageBreak/>
              <w:t>особенностей.</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Психологическая экспертиза (оценка) комфортности и безопасности образовательной среды ДОУ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Определение рисков, препятствующих созданию комфортной и безопасной образовательной среды и их своевременное устранение.</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Психологическая диагностика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after="240"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Своевременное информирование родителей о возможных отклонениях в развитии ребёнка.</w:t>
            </w:r>
          </w:p>
          <w:p w:rsidR="001C1D23" w:rsidRPr="001C1D23" w:rsidRDefault="001C1D23" w:rsidP="001C1D23">
            <w:pPr>
              <w:spacing w:after="240"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2.</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Своевременное обращение внимания родителей на эмоциональные трудности ребёнка в зависимости от эмоциональных переживаний матери.</w:t>
            </w:r>
          </w:p>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3.</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Своевременное планирование консультативной, профилактической и других видов помощи педагогам.</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Коррекционно-развивающая работа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after="240"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Снижение количества воспитанников с выраженными трудностями обучения при групповой форме работы.</w:t>
            </w:r>
          </w:p>
          <w:p w:rsidR="001C1D23" w:rsidRPr="001C1D23" w:rsidRDefault="001C1D23" w:rsidP="001C1D23">
            <w:pPr>
              <w:spacing w:after="240"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2.</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Снижение числа пар «родитель-ребёнок» с выраженными трудностями эмоциональной коммуникации.</w:t>
            </w:r>
          </w:p>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3.</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Снижение эмоциональной напряжённости педагогов в течение года.</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Психологическое консультирование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after="240"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2.</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Улучшение психоэмоционального состояния педагогов в отношении выполняемых должностных обязанностей.</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Психологическое просвещение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after="240"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2.</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jc w:val="center"/>
              <w:rPr>
                <w:rFonts w:ascii="Arial" w:eastAsia="Times New Roman" w:hAnsi="Arial" w:cs="Arial"/>
                <w:color w:val="auto"/>
                <w:sz w:val="21"/>
                <w:szCs w:val="21"/>
              </w:rPr>
            </w:pPr>
            <w:r w:rsidRPr="001C1D23">
              <w:rPr>
                <w:rFonts w:ascii="Times New Roman" w:eastAsia="Times New Roman" w:hAnsi="Times New Roman" w:cs="Times New Roman"/>
                <w:color w:val="auto"/>
              </w:rPr>
              <w:t>Психологическая профилактика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242" w:lineRule="atLeast"/>
              <w:ind w:left="720" w:hanging="360"/>
              <w:jc w:val="both"/>
              <w:rPr>
                <w:rFonts w:ascii="Arial" w:eastAsia="Times New Roman" w:hAnsi="Arial" w:cs="Arial"/>
                <w:color w:val="auto"/>
                <w:sz w:val="21"/>
                <w:szCs w:val="21"/>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Снижение количества воспитанников, родителей (законных представителей) и педагогов с признаками психоэмоционального напряжения.</w:t>
            </w:r>
          </w:p>
        </w:tc>
      </w:tr>
    </w:tbl>
    <w:p w:rsidR="001C1D23" w:rsidRPr="00AC2254" w:rsidRDefault="001C1D23" w:rsidP="001C1D23">
      <w:pPr>
        <w:jc w:val="center"/>
        <w:rPr>
          <w:rFonts w:ascii="Arial" w:eastAsia="Times New Roman" w:hAnsi="Arial" w:cs="Arial"/>
          <w:color w:val="333333"/>
        </w:rPr>
      </w:pPr>
      <w:r w:rsidRPr="00AC2254">
        <w:rPr>
          <w:rFonts w:ascii="Times New Roman" w:eastAsia="Times New Roman" w:hAnsi="Times New Roman" w:cs="Times New Roman"/>
          <w:b/>
          <w:bCs/>
          <w:color w:val="333333"/>
        </w:rPr>
        <w:t>Психолого-педагогическое и методическое сопровождение реализации основных</w:t>
      </w:r>
      <w:r>
        <w:rPr>
          <w:rFonts w:ascii="Times New Roman" w:eastAsia="Times New Roman" w:hAnsi="Times New Roman" w:cs="Times New Roman"/>
          <w:b/>
          <w:bCs/>
          <w:color w:val="333333"/>
        </w:rPr>
        <w:t xml:space="preserve">, </w:t>
      </w:r>
      <w:r>
        <w:rPr>
          <w:rFonts w:ascii="Times New Roman" w:eastAsia="Times New Roman" w:hAnsi="Times New Roman" w:cs="Times New Roman"/>
          <w:b/>
          <w:bCs/>
          <w:color w:val="333333"/>
        </w:rPr>
        <w:lastRenderedPageBreak/>
        <w:t>адаптированных</w:t>
      </w:r>
      <w:r w:rsidRPr="00AC2254">
        <w:rPr>
          <w:rFonts w:ascii="Times New Roman" w:eastAsia="Times New Roman" w:hAnsi="Times New Roman" w:cs="Times New Roman"/>
          <w:b/>
          <w:bCs/>
          <w:color w:val="333333"/>
        </w:rPr>
        <w:t xml:space="preserve"> и дополнительных образовательных программ</w:t>
      </w:r>
    </w:p>
    <w:p w:rsidR="001C1D23" w:rsidRPr="00AC2254" w:rsidRDefault="001C1D23" w:rsidP="001C1D23">
      <w:pPr>
        <w:ind w:firstLine="284"/>
        <w:jc w:val="both"/>
        <w:rPr>
          <w:rFonts w:ascii="Arial" w:eastAsia="Times New Roman" w:hAnsi="Arial" w:cs="Arial"/>
          <w:color w:val="333333"/>
        </w:rPr>
      </w:pPr>
      <w:r w:rsidRPr="00AC2254">
        <w:rPr>
          <w:rFonts w:ascii="Times New Roman" w:eastAsia="Times New Roman" w:hAnsi="Times New Roman" w:cs="Times New Roman"/>
          <w:color w:val="333333"/>
        </w:rPr>
        <w:t>В рамках психолого-педагогического и методического сопровождения реализации основных</w:t>
      </w:r>
      <w:r>
        <w:rPr>
          <w:rFonts w:ascii="Times New Roman" w:eastAsia="Times New Roman" w:hAnsi="Times New Roman" w:cs="Times New Roman"/>
          <w:color w:val="333333"/>
        </w:rPr>
        <w:t>, адаптированных</w:t>
      </w:r>
      <w:r w:rsidRPr="00AC2254">
        <w:rPr>
          <w:rFonts w:ascii="Times New Roman" w:eastAsia="Times New Roman" w:hAnsi="Times New Roman" w:cs="Times New Roman"/>
          <w:color w:val="333333"/>
        </w:rPr>
        <w:t xml:space="preserve"> и дополнительных образовательных программ педагогом-психологом ДОУ ведётся следующая работа:</w:t>
      </w:r>
    </w:p>
    <w:tbl>
      <w:tblPr>
        <w:tblW w:w="0" w:type="auto"/>
        <w:tblCellMar>
          <w:left w:w="0" w:type="dxa"/>
          <w:right w:w="0" w:type="dxa"/>
        </w:tblCellMar>
        <w:tblLook w:val="04A0" w:firstRow="1" w:lastRow="0" w:firstColumn="1" w:lastColumn="0" w:noHBand="0" w:noVBand="1"/>
      </w:tblPr>
      <w:tblGrid>
        <w:gridCol w:w="6900"/>
        <w:gridCol w:w="3116"/>
      </w:tblGrid>
      <w:tr w:rsidR="001C1D23" w:rsidRPr="00AC2254"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jc w:val="center"/>
              <w:rPr>
                <w:rFonts w:ascii="Times New Roman" w:eastAsia="Times New Roman" w:hAnsi="Times New Roman" w:cs="Times New Roman"/>
                <w:sz w:val="21"/>
                <w:szCs w:val="21"/>
              </w:rPr>
            </w:pPr>
            <w:r w:rsidRPr="00AC2254">
              <w:rPr>
                <w:rFonts w:ascii="Times New Roman" w:eastAsia="Times New Roman" w:hAnsi="Times New Roman" w:cs="Times New Roman"/>
                <w:b/>
                <w:bCs/>
              </w:rPr>
              <w:t>Содержание работы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jc w:val="center"/>
              <w:rPr>
                <w:rFonts w:ascii="Times New Roman" w:eastAsia="Times New Roman" w:hAnsi="Times New Roman" w:cs="Times New Roman"/>
                <w:sz w:val="21"/>
                <w:szCs w:val="21"/>
              </w:rPr>
            </w:pPr>
            <w:r w:rsidRPr="00AC2254">
              <w:rPr>
                <w:rFonts w:ascii="Times New Roman" w:eastAsia="Times New Roman" w:hAnsi="Times New Roman" w:cs="Times New Roman"/>
                <w:b/>
                <w:bCs/>
              </w:rPr>
              <w:t>Примечание</w:t>
            </w:r>
          </w:p>
        </w:tc>
      </w:tr>
      <w:tr w:rsidR="001C1D23" w:rsidRPr="00AC2254"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При наличии творчески одарённых воспитанников.</w:t>
            </w:r>
          </w:p>
        </w:tc>
      </w:tr>
      <w:tr w:rsidR="001C1D23" w:rsidRPr="00AC2254"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Разработка совместно с педагогами индивидуальных учебных планов воспитанников с учётом их психологических особенностей.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 </w:t>
            </w:r>
          </w:p>
        </w:tc>
      </w:tr>
      <w:tr w:rsidR="001C1D23" w:rsidRPr="00AC2254"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Разработка программ социализации воспитанников, коррекционных программ.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 </w:t>
            </w:r>
          </w:p>
        </w:tc>
      </w:tr>
      <w:tr w:rsidR="001C1D23" w:rsidRPr="00AC2254"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Формирование и реализация планов развивающей работы с воспитанниками с учётом их индивидуально-психологических особенностей.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AC2254" w:rsidRDefault="001C1D23" w:rsidP="001C1D23">
            <w:pPr>
              <w:spacing w:line="300" w:lineRule="atLeast"/>
              <w:rPr>
                <w:rFonts w:ascii="Times New Roman" w:eastAsia="Times New Roman" w:hAnsi="Times New Roman" w:cs="Times New Roman"/>
                <w:sz w:val="21"/>
                <w:szCs w:val="21"/>
              </w:rPr>
            </w:pPr>
            <w:r w:rsidRPr="00AC2254">
              <w:rPr>
                <w:rFonts w:ascii="Times New Roman" w:eastAsia="Times New Roman" w:hAnsi="Times New Roman" w:cs="Times New Roman"/>
              </w:rPr>
              <w:t> </w:t>
            </w:r>
          </w:p>
        </w:tc>
      </w:tr>
    </w:tbl>
    <w:p w:rsidR="001C1D23" w:rsidRDefault="001C1D23" w:rsidP="001C1D23">
      <w:pPr>
        <w:jc w:val="center"/>
        <w:rPr>
          <w:rFonts w:ascii="Times New Roman" w:eastAsia="Times New Roman" w:hAnsi="Times New Roman" w:cs="Times New Roman"/>
          <w:b/>
          <w:bCs/>
          <w:color w:val="auto"/>
        </w:rPr>
      </w:pP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Психологическая экспертиза (оценка) комфортности и безопасности образовательной среды ДОУ</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W w:w="0" w:type="auto"/>
        <w:tblCellMar>
          <w:left w:w="0" w:type="dxa"/>
          <w:right w:w="0" w:type="dxa"/>
        </w:tblCellMar>
        <w:tblLook w:val="04A0" w:firstRow="1" w:lastRow="0" w:firstColumn="1" w:lastColumn="0" w:noHBand="0" w:noVBand="1"/>
      </w:tblPr>
      <w:tblGrid>
        <w:gridCol w:w="2563"/>
        <w:gridCol w:w="3378"/>
        <w:gridCol w:w="1921"/>
        <w:gridCol w:w="2154"/>
      </w:tblGrid>
      <w:tr w:rsidR="001C1D23" w:rsidRPr="001C1D23"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Форма работы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Задачи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Участники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Примечание</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Наблюдение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Проведение психологического мониторинга и анализа эффективности использования методов и средств образовательной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Проводится по запросу администрации ДОУ.</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Аналитическая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Проводится по запросу администрации ДОУ.</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Консультация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По запросу педагогов.</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Консультация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Оказание психологической поддержке педагогам в проектной деятельности по совершенствованию образовательного процесса.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По запросу педагогов.</w:t>
            </w:r>
          </w:p>
        </w:tc>
      </w:tr>
      <w:tr w:rsidR="001C1D23" w:rsidRPr="001C1D23" w:rsidTr="001C1D23">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Анкетирование</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i/>
                <w:iCs/>
                <w:color w:val="auto"/>
              </w:rPr>
              <w:t>(Методика «Психологическая безопасность образовательной среды школы» (автор И.А. Баева))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Изучение уровня удовлетворённости педагогов в безопасности и комфортности образовательной среды ДОУ.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Проводится по запросу администрации ДОУ.</w:t>
            </w:r>
          </w:p>
        </w:tc>
      </w:tr>
      <w:tr w:rsidR="001C1D23" w:rsidRPr="001C1D23" w:rsidTr="001C1D23">
        <w:tc>
          <w:tcPr>
            <w:tcW w:w="0" w:type="auto"/>
            <w:vMerge/>
            <w:tcBorders>
              <w:top w:val="nil"/>
              <w:left w:val="single" w:sz="8" w:space="0" w:color="auto"/>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Изучение уровня удовлетворённости родителей в безопасности и комфортности образовательной среды ДОУ.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w:t>
            </w:r>
          </w:p>
        </w:tc>
        <w:tc>
          <w:tcPr>
            <w:tcW w:w="0" w:type="auto"/>
            <w:vMerge/>
            <w:tcBorders>
              <w:top w:val="nil"/>
              <w:left w:val="nil"/>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r>
      <w:tr w:rsidR="001C1D23" w:rsidRPr="001C1D23" w:rsidTr="001C1D23">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Наблюдение (Использование карт наблюдения*)</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____</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sz w:val="14"/>
                <w:szCs w:val="14"/>
              </w:rPr>
              <w:t>*Карты наблюдения разрабатываются педагогом-психологом ДОУ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Определение уровня психологической безопасности и комфортности детей во взаимодействии с педагогами.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 дети</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1 раз в год в соответствии с годовым планом педагога-психолога</w:t>
            </w:r>
          </w:p>
        </w:tc>
      </w:tr>
      <w:tr w:rsidR="001C1D23" w:rsidRPr="001C1D23" w:rsidTr="001C1D23">
        <w:tc>
          <w:tcPr>
            <w:tcW w:w="0" w:type="auto"/>
            <w:vMerge/>
            <w:tcBorders>
              <w:top w:val="nil"/>
              <w:left w:val="single" w:sz="8" w:space="0" w:color="auto"/>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Определение уровня психологической безопасности и комфортности детей во взаимодействии со сверстниками.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w:t>
            </w:r>
          </w:p>
        </w:tc>
        <w:tc>
          <w:tcPr>
            <w:tcW w:w="0" w:type="auto"/>
            <w:vMerge/>
            <w:tcBorders>
              <w:top w:val="nil"/>
              <w:left w:val="nil"/>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r>
      <w:tr w:rsidR="001C1D23" w:rsidRPr="001C1D23" w:rsidTr="001C1D23">
        <w:tc>
          <w:tcPr>
            <w:tcW w:w="0" w:type="auto"/>
            <w:vMerge/>
            <w:tcBorders>
              <w:top w:val="nil"/>
              <w:left w:val="single" w:sz="8" w:space="0" w:color="auto"/>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Определение уровня психологической безопасности и комфортности детей в организованной предметно-пространственной среде.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Педагог-психолог</w:t>
            </w:r>
          </w:p>
        </w:tc>
        <w:tc>
          <w:tcPr>
            <w:tcW w:w="0" w:type="auto"/>
            <w:vMerge/>
            <w:tcBorders>
              <w:top w:val="nil"/>
              <w:left w:val="nil"/>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Анкетирование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Оценка эмоционального благополучия ребёнка в группе родителями (законными представителями)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По необходимости и/или по запросу от педагогов и/или администрации</w:t>
            </w:r>
          </w:p>
        </w:tc>
      </w:tr>
    </w:tbl>
    <w:p w:rsidR="001C1D23" w:rsidRPr="001C1D23" w:rsidRDefault="001C1D23" w:rsidP="001C1D23">
      <w:pPr>
        <w:jc w:val="both"/>
        <w:rPr>
          <w:rFonts w:ascii="Arial" w:eastAsia="Times New Roman" w:hAnsi="Arial" w:cs="Arial"/>
          <w:color w:val="auto"/>
        </w:rPr>
      </w:pP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b/>
          <w:bCs/>
          <w:color w:val="auto"/>
        </w:rPr>
        <w:t>Психологическая диагностика</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Участие ребенка в психологической диагностике допускается только с согласия его родителей (законных представителей).</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b/>
          <w:bCs/>
          <w:color w:val="auto"/>
        </w:rPr>
        <w:t>Диагностическая работа включает:</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своевременное выявление детей, нуждающихся в психолого-педагогическом сопровождении;</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раннюю (с первых дней пребывания обучающегося в ДОУ) диагностику отклонений в развитии и анализ причин трудностей социальной адаптации;</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комплексный сбор сведений об обучающемся на основании диагностической информации от специалистов разного профиля;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развития эмоционально-волевой сферы и личностных особенностей обучающихся;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индивидуальных образовательных и социально-коммуникативных потребностей обучающихся;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lastRenderedPageBreak/>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социальной ситуации развития и условий семейного воспитания ребёнка;</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уровня адаптации и адаптивных возможностей обучающихся;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направленности детской одарённости;</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изучение, констатацию в развитии ребёнка его интересов и склонностей, одарённости;</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мониторинг развития детей и предупреждение возникновения психолого-педагогических проблем в их развитии;</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всестороннее психолого-пелагическое изучение личности ребёнка;</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выявление и изучение неблагоприятных факторов социальной среды и рисков образовательной среды;</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С целью выявления детей, нуждающихся в психолого-педагогическом сопровождении педагогом-психологом в сентябре, проводится скрининговое обследование (мониторинг) во всех группах общеразвивающей направленности с использованием следующих методов: наблюдения, беседа, анкетирование педагогов. По результатам скринингового обследования (мониторинга) педагог-психолог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 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В мае также проводится психологическая диагностика воспитанников, в том числе с ОВЗ, с которыми проводилась коррекционно-развивающая работа, с целью отслеживания динамики развития.</w:t>
      </w:r>
    </w:p>
    <w:p w:rsidR="001C1D23" w:rsidRPr="001C1D23" w:rsidRDefault="001C1D23" w:rsidP="001C1D23">
      <w:pPr>
        <w:ind w:firstLine="284"/>
        <w:jc w:val="both"/>
        <w:rPr>
          <w:rFonts w:ascii="Times New Roman" w:eastAsia="Times New Roman" w:hAnsi="Times New Roman" w:cs="Times New Roman"/>
          <w:color w:val="auto"/>
        </w:rPr>
      </w:pPr>
      <w:r w:rsidRPr="001C1D23">
        <w:rPr>
          <w:rFonts w:ascii="Times New Roman" w:eastAsia="Times New Roman" w:hAnsi="Times New Roman" w:cs="Times New Roman"/>
          <w:color w:val="auto"/>
        </w:rPr>
        <w:t xml:space="preserve">Диагностический инструментарий для проведения психологической диагностики выбирается педагогом-психологом. </w:t>
      </w:r>
    </w:p>
    <w:p w:rsidR="001C1D23" w:rsidRPr="001C1D23" w:rsidRDefault="001C1D23" w:rsidP="001C1D23">
      <w:pPr>
        <w:ind w:firstLine="284"/>
        <w:jc w:val="center"/>
        <w:rPr>
          <w:rFonts w:ascii="Arial" w:eastAsia="Times New Roman" w:hAnsi="Arial" w:cs="Arial"/>
          <w:color w:val="auto"/>
        </w:rPr>
      </w:pPr>
      <w:r w:rsidRPr="001C1D23">
        <w:rPr>
          <w:rFonts w:ascii="Times New Roman" w:eastAsia="Times New Roman" w:hAnsi="Times New Roman" w:cs="Times New Roman"/>
          <w:color w:val="auto"/>
        </w:rPr>
        <w:t>Примерный перечень приведён в таблице ниже.</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Диагностический инструментарий педагога-психолога</w:t>
      </w:r>
    </w:p>
    <w:tbl>
      <w:tblPr>
        <w:tblW w:w="10207" w:type="dxa"/>
        <w:tblInd w:w="-147" w:type="dxa"/>
        <w:tblCellMar>
          <w:left w:w="0" w:type="dxa"/>
          <w:right w:w="0" w:type="dxa"/>
        </w:tblCellMar>
        <w:tblLook w:val="04A0" w:firstRow="1" w:lastRow="0" w:firstColumn="1" w:lastColumn="0" w:noHBand="0" w:noVBand="1"/>
      </w:tblPr>
      <w:tblGrid>
        <w:gridCol w:w="4395"/>
        <w:gridCol w:w="3969"/>
        <w:gridCol w:w="1843"/>
      </w:tblGrid>
      <w:tr w:rsidR="001C1D23" w:rsidRPr="001C1D23" w:rsidTr="001C1D2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Наименование медики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Диагностируемые параметры</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Возраст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адаптации к ДОУ</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Роньжина А.С. «Диагностика уровня адаптированности ребёнка к дошкольному учреждению»</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Выявление уровня адаптации детей к новым образовательным условиям.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От 2 до 4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готовности к школьному обучению</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И.Ерофеева, М. Ермолаева «Психологическая карта дошкольника»</w:t>
            </w:r>
          </w:p>
          <w:p w:rsidR="001C1D23" w:rsidRPr="001C1D23" w:rsidRDefault="001C1D23" w:rsidP="001C1D23">
            <w:pP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r w:rsidRPr="001C1D23">
              <w:rPr>
                <w:rFonts w:ascii="Times New Roman" w:eastAsia="Times New Roman" w:hAnsi="Times New Roman" w:cs="Times New Roman"/>
                <w:color w:val="auto"/>
                <w:shd w:val="clear" w:color="auto" w:fill="FFFFFF"/>
              </w:rPr>
              <w:t>Семаго Н., Семаго М. «Психолого-педагогическая оценка готовности ребенка к началу школьного обучения: Программа и методические рекомендации»</w:t>
            </w:r>
            <w:r w:rsidRPr="001C1D23">
              <w:rPr>
                <w:rFonts w:ascii="Arial" w:eastAsia="Times New Roman" w:hAnsi="Arial" w:cs="Arial"/>
                <w:color w:val="auto"/>
                <w:sz w:val="20"/>
                <w:szCs w:val="20"/>
                <w:shd w:val="clear" w:color="auto" w:fill="FFFFFF"/>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Скрининговая диагностика готовности к школьному обучению.</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От 6 до 7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Ясюкова Л.А. Методика определения готовности к школе.</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Диагностика уровня готовности к школе.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От 6 до 7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познавательных процессов</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xml:space="preserve">Экспресс-диагностика в детском саду: комплект материалов для педагогов-психологов детских дошкольных образовательных учреждений. Руденко </w:t>
            </w:r>
            <w:r w:rsidRPr="001C1D23">
              <w:rPr>
                <w:rFonts w:ascii="Times New Roman" w:eastAsia="Times New Roman" w:hAnsi="Times New Roman" w:cs="Times New Roman"/>
                <w:color w:val="auto"/>
              </w:rPr>
              <w:lastRenderedPageBreak/>
              <w:t>Л.Г., Павлова Н.Н.</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Комплексная диагностика познавательных процессов.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От 3 до 7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Психологическая диагностика и коррекция в раннем возрасте. Руденко Л.Г., Павлова Н.Н.</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Комплексная диагностика познавательных процессов.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От 2,5 до 3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Забрамная С.Д., Боровик О.В. Практический материал для психолого-педагогического обследования детей</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Диагностика познавательных процессов детей с ОВЗ.</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2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личностных и эмоционально-волевых особенностей</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«Лесенка». В модификации С.Г. Якобсон, В.Г. Щур.</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Исследование самооценки.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«Паровозик» (С.В. Велиева)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Определение особенности эмоционального состояния ребёнка.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2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Восьми цветовой тест</w:t>
            </w:r>
            <w:r w:rsidRPr="001C1D23">
              <w:rPr>
                <w:rFonts w:ascii="Times New Roman" w:eastAsia="Times New Roman" w:hAnsi="Times New Roman" w:cs="Times New Roman"/>
                <w:color w:val="auto"/>
              </w:rPr>
              <w:br/>
              <w:t>Люшера.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Исследование эмоционального состояния ребенка.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Тест тревожности (Теммл Р., Дорки М., Амен В.)</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Определение уровня тревожности у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3,5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«Волшебная страна чувств»</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Исследование психоэмоционального состояния ребенка.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4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Тест на выявление детских страхов А.И. Захарова и М. Панфиловой «Страхи в домиках»</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Выявление и уточнение преобладающих видов страхов у детей старше 3-х лет.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3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«Эмоциональные лица» (Н.Я. Семаго)</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Оценка возможности адекватного опознавания эмоционального состояния, точности и качества этого опознавания.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3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Тест «Сказки» Л. Дюсса.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Исследование эмоциональной сферы.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Графическая методика М.А. Панфиловой «Кактус»</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Выявление состояния эмоциональной сферы ребенка, выявление наличия агрессии, ее направленности и интенсивности.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4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исследования детского самосознания и половозрастной    идентификации, разработанная Белопольской Л.Н.</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Исследования детского самосознания и половозрастной идентификации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3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Детский апперцептивный тест (САТ) (Авторы: Леопольд и Соня Беллак)</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Исследование эмоционального состояния дошкольников.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3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социально-психологического климата коллектива</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Социометрия Дж. Морено</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Диагностика межличностных отношений.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Проективная методика Рене Жилля</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Исследования сферы межличностных отношений ребенка и его восприятия внутрисемейных отношений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4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детско-родительских отношений</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Проективная методика «Рисунок семьи»</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В. Лосева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Диагностика эмоционального</w:t>
            </w:r>
            <w:r w:rsidRPr="001C1D23">
              <w:rPr>
                <w:rFonts w:ascii="Times New Roman" w:eastAsia="Times New Roman" w:hAnsi="Times New Roman" w:cs="Times New Roman"/>
                <w:color w:val="auto"/>
              </w:rPr>
              <w:br/>
              <w:t>благополучия и структуры</w:t>
            </w:r>
            <w:r w:rsidRPr="001C1D23">
              <w:rPr>
                <w:rFonts w:ascii="Times New Roman" w:eastAsia="Times New Roman" w:hAnsi="Times New Roman" w:cs="Times New Roman"/>
                <w:color w:val="auto"/>
              </w:rPr>
              <w:br/>
              <w:t>семейных отношений.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Тест «Диагностика эмоциональных</w:t>
            </w:r>
            <w:r w:rsidRPr="001C1D23">
              <w:rPr>
                <w:rFonts w:ascii="Times New Roman" w:eastAsia="Times New Roman" w:hAnsi="Times New Roman" w:cs="Times New Roman"/>
                <w:color w:val="auto"/>
              </w:rPr>
              <w:br/>
            </w:r>
            <w:r w:rsidRPr="001C1D23">
              <w:rPr>
                <w:rFonts w:ascii="Times New Roman" w:eastAsia="Times New Roman" w:hAnsi="Times New Roman" w:cs="Times New Roman"/>
                <w:color w:val="auto"/>
              </w:rPr>
              <w:lastRenderedPageBreak/>
              <w:t>отношений в семье» Авторы Е. Бене и Д. Антони</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Изучение эмоциональных</w:t>
            </w:r>
            <w:r w:rsidRPr="001C1D23">
              <w:rPr>
                <w:rFonts w:ascii="Times New Roman" w:eastAsia="Times New Roman" w:hAnsi="Times New Roman" w:cs="Times New Roman"/>
                <w:color w:val="auto"/>
              </w:rPr>
              <w:br/>
            </w:r>
            <w:r w:rsidRPr="001C1D23">
              <w:rPr>
                <w:rFonts w:ascii="Times New Roman" w:eastAsia="Times New Roman" w:hAnsi="Times New Roman" w:cs="Times New Roman"/>
                <w:color w:val="auto"/>
              </w:rPr>
              <w:lastRenderedPageBreak/>
              <w:t>отношений ребенка с семьей.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С 4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Проективная методика Рене Жиля</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Исследование сферы межличностных отношений ребенка и его восприятия внутрисемейных отношений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4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в период возрастных кризисов</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изучения чувства гордости за собственные достижения у ребёнка 3-х лет Гуськовой Т.В. и Елагиной М. Г.</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Изучение основных личностных новообразований у детей в период кризиса 3-х лет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Период кризиса 3-х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изучения отношения ребёнка к себе в период кризиса 3-х лет Гуськовой Т.В. и Елагиной М.Г.</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Изучение отношения ребёнка к себе в период кризиса 3-х лет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Период кризиса 3-х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«Зеркало», «Раскраска», «Колдун» (А.Л. Венгер, К.Л. Поливанова)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Возрастной статус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Период кризиса 7-ми лет.</w:t>
            </w:r>
          </w:p>
        </w:tc>
      </w:tr>
      <w:tr w:rsidR="001C1D23" w:rsidRPr="001C1D23" w:rsidTr="001C1D23">
        <w:tc>
          <w:tcPr>
            <w:tcW w:w="102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Диагностика способностей детей и предпосылок одарённости</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bdr w:val="none" w:sz="0" w:space="0" w:color="auto" w:frame="1"/>
                <w:shd w:val="clear" w:color="auto" w:fill="FFFFFF"/>
              </w:rPr>
              <w:t>Методика «Дорисовывание фигур»</w:t>
            </w:r>
            <w:r w:rsidRPr="001C1D23">
              <w:rPr>
                <w:rFonts w:ascii="Times New Roman" w:eastAsia="Times New Roman" w:hAnsi="Times New Roman" w:cs="Times New Roman"/>
                <w:color w:val="auto"/>
                <w:shd w:val="clear" w:color="auto" w:fill="FFFFFF"/>
              </w:rPr>
              <w:t>.</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shd w:val="clear" w:color="auto" w:fill="FFFFFF"/>
              </w:rPr>
              <w:t>О. М. Дьяченко</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shd w:val="clear" w:color="auto" w:fill="FFFFFF"/>
              </w:rPr>
              <w:t>Определение уровня развития воображения, способности создавать оригинальные образы.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Тест интеллекта «Цветные прогрессивные матрицы Равена»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Диагностика уровня интеллектуального развития. Выявление предпосылок для формирования интеллектуальных способностей.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4,5 лет</w:t>
            </w:r>
          </w:p>
        </w:tc>
      </w:tr>
      <w:tr w:rsidR="001C1D23" w:rsidRPr="001C1D23" w:rsidTr="001C1D2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Методика МЭДИС</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Экспресс диагностика интеллектуальных способностей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 6 лет</w:t>
            </w:r>
          </w:p>
        </w:tc>
      </w:tr>
    </w:tbl>
    <w:p w:rsidR="001C1D23" w:rsidRPr="001C1D23" w:rsidRDefault="001C1D23" w:rsidP="001C1D23">
      <w:pPr>
        <w:ind w:left="1080" w:hanging="720"/>
        <w:jc w:val="center"/>
        <w:rPr>
          <w:rFonts w:ascii="Arial" w:eastAsia="Times New Roman" w:hAnsi="Arial" w:cs="Arial"/>
          <w:color w:val="auto"/>
        </w:rPr>
      </w:pP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b/>
          <w:bCs/>
          <w:color w:val="auto"/>
        </w:rPr>
        <w:t>Психологическое консультирование</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Цель психологического консультирования состоит в том, чтобы помочь человеку в разрешении проблемы в ситуации, когда он сам создал её наличие.</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b/>
          <w:bCs/>
          <w:color w:val="auto"/>
        </w:rPr>
        <w:t>Задачи психологического консультирования: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Оказание психологической помощи в ситуации разных затруднений, связанных с образовательным процессом.</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Обучение приёмам самопознания, саморегуляции, использование своих ресурсов для преодоления проблемных ситуаций.</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Помощь в выработке продуктивных жизненных стратегий в отношении трудных образовательных ситуаций.</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b/>
          <w:bCs/>
          <w:color w:val="auto"/>
        </w:rPr>
        <w:t>Направления психологического консультирования: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Консультирование педагогов по вопросу выбора индивидуально ориентированных методов и приёмов работы с обучающимися.</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lastRenderedPageBreak/>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1C1D23" w:rsidRPr="001C1D23" w:rsidRDefault="001C1D23" w:rsidP="001C1D23">
      <w:pPr>
        <w:ind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b/>
          <w:bCs/>
          <w:color w:val="auto"/>
        </w:rPr>
        <w:t> </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АОП ДО </w:t>
      </w:r>
      <w:r>
        <w:rPr>
          <w:rFonts w:ascii="Times New Roman" w:eastAsia="Times New Roman" w:hAnsi="Times New Roman" w:cs="Times New Roman"/>
          <w:color w:val="auto"/>
        </w:rPr>
        <w:t xml:space="preserve">в МБДОУ-ЦРР д/с «Соловушка» </w:t>
      </w:r>
      <w:r w:rsidRPr="001C1D23">
        <w:rPr>
          <w:rFonts w:ascii="Times New Roman" w:eastAsia="Times New Roman" w:hAnsi="Times New Roman" w:cs="Times New Roman"/>
          <w:color w:val="auto"/>
        </w:rPr>
        <w:t>их разностороннее развитие с учётом возрастных и индивидуальных особенностей, социальной адаптации.</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ППк.</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В соответствии с Федеральной образовательной программой дошкольного образования (ФОП ДО) </w:t>
      </w:r>
      <w:r w:rsidRPr="00A019DC">
        <w:rPr>
          <w:rFonts w:ascii="Times New Roman" w:eastAsia="Times New Roman" w:hAnsi="Times New Roman" w:cs="Times New Roman"/>
          <w:bCs/>
          <w:color w:val="auto"/>
        </w:rPr>
        <w:t>педагогом-психологом оказывается адресная психологическая помощь следующим целевым группам:</w:t>
      </w:r>
    </w:p>
    <w:p w:rsidR="001C1D23" w:rsidRPr="001C1D23" w:rsidRDefault="001C1D23" w:rsidP="001C1D23">
      <w:pPr>
        <w:ind w:hanging="360"/>
        <w:jc w:val="both"/>
        <w:rPr>
          <w:rFonts w:ascii="Arial" w:eastAsia="Times New Roman" w:hAnsi="Arial" w:cs="Arial"/>
          <w:color w:val="auto"/>
        </w:rPr>
      </w:pPr>
      <w:r w:rsidRPr="001C1D23">
        <w:rPr>
          <w:rFonts w:ascii="Times New Roman" w:eastAsia="Times New Roman" w:hAnsi="Times New Roman" w:cs="Times New Roman"/>
          <w:color w:val="auto"/>
        </w:rPr>
        <w:t>1.</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Нормотипичные дети с нормативным кризисом развития.</w:t>
      </w:r>
    </w:p>
    <w:p w:rsidR="001C1D23" w:rsidRPr="001C1D23" w:rsidRDefault="001C1D23" w:rsidP="001C1D23">
      <w:pPr>
        <w:ind w:hanging="360"/>
        <w:jc w:val="both"/>
        <w:rPr>
          <w:rFonts w:ascii="Arial" w:eastAsia="Times New Roman" w:hAnsi="Arial" w:cs="Arial"/>
          <w:color w:val="auto"/>
        </w:rPr>
      </w:pPr>
      <w:r w:rsidRPr="001C1D23">
        <w:rPr>
          <w:rFonts w:ascii="Times New Roman" w:eastAsia="Times New Roman" w:hAnsi="Times New Roman" w:cs="Times New Roman"/>
          <w:color w:val="auto"/>
        </w:rPr>
        <w:t>2.</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Обучающиеся с особыми образовательными потребностями:</w:t>
      </w:r>
    </w:p>
    <w:p w:rsidR="001C1D23" w:rsidRPr="001C1D23" w:rsidRDefault="001C1D23" w:rsidP="00A019DC">
      <w:pPr>
        <w:ind w:left="1440"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 ОВЗ и/или инвалидностью, получившие статус в установленном порядке;</w:t>
      </w:r>
    </w:p>
    <w:p w:rsidR="001C1D23" w:rsidRPr="001C1D23" w:rsidRDefault="001C1D23" w:rsidP="001C1D23">
      <w:pPr>
        <w:ind w:left="1440"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обучающиеся, испытывающие трудности в освоении образовательных программ, развитии, социальной адаптации;</w:t>
      </w:r>
    </w:p>
    <w:p w:rsidR="001C1D23" w:rsidRPr="001C1D23" w:rsidRDefault="001C1D23" w:rsidP="001C1D23">
      <w:pPr>
        <w:ind w:left="1440" w:hanging="360"/>
        <w:jc w:val="both"/>
        <w:rPr>
          <w:rFonts w:ascii="Arial" w:eastAsia="Times New Roman" w:hAnsi="Arial" w:cs="Arial"/>
          <w:color w:val="auto"/>
        </w:rPr>
      </w:pPr>
      <w:r w:rsidRPr="001C1D23">
        <w:rPr>
          <w:rFonts w:ascii="Symbol" w:eastAsia="Times New Roman" w:hAnsi="Symbol" w:cs="Arial"/>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одарённые обучающиеся.</w:t>
      </w:r>
    </w:p>
    <w:p w:rsidR="001C1D23" w:rsidRPr="001C1D23" w:rsidRDefault="001C1D23" w:rsidP="001C1D23">
      <w:pPr>
        <w:ind w:hanging="360"/>
        <w:jc w:val="both"/>
        <w:rPr>
          <w:rFonts w:ascii="Arial" w:eastAsia="Times New Roman" w:hAnsi="Arial" w:cs="Arial"/>
          <w:color w:val="auto"/>
        </w:rPr>
      </w:pPr>
      <w:r w:rsidRPr="001C1D23">
        <w:rPr>
          <w:rFonts w:ascii="Times New Roman" w:eastAsia="Times New Roman" w:hAnsi="Times New Roman" w:cs="Times New Roman"/>
          <w:color w:val="auto"/>
        </w:rPr>
        <w:t>3.</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Дети и/или семьи, находящиеся в трудной жизненной ситуации, признанные таковыми в нормативно установленном порядке.</w:t>
      </w:r>
    </w:p>
    <w:p w:rsidR="001C1D23" w:rsidRPr="001C1D23" w:rsidRDefault="001C1D23" w:rsidP="001C1D23">
      <w:pPr>
        <w:ind w:hanging="360"/>
        <w:jc w:val="both"/>
        <w:rPr>
          <w:rFonts w:ascii="Arial" w:eastAsia="Times New Roman" w:hAnsi="Arial" w:cs="Arial"/>
          <w:color w:val="auto"/>
        </w:rPr>
      </w:pPr>
      <w:r w:rsidRPr="001C1D23">
        <w:rPr>
          <w:rFonts w:ascii="Times New Roman" w:eastAsia="Times New Roman" w:hAnsi="Times New Roman" w:cs="Times New Roman"/>
          <w:color w:val="auto"/>
        </w:rPr>
        <w:t>4.</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C1D23" w:rsidRPr="001C1D23" w:rsidRDefault="001C1D23" w:rsidP="001C1D23">
      <w:pPr>
        <w:ind w:hanging="360"/>
        <w:jc w:val="both"/>
        <w:rPr>
          <w:rFonts w:ascii="Arial" w:eastAsia="Times New Roman" w:hAnsi="Arial" w:cs="Arial"/>
          <w:color w:val="auto"/>
        </w:rPr>
      </w:pPr>
      <w:r w:rsidRPr="001C1D23">
        <w:rPr>
          <w:rFonts w:ascii="Times New Roman" w:eastAsia="Times New Roman" w:hAnsi="Times New Roman" w:cs="Times New Roman"/>
          <w:color w:val="auto"/>
        </w:rPr>
        <w:t>5.</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1C1D23" w:rsidRPr="001C1D23" w:rsidRDefault="001C1D23" w:rsidP="001C1D23">
      <w:pPr>
        <w:rPr>
          <w:rFonts w:ascii="Arial" w:eastAsia="Times New Roman" w:hAnsi="Arial" w:cs="Arial"/>
          <w:color w:val="auto"/>
        </w:rPr>
      </w:pPr>
      <w:bookmarkStart w:id="6" w:name="_Hlk123118587"/>
      <w:bookmarkEnd w:id="6"/>
      <w:r w:rsidRPr="001C1D23">
        <w:rPr>
          <w:rFonts w:ascii="Times New Roman" w:eastAsia="Times New Roman" w:hAnsi="Times New Roman" w:cs="Times New Roman"/>
          <w:b/>
          <w:bCs/>
          <w:color w:val="auto"/>
        </w:rPr>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Коррекционно-развивающая работа с нормотипичными детьми с нормативными кризисами развития.</w:t>
      </w:r>
    </w:p>
    <w:p w:rsidR="001C1D23" w:rsidRPr="001C1D23" w:rsidRDefault="001C1D23" w:rsidP="001C1D23">
      <w:pPr>
        <w:rPr>
          <w:rFonts w:ascii="Arial" w:eastAsia="Times New Roman" w:hAnsi="Arial" w:cs="Arial"/>
          <w:color w:val="auto"/>
        </w:rPr>
      </w:pPr>
      <w:r w:rsidRPr="001C1D23">
        <w:rPr>
          <w:rFonts w:ascii="Times New Roman" w:eastAsia="Times New Roman" w:hAnsi="Times New Roman" w:cs="Times New Roman"/>
          <w:b/>
          <w:bCs/>
          <w:color w:val="auto"/>
        </w:rPr>
        <w:t> </w:t>
      </w:r>
    </w:p>
    <w:tbl>
      <w:tblPr>
        <w:tblW w:w="0" w:type="auto"/>
        <w:tblCellMar>
          <w:left w:w="0" w:type="dxa"/>
          <w:right w:w="0" w:type="dxa"/>
        </w:tblCellMar>
        <w:tblLook w:val="04A0" w:firstRow="1" w:lastRow="0" w:firstColumn="1" w:lastColumn="0" w:noHBand="0" w:noVBand="1"/>
      </w:tblPr>
      <w:tblGrid>
        <w:gridCol w:w="1747"/>
        <w:gridCol w:w="8269"/>
      </w:tblGrid>
      <w:tr w:rsidR="001C1D23" w:rsidRPr="001C1D23"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Возрастной кризис</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both"/>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Кризис 3-х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Недопущение закрепления негативных черт личности у ребёнка, как результата неправильного обращения с ним родителей в этот период.</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Активизировать интерес к предметам и действиям через общение со взрослым, в том числе в игровых ситуациях.</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Расширять сферу доступных ребёнку предметов.</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Обучать разнообразным действиям, играм с предметами.</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целеполагание, содействовать в достижении цели.</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возрастное новообразование – гордость за свои достижения.</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Создавать условия для проявления самостоятельности, преодоления психоэмоционального напряжения.</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both"/>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Кризис 7-ми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навыки контекстного общения со взрослыми, формы сотрудничества с ровесниками, элементы рефлексии.</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 xml:space="preserve">Создавать условия для формирования адекватных переживаний в ситуации </w:t>
            </w:r>
            <w:r w:rsidRPr="001C1D23">
              <w:rPr>
                <w:rFonts w:ascii="Times New Roman" w:eastAsia="Times New Roman" w:hAnsi="Times New Roman" w:cs="Times New Roman"/>
                <w:color w:val="auto"/>
              </w:rPr>
              <w:lastRenderedPageBreak/>
              <w:t>успеха, неудачи.</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Ориентировать ребёнка в пространстве внутреннего мира.</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готовность принимать себя и другого человека как нравственную и психологическую ценность.</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психологическое новообразование – новую внутреннюю позицию.</w:t>
            </w:r>
          </w:p>
        </w:tc>
      </w:tr>
    </w:tbl>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lastRenderedPageBreak/>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Коррекционно-развивающая работа с обучающимися с особыми образовательными потребностями (ООП)</w:t>
      </w:r>
    </w:p>
    <w:tbl>
      <w:tblPr>
        <w:tblW w:w="9918" w:type="dxa"/>
        <w:tblCellMar>
          <w:left w:w="0" w:type="dxa"/>
          <w:right w:w="0" w:type="dxa"/>
        </w:tblCellMar>
        <w:tblLook w:val="04A0" w:firstRow="1" w:lastRow="0" w:firstColumn="1" w:lastColumn="0" w:noHBand="0" w:noVBand="1"/>
      </w:tblPr>
      <w:tblGrid>
        <w:gridCol w:w="2972"/>
        <w:gridCol w:w="6946"/>
      </w:tblGrid>
      <w:tr w:rsidR="001C1D23" w:rsidRPr="001C1D23" w:rsidTr="001C1D23">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Категория детей</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ОВЗ и/или дети-инвалиды, получившие статус в установленном порядке</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Коррекционно-развивающая работа с выстраивается согласно нозологическим группам и направлена на:</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Предупреждение вторичных отклонений в развитии, затрудняющих образование и социализацию обучающихся.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Коррекцию нарушений психического развития.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Формирование у обучающихся механизмов компенсации дефицитарных функций, не поддающихся коррекции.</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Часто болеющие дети, обучающиеся по индивидуальному учебному плану/ расписанию на основании медицинского заключения.</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Коррекция/развитие коммуникативной, личностной, эмоционально-волевой сфер, познавательных процессов.</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Снижение тревожности.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Помощь в разрешении поведенческих проблем.</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Создание условий для успешной социализации, оптимизации межличностного взаимодействия со взрослыми и сверстниками.</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 с обучающимися, испытывающими трудности в освоении ООП ДО и развитии: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учить использовать приёмы произвольной регуляции внимания, памяти, восприятия, воображения, рассуждать, делать умозаключения.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приёмы постановки и решения познавательных задач разными способами.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обучать родителей и педагогов эффективным приёмам взаимодействия с детьми в трудных воспитательных ситуациях.</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 с обучающимися, испытывающими трудности в социальной адаптации: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формирование правил поведения в группе;</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коррекция деструктивных эмоциональных состояний;</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развитие коммуникативных навыков;</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снятия психоэмоционального напряжения;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создание атмосферы доброжелательности, заботы и уважения по отношению к ребёнку.</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w:t>
            </w:r>
            <w:r w:rsidRPr="001C1D23">
              <w:rPr>
                <w:rFonts w:ascii="Times New Roman" w:eastAsia="Times New Roman" w:hAnsi="Times New Roman" w:cs="Times New Roman"/>
                <w:b/>
                <w:bCs/>
                <w:color w:val="auto"/>
              </w:rPr>
              <w:lastRenderedPageBreak/>
              <w:t>образования:</w:t>
            </w:r>
          </w:p>
          <w:p w:rsidR="001C1D23" w:rsidRPr="001C1D23" w:rsidRDefault="001C1D23" w:rsidP="001C1D23">
            <w:pPr>
              <w:widowControl/>
              <w:numPr>
                <w:ilvl w:val="0"/>
                <w:numId w:val="29"/>
              </w:numPr>
              <w:spacing w:before="100" w:beforeAutospacing="1" w:line="300" w:lineRule="atLeast"/>
              <w:ind w:left="180"/>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развитие коммуникативных навыков.</w:t>
            </w:r>
          </w:p>
          <w:p w:rsidR="001C1D23" w:rsidRPr="001C1D23" w:rsidRDefault="001C1D23" w:rsidP="001C1D23">
            <w:pPr>
              <w:widowControl/>
              <w:numPr>
                <w:ilvl w:val="0"/>
                <w:numId w:val="29"/>
              </w:numPr>
              <w:spacing w:before="100" w:beforeAutospacing="1" w:line="300" w:lineRule="atLeast"/>
              <w:ind w:left="180"/>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формирование чувствительности к сверстнику, его эмоциональному состоянию, намерениям и желаниям.</w:t>
            </w:r>
          </w:p>
          <w:p w:rsidR="001C1D23" w:rsidRPr="001C1D23" w:rsidRDefault="001C1D23" w:rsidP="001C1D23">
            <w:pPr>
              <w:widowControl/>
              <w:numPr>
                <w:ilvl w:val="0"/>
                <w:numId w:val="29"/>
              </w:numPr>
              <w:spacing w:before="100" w:beforeAutospacing="1" w:line="300" w:lineRule="atLeast"/>
              <w:ind w:left="180"/>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формирование уверенного поведения и социальной успешности.</w:t>
            </w:r>
          </w:p>
          <w:p w:rsidR="001C1D23" w:rsidRPr="001C1D23" w:rsidRDefault="001C1D23" w:rsidP="001C1D23">
            <w:pPr>
              <w:widowControl/>
              <w:numPr>
                <w:ilvl w:val="0"/>
                <w:numId w:val="29"/>
              </w:numPr>
              <w:spacing w:before="100" w:beforeAutospacing="1" w:line="300" w:lineRule="atLeast"/>
              <w:ind w:left="180"/>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1C1D23" w:rsidRPr="001C1D23" w:rsidRDefault="001C1D23" w:rsidP="001C1D23">
            <w:pPr>
              <w:widowControl/>
              <w:numPr>
                <w:ilvl w:val="0"/>
                <w:numId w:val="29"/>
              </w:numPr>
              <w:spacing w:before="100" w:beforeAutospacing="1" w:line="300" w:lineRule="atLeast"/>
              <w:ind w:left="180"/>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создание атмосферы доброжелательности, заботы и уважения по отношению к ребёнку.</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Одарённые обучающиеся.</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Формирование отношений к самому себе:</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уверенность, толерантное отношение к действительности.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Учить приёмам преодоления психоэмоционального напряжения.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Учить находить средства для реализации целей, достигать результата.</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Помочь освоить социально приемлемые способы самовыражения.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Стимулировать борьбу мотивов, развивать общественную мотивацию.</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Создавать условия для удовлетворения интеллектуальной любознательности и готовности к исследовательскому риску.</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Взаимоотношения со взрослыми: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продуктивные формы взаимодействия со взрослыми, чувствительность к педагогической оценке, честность, стремление помогать, эмпатию.</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приёмы диалогического общения со взрослыми.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у взрослых приёмы эффективного взаимодействия с ребёнком.</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Взаимоотношения со сверстниками: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Развивать формы продуктивного сотрудничества со сверстниками, дружелюбие, стремление содействовать, эмпатию.</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приёмы диалогического общения со сверстниками.</w:t>
            </w:r>
          </w:p>
        </w:tc>
      </w:tr>
    </w:tbl>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Коррекционно-развивающая работа с детьми и/или семьями, находящимися в трудной жизненной ситуации.</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 </w:t>
      </w:r>
    </w:p>
    <w:tbl>
      <w:tblPr>
        <w:tblW w:w="9918" w:type="dxa"/>
        <w:tblCellMar>
          <w:left w:w="0" w:type="dxa"/>
          <w:right w:w="0" w:type="dxa"/>
        </w:tblCellMar>
        <w:tblLook w:val="04A0" w:firstRow="1" w:lastRow="0" w:firstColumn="1" w:lastColumn="0" w:noHBand="0" w:noVBand="1"/>
      </w:tblPr>
      <w:tblGrid>
        <w:gridCol w:w="2972"/>
        <w:gridCol w:w="6946"/>
      </w:tblGrid>
      <w:tr w:rsidR="001C1D23" w:rsidRPr="001C1D23" w:rsidTr="001C1D23">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Категория детей</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Дети-сироты.</w:t>
            </w:r>
          </w:p>
        </w:tc>
        <w:tc>
          <w:tcPr>
            <w:tcW w:w="694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lastRenderedPageBreak/>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оставшиеся без попечения родителей.</w:t>
            </w:r>
          </w:p>
        </w:tc>
        <w:tc>
          <w:tcPr>
            <w:tcW w:w="0" w:type="auto"/>
            <w:vMerge/>
            <w:tcBorders>
              <w:top w:val="nil"/>
              <w:left w:val="nil"/>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Психокоррекционная работа с детьми включает в себя работу с телом, эмоциональной сферой и с образом себя в прошлом, настоящем и будущем.</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1C1D23" w:rsidRPr="001C1D23" w:rsidRDefault="001C1D23" w:rsidP="001C1D23">
            <w:pPr>
              <w:spacing w:line="300" w:lineRule="atLeast"/>
              <w:ind w:hanging="360"/>
              <w:jc w:val="both"/>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 Обеспечение поддержки, отдыха, комфорта, возможности играть.</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из семей беженцев и вынужденных переселенцев.</w:t>
            </w:r>
          </w:p>
        </w:tc>
        <w:tc>
          <w:tcPr>
            <w:tcW w:w="0" w:type="auto"/>
            <w:vMerge/>
            <w:tcBorders>
              <w:top w:val="nil"/>
              <w:left w:val="nil"/>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оказавшиеся в экстремальных условиях.</w:t>
            </w:r>
          </w:p>
        </w:tc>
        <w:tc>
          <w:tcPr>
            <w:tcW w:w="0" w:type="auto"/>
            <w:vMerge/>
            <w:tcBorders>
              <w:top w:val="nil"/>
              <w:left w:val="nil"/>
              <w:bottom w:val="single" w:sz="8" w:space="0" w:color="auto"/>
              <w:right w:val="single" w:sz="8" w:space="0" w:color="auto"/>
            </w:tcBorders>
            <w:vAlign w:val="center"/>
            <w:hideMark/>
          </w:tcPr>
          <w:p w:rsidR="001C1D23" w:rsidRPr="001C1D23" w:rsidRDefault="001C1D23" w:rsidP="001C1D23">
            <w:pPr>
              <w:rPr>
                <w:rFonts w:ascii="Times New Roman" w:eastAsia="Times New Roman" w:hAnsi="Times New Roman" w:cs="Times New Roman"/>
                <w:color w:val="auto"/>
                <w:sz w:val="21"/>
                <w:szCs w:val="21"/>
              </w:rPr>
            </w:pP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 жертвы насилия.</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Формирование позитивной «Я-концепции» ребёнка, пострадавшего от насилия.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Способствовать отреагированию негативных переживаний, связанных с насилием.</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Формировать умение оценивать своё поведение и поведение других.</w:t>
            </w:r>
          </w:p>
        </w:tc>
      </w:tr>
      <w:tr w:rsidR="001C1D23" w:rsidRPr="001C1D23" w:rsidTr="001C1D23">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с отклонениями в поведении.</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Коррекция /развитие социально-коммуникативной, личностной, эмоционально-волевой сферы.</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Помощь в решение поведенческих проблем.</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Формирование адекватных, социально-приемлемых способов поведения.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Развитие рефлексивных способностей.</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Совершенствование способов саморегуляции.</w:t>
            </w:r>
          </w:p>
        </w:tc>
      </w:tr>
    </w:tbl>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Коррекционно-развивающая работа с детьми и/или семьями, находящиеся в социально опасном положении (СОП)</w:t>
      </w:r>
    </w:p>
    <w:tbl>
      <w:tblPr>
        <w:tblW w:w="0" w:type="auto"/>
        <w:tblCellMar>
          <w:left w:w="0" w:type="dxa"/>
          <w:right w:w="0" w:type="dxa"/>
        </w:tblCellMar>
        <w:tblLook w:val="04A0" w:firstRow="1" w:lastRow="0" w:firstColumn="1" w:lastColumn="0" w:noHBand="0" w:noVBand="1"/>
      </w:tblPr>
      <w:tblGrid>
        <w:gridCol w:w="2700"/>
        <w:gridCol w:w="7316"/>
      </w:tblGrid>
      <w:tr w:rsidR="001C1D23" w:rsidRPr="001C1D23"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Категория детей и/или семей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и/или семьи, находящиеся в СОП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сопровождение процесса развития ребёнка (профилактика и коррекция отклонений в развитии ребёнка);</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проведение коррекционно-развивающих мероприятий, направленных на стабилизацию или налаживание детско-родительских отношений.</w:t>
            </w:r>
          </w:p>
        </w:tc>
      </w:tr>
    </w:tbl>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b/>
          <w:bCs/>
          <w:color w:val="auto"/>
        </w:rPr>
        <w:lastRenderedPageBreak/>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Коррекционно-развивающая работа с обучающимися «группы риска».</w:t>
      </w:r>
    </w:p>
    <w:tbl>
      <w:tblPr>
        <w:tblW w:w="0" w:type="auto"/>
        <w:tblCellMar>
          <w:left w:w="0" w:type="dxa"/>
          <w:right w:w="0" w:type="dxa"/>
        </w:tblCellMar>
        <w:tblLook w:val="04A0" w:firstRow="1" w:lastRow="0" w:firstColumn="1" w:lastColumn="0" w:noHBand="0" w:noVBand="1"/>
      </w:tblPr>
      <w:tblGrid>
        <w:gridCol w:w="4206"/>
        <w:gridCol w:w="5810"/>
      </w:tblGrid>
      <w:tr w:rsidR="001C1D23" w:rsidRPr="001C1D23"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Категория детей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с проблемами эмоционального характера (повышенная возбудимость, апатия, раздражительность, тревога, появление фобий).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с проблемами поведенческого характера (грубость, агрессия, обман).</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(оздоравливающее)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с проблемами невротического характера.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Уменьшение остроты личностных реакций на ситуации, вызывающие невротические проявления.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Отреагирование актуальных эмоций и чувств.</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xml:space="preserve">Также работа с детьми с проблема невротического характера должна вестись в тесном взаимодействии с </w:t>
            </w:r>
            <w:r w:rsidRPr="001C1D23">
              <w:rPr>
                <w:rFonts w:ascii="Times New Roman" w:eastAsia="Times New Roman" w:hAnsi="Times New Roman" w:cs="Times New Roman"/>
                <w:color w:val="auto"/>
              </w:rPr>
              <w:lastRenderedPageBreak/>
              <w:t>родителями (законными представителями) и содержать в себе выдачу рекомендаций и направление к невропатологу.</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По необходимости направление ребёнка к невропатологу.</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Развитие произвольного внимания.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Снятие психоэмоционального напряжения.</w:t>
            </w:r>
          </w:p>
          <w:p w:rsidR="001C1D23" w:rsidRPr="001C1D23" w:rsidRDefault="001C1D23" w:rsidP="001C1D23">
            <w:pPr>
              <w:spacing w:line="300" w:lineRule="atLeast"/>
              <w:ind w:hanging="360"/>
              <w:rPr>
                <w:rFonts w:ascii="Times New Roman" w:eastAsia="Times New Roman" w:hAnsi="Times New Roman" w:cs="Times New Roman"/>
                <w:color w:val="auto"/>
                <w:sz w:val="21"/>
                <w:szCs w:val="21"/>
              </w:rPr>
            </w:pPr>
            <w:r w:rsidRPr="001C1D23">
              <w:rPr>
                <w:rFonts w:ascii="Symbol" w:eastAsia="Times New Roman" w:hAnsi="Symbol" w:cs="Times New Roman"/>
                <w:color w:val="auto"/>
              </w:rPr>
              <w:t></w:t>
            </w:r>
            <w:r w:rsidRPr="001C1D23">
              <w:rPr>
                <w:rFonts w:ascii="Times New Roman" w:eastAsia="Times New Roman" w:hAnsi="Times New Roman" w:cs="Times New Roman"/>
                <w:color w:val="auto"/>
                <w:sz w:val="14"/>
                <w:szCs w:val="14"/>
              </w:rPr>
              <w:t>         </w:t>
            </w:r>
            <w:r w:rsidRPr="001C1D23">
              <w:rPr>
                <w:rFonts w:ascii="Times New Roman" w:eastAsia="Times New Roman" w:hAnsi="Times New Roman" w:cs="Times New Roman"/>
                <w:color w:val="auto"/>
              </w:rPr>
              <w:t>Обучение навыкам расслабления.</w:t>
            </w:r>
          </w:p>
        </w:tc>
      </w:tr>
    </w:tbl>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color w:val="auto"/>
        </w:rPr>
        <w:t>  </w:t>
      </w:r>
    </w:p>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color w:val="auto"/>
        </w:rPr>
        <w:t>     Для осуществления коррекционно-развивающей работы с различными целевыми группами педагогом-психологом составляется рабочая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родителя (законного представителя).</w:t>
      </w:r>
    </w:p>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color w:val="auto"/>
        </w:rPr>
        <w:t> </w:t>
      </w:r>
    </w:p>
    <w:tbl>
      <w:tblPr>
        <w:tblW w:w="10016" w:type="dxa"/>
        <w:tblCellMar>
          <w:left w:w="0" w:type="dxa"/>
          <w:right w:w="0" w:type="dxa"/>
        </w:tblCellMar>
        <w:tblLook w:val="04A0" w:firstRow="1" w:lastRow="0" w:firstColumn="1" w:lastColumn="0" w:noHBand="0" w:noVBand="1"/>
      </w:tblPr>
      <w:tblGrid>
        <w:gridCol w:w="3721"/>
        <w:gridCol w:w="2371"/>
        <w:gridCol w:w="2349"/>
        <w:gridCol w:w="1575"/>
      </w:tblGrid>
      <w:tr w:rsidR="001C1D23" w:rsidRPr="001C1D23" w:rsidTr="00A019D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Наименование рабочей программы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Образовательная область</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Целевые группы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Форма реализации</w:t>
            </w:r>
          </w:p>
        </w:tc>
      </w:tr>
      <w:tr w:rsidR="001C1D23" w:rsidRPr="001C1D23" w:rsidTr="00A019D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Рабочая программа психопрофилактической работы «Адаптируемся вместе»</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shd w:val="clear" w:color="auto" w:fill="FFFFFF"/>
              </w:rPr>
              <w:t>(«Занятия психолога с детьми 2-4 лет в период адаптации к дошкольному учреждению» Роньжина А.С.);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Социально-коммуникативное развитие.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адаптационных групп и их родители.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Групповая</w:t>
            </w:r>
          </w:p>
        </w:tc>
      </w:tr>
      <w:tr w:rsidR="001C1D23" w:rsidRPr="001C1D23" w:rsidTr="00A019D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Рабочая программа коррекционно-развивающей работы «Развитие эмоций и навыков общения» (5-7 лет)</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(М. Панфилова «Игротерапия общения»)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Социально-коммуникативное развитие.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«группы риска»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Групповая</w:t>
            </w:r>
          </w:p>
        </w:tc>
      </w:tr>
      <w:tr w:rsidR="001C1D23" w:rsidRPr="001C1D23" w:rsidTr="00A019D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Рабочая программа коррекционно-развивающей работы</w:t>
            </w:r>
          </w:p>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(Н.Ю. Куражева  «Приключения будущих первоклассников» (6-7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Социально-коммуникативное развитие.</w:t>
            </w:r>
          </w:p>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Познавательное развитие.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Обучающиеся, испытывающие трудности в освоении ООП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Групповая</w:t>
            </w:r>
          </w:p>
        </w:tc>
      </w:tr>
      <w:tr w:rsidR="001C1D23" w:rsidRPr="001C1D23" w:rsidTr="00A019D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Рабочая программа коррекционно-развивающей работы с детьми с ТНР ( в соответствии с ФАОП ДО)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Социально-коммуникативное развитие.</w:t>
            </w:r>
          </w:p>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Познавательное развитие.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Дети ОВЗ</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Групповая</w:t>
            </w:r>
          </w:p>
        </w:tc>
      </w:tr>
    </w:tbl>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 xml:space="preserve">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w:t>
      </w:r>
      <w:r w:rsidRPr="001C1D23">
        <w:rPr>
          <w:rFonts w:ascii="Times New Roman" w:eastAsia="Times New Roman" w:hAnsi="Times New Roman" w:cs="Times New Roman"/>
          <w:color w:val="auto"/>
        </w:rPr>
        <w:lastRenderedPageBreak/>
        <w:t>свободной не 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color w:val="auto"/>
        </w:rPr>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Психологическое просвещение</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W w:w="0" w:type="auto"/>
        <w:tblCellMar>
          <w:left w:w="0" w:type="dxa"/>
          <w:right w:w="0" w:type="dxa"/>
        </w:tblCellMar>
        <w:tblLook w:val="04A0" w:firstRow="1" w:lastRow="0" w:firstColumn="1" w:lastColumn="0" w:noHBand="0" w:noVBand="1"/>
      </w:tblPr>
      <w:tblGrid>
        <w:gridCol w:w="2881"/>
        <w:gridCol w:w="4980"/>
        <w:gridCol w:w="2155"/>
      </w:tblGrid>
      <w:tr w:rsidR="001C1D23" w:rsidRPr="001C1D23" w:rsidTr="001C1D2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Формы работы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Участники</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Информационные стенды, печатные материалы памятки, информационные листовки, газеты и т.п.).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Электронные ресурсы (сайт ДОУ, группа детского сада в ВКонтакте).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Информирование о детальности педагога-психолога в детском саду.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 педагоги.</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Беседы, консультации (онлайн и оффлайн формата).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 педагоги.</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Семинары-практикумы, мастер-классы.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Знакомство с методами и приёмами воспитания, развития и обучения.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 педагоги.</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Педагогический совет, консультация.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 администрация ДОУ</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Консультация.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Информирование субъектов образовательного процесса о формах и результатах профессиональной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Родители (законные представители), педагоги.</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Лекции.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Педагоги, администрация ДОУ</w:t>
            </w:r>
          </w:p>
        </w:tc>
      </w:tr>
      <w:tr w:rsidR="001C1D23" w:rsidRPr="001C1D23" w:rsidTr="001C1D2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Тематические выступления на родительских собраниях.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 xml:space="preserve">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w:t>
            </w:r>
            <w:r w:rsidRPr="001C1D23">
              <w:rPr>
                <w:rFonts w:ascii="Times New Roman" w:eastAsia="Times New Roman" w:hAnsi="Times New Roman" w:cs="Times New Roman"/>
                <w:color w:val="auto"/>
              </w:rPr>
              <w:lastRenderedPageBreak/>
              <w:t>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Родители (законные представители)</w:t>
            </w:r>
          </w:p>
        </w:tc>
      </w:tr>
    </w:tbl>
    <w:p w:rsidR="001C1D23" w:rsidRPr="001C1D23" w:rsidRDefault="001C1D23" w:rsidP="001C1D23">
      <w:pPr>
        <w:jc w:val="both"/>
        <w:rPr>
          <w:rFonts w:ascii="Arial" w:eastAsia="Times New Roman" w:hAnsi="Arial" w:cs="Arial"/>
          <w:color w:val="auto"/>
        </w:rPr>
      </w:pPr>
      <w:r w:rsidRPr="001C1D23">
        <w:rPr>
          <w:rFonts w:ascii="Times New Roman" w:eastAsia="Times New Roman" w:hAnsi="Times New Roman" w:cs="Times New Roman"/>
          <w:color w:val="auto"/>
        </w:rPr>
        <w:t> </w:t>
      </w:r>
    </w:p>
    <w:p w:rsidR="001C1D23" w:rsidRPr="001C1D23" w:rsidRDefault="001C1D23" w:rsidP="001C1D23">
      <w:pPr>
        <w:jc w:val="center"/>
        <w:rPr>
          <w:rFonts w:ascii="Arial" w:eastAsia="Times New Roman" w:hAnsi="Arial" w:cs="Arial"/>
          <w:color w:val="auto"/>
        </w:rPr>
      </w:pPr>
      <w:r w:rsidRPr="001C1D23">
        <w:rPr>
          <w:rFonts w:ascii="Times New Roman" w:eastAsia="Times New Roman" w:hAnsi="Times New Roman" w:cs="Times New Roman"/>
          <w:b/>
          <w:bCs/>
          <w:color w:val="auto"/>
        </w:rPr>
        <w:t>Психологическая профилактика</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t> </w:t>
      </w:r>
    </w:p>
    <w:tbl>
      <w:tblPr>
        <w:tblW w:w="9952" w:type="dxa"/>
        <w:tblInd w:w="-34" w:type="dxa"/>
        <w:tblCellMar>
          <w:left w:w="0" w:type="dxa"/>
          <w:right w:w="0" w:type="dxa"/>
        </w:tblCellMar>
        <w:tblLook w:val="04A0" w:firstRow="1" w:lastRow="0" w:firstColumn="1" w:lastColumn="0" w:noHBand="0" w:noVBand="1"/>
      </w:tblPr>
      <w:tblGrid>
        <w:gridCol w:w="2297"/>
        <w:gridCol w:w="3261"/>
        <w:gridCol w:w="4394"/>
      </w:tblGrid>
      <w:tr w:rsidR="001C1D23" w:rsidRPr="001C1D23" w:rsidTr="001C1D23">
        <w:tc>
          <w:tcPr>
            <w:tcW w:w="2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Сфера адаптационных трудностей</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Проявление адаптационных трудностей в развитии</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Задачи работы</w:t>
            </w:r>
          </w:p>
        </w:tc>
      </w:tr>
      <w:tr w:rsidR="001C1D23" w:rsidRPr="001C1D23" w:rsidTr="001C1D23">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Взаимодействие с новым взрослым</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Отчуждённость, негативное отношение к требованиям, отношения типа «симбиотической связи», нечувствительность к педагогической оценке, амбивалентность поведения.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both"/>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1C1D23" w:rsidRPr="001C1D23" w:rsidTr="001C1D23">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Взаимодействие с ровесниками</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both"/>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t>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w:t>
            </w:r>
          </w:p>
        </w:tc>
      </w:tr>
      <w:tr w:rsidR="001C1D23" w:rsidRPr="001C1D23" w:rsidTr="001C1D23">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center"/>
              <w:rPr>
                <w:rFonts w:ascii="Times New Roman" w:eastAsia="Times New Roman" w:hAnsi="Times New Roman" w:cs="Times New Roman"/>
                <w:color w:val="auto"/>
                <w:sz w:val="21"/>
                <w:szCs w:val="21"/>
              </w:rPr>
            </w:pPr>
            <w:r w:rsidRPr="001C1D23">
              <w:rPr>
                <w:rFonts w:ascii="Times New Roman" w:eastAsia="Times New Roman" w:hAnsi="Times New Roman" w:cs="Times New Roman"/>
                <w:b/>
                <w:bCs/>
                <w:color w:val="auto"/>
              </w:rPr>
              <w:t>Освоение предметно-</w:t>
            </w:r>
            <w:r w:rsidRPr="001C1D23">
              <w:rPr>
                <w:rFonts w:ascii="Times New Roman" w:eastAsia="Times New Roman" w:hAnsi="Times New Roman" w:cs="Times New Roman"/>
                <w:b/>
                <w:bCs/>
                <w:color w:val="auto"/>
              </w:rPr>
              <w:lastRenderedPageBreak/>
              <w:t>развивающей среды</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 xml:space="preserve">Неумение действовать самостоятельно; </w:t>
            </w:r>
            <w:r w:rsidRPr="001C1D23">
              <w:rPr>
                <w:rFonts w:ascii="Times New Roman" w:eastAsia="Times New Roman" w:hAnsi="Times New Roman" w:cs="Times New Roman"/>
                <w:color w:val="auto"/>
              </w:rPr>
              <w:lastRenderedPageBreak/>
              <w:t>несформленность интересов; недостаточная сформированность способов действий с предметами; боязнь нового пространства.</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C1D23" w:rsidRPr="001C1D23" w:rsidRDefault="001C1D23" w:rsidP="001C1D23">
            <w:pPr>
              <w:spacing w:line="300" w:lineRule="atLeast"/>
              <w:jc w:val="both"/>
              <w:rPr>
                <w:rFonts w:ascii="Times New Roman" w:eastAsia="Times New Roman" w:hAnsi="Times New Roman" w:cs="Times New Roman"/>
                <w:color w:val="auto"/>
                <w:sz w:val="21"/>
                <w:szCs w:val="21"/>
              </w:rPr>
            </w:pPr>
            <w:r w:rsidRPr="001C1D23">
              <w:rPr>
                <w:rFonts w:ascii="Times New Roman" w:eastAsia="Times New Roman" w:hAnsi="Times New Roman" w:cs="Times New Roman"/>
                <w:color w:val="auto"/>
              </w:rPr>
              <w:lastRenderedPageBreak/>
              <w:t xml:space="preserve">Развивать самостоятельное, уверенное поведение. Содействовать оформлению </w:t>
            </w:r>
            <w:r w:rsidRPr="001C1D23">
              <w:rPr>
                <w:rFonts w:ascii="Times New Roman" w:eastAsia="Times New Roman" w:hAnsi="Times New Roman" w:cs="Times New Roman"/>
                <w:color w:val="auto"/>
              </w:rPr>
              <w:lastRenderedPageBreak/>
              <w:t>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1C1D23" w:rsidRPr="001C1D23" w:rsidRDefault="001C1D23" w:rsidP="001C1D23">
      <w:pPr>
        <w:ind w:firstLine="284"/>
        <w:jc w:val="both"/>
        <w:rPr>
          <w:rFonts w:ascii="Arial" w:eastAsia="Times New Roman" w:hAnsi="Arial" w:cs="Arial"/>
          <w:color w:val="auto"/>
        </w:rPr>
      </w:pPr>
      <w:r w:rsidRPr="001C1D23">
        <w:rPr>
          <w:rFonts w:ascii="Times New Roman" w:eastAsia="Times New Roman" w:hAnsi="Times New Roman" w:cs="Times New Roman"/>
          <w:color w:val="auto"/>
        </w:rPr>
        <w:lastRenderedPageBreak/>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rsidR="00A43179" w:rsidRDefault="00A43179" w:rsidP="00A43179">
      <w:pPr>
        <w:autoSpaceDE w:val="0"/>
        <w:autoSpaceDN w:val="0"/>
        <w:adjustRightInd w:val="0"/>
        <w:jc w:val="both"/>
        <w:rPr>
          <w:rFonts w:ascii="Times New Roman" w:hAnsi="Times New Roman" w:cs="Times New Roman"/>
          <w:color w:val="auto"/>
        </w:rPr>
      </w:pPr>
    </w:p>
    <w:p w:rsidR="003F17D4" w:rsidRPr="003F17D4" w:rsidRDefault="003F17D4" w:rsidP="003F17D4">
      <w:pPr>
        <w:autoSpaceDE w:val="0"/>
        <w:autoSpaceDN w:val="0"/>
        <w:adjustRightInd w:val="0"/>
        <w:jc w:val="both"/>
        <w:rPr>
          <w:rFonts w:ascii="Times New Roman" w:hAnsi="Times New Roman" w:cs="Times New Roman"/>
          <w:b/>
          <w:color w:val="auto"/>
        </w:rPr>
      </w:pPr>
      <w:r w:rsidRPr="003F17D4">
        <w:rPr>
          <w:rFonts w:ascii="Times New Roman" w:hAnsi="Times New Roman" w:cs="Times New Roman"/>
          <w:b/>
          <w:color w:val="auto"/>
        </w:rPr>
        <w:t>2.3. Взаимодействие педагога-психолога с сотрудниками ДОО в условиях реализации ФГОС</w:t>
      </w:r>
    </w:p>
    <w:p w:rsidR="00A019DC" w:rsidRPr="00A019DC" w:rsidRDefault="00A019DC" w:rsidP="00A019DC">
      <w:pPr>
        <w:jc w:val="both"/>
        <w:rPr>
          <w:rFonts w:ascii="Arial" w:eastAsia="Times New Roman" w:hAnsi="Arial" w:cs="Arial"/>
          <w:color w:val="auto"/>
        </w:rPr>
      </w:pPr>
      <w:r w:rsidRPr="00A019DC">
        <w:rPr>
          <w:rFonts w:ascii="Times New Roman" w:eastAsia="Times New Roman" w:hAnsi="Times New Roman" w:cs="Times New Roman"/>
          <w:color w:val="auto"/>
        </w:rPr>
        <w:t>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в:</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оказании психологической поддержки педагогам в проектной деятельности по совершенствованию образовательного процесса;</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участии поиска путей совершенствования образовательного процесса педагогическим коллективом;</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оказании консультативной помощи администрации, педагогам и другим работникам ДОУ по психологическим проблемам обучения, воспитания и развития детей;</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организации и осуществлении совместно со специалистами ДОУ психологической коррекции определённых недостатков;</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совместном планировании и реализации превентивных мероприятий по профилактике возникновения социальной дезадаптации, аддикций и девиации поведения;</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разъяснении субъектам образовательного процесса необходимости применения здоровьесберегающих образовательных технологий;</w:t>
      </w:r>
    </w:p>
    <w:p w:rsidR="00A019DC" w:rsidRPr="00A019DC" w:rsidRDefault="00A019DC" w:rsidP="00A019DC">
      <w:pPr>
        <w:ind w:hanging="360"/>
        <w:jc w:val="both"/>
        <w:rPr>
          <w:rFonts w:ascii="Arial" w:eastAsia="Times New Roman" w:hAnsi="Arial" w:cs="Arial"/>
          <w:color w:val="auto"/>
        </w:rPr>
      </w:pPr>
      <w:r w:rsidRPr="00A019DC">
        <w:rPr>
          <w:rFonts w:ascii="Symbol" w:eastAsia="Times New Roman" w:hAnsi="Symbol" w:cs="Arial"/>
          <w:color w:val="auto"/>
        </w:rPr>
        <w:t></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оценке результата применения здоровьесберегающих образовательных технологий.</w:t>
      </w:r>
    </w:p>
    <w:p w:rsidR="00A019DC" w:rsidRPr="00A019DC" w:rsidRDefault="00A019DC" w:rsidP="003F17D4">
      <w:pPr>
        <w:autoSpaceDE w:val="0"/>
        <w:autoSpaceDN w:val="0"/>
        <w:adjustRightInd w:val="0"/>
        <w:jc w:val="both"/>
        <w:rPr>
          <w:rFonts w:ascii="Times New Roman" w:eastAsia="TimesNewRomanPS-BoldMT" w:hAnsi="Times New Roman" w:cs="Times New Roman"/>
          <w:bCs/>
          <w:i/>
          <w:color w:val="auto"/>
          <w:u w:val="single"/>
        </w:rPr>
      </w:pPr>
    </w:p>
    <w:p w:rsidR="003F17D4" w:rsidRPr="00A019DC" w:rsidRDefault="003F17D4" w:rsidP="003F17D4">
      <w:pPr>
        <w:autoSpaceDE w:val="0"/>
        <w:autoSpaceDN w:val="0"/>
        <w:adjustRightInd w:val="0"/>
        <w:jc w:val="both"/>
        <w:rPr>
          <w:rFonts w:ascii="Times New Roman" w:eastAsia="TimesNewRomanPS-BoldMT" w:hAnsi="Times New Roman" w:cs="Times New Roman"/>
          <w:bCs/>
          <w:i/>
          <w:color w:val="auto"/>
          <w:u w:val="single"/>
        </w:rPr>
      </w:pPr>
      <w:r w:rsidRPr="00A019DC">
        <w:rPr>
          <w:rFonts w:ascii="Times New Roman" w:eastAsia="TimesNewRomanPS-BoldMT" w:hAnsi="Times New Roman" w:cs="Times New Roman"/>
          <w:bCs/>
          <w:i/>
          <w:color w:val="auto"/>
          <w:u w:val="single"/>
        </w:rPr>
        <w:t>С руководителем ДОО</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Осуществляет поддержку в разрешении спорных и конфликтных ситуаций в коллективе.</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Принимает участие в расстановке кадров с учетом психологических особенностей воспитателей.</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Предоставляет отчетную документацию.</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Проводит индивидуальное психологическое консультирование (по запросу).</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 комплектовании групп с учетом индивидуальных психологических особенностей детей.</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Обеспечивает психологическую безопасность всех участников воспитательно- образовательного процесса.</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Оказывает экстренную психологическую помощь в нештатных и чрезвычайных ситуациях.</w:t>
      </w:r>
    </w:p>
    <w:p w:rsidR="003F17D4" w:rsidRPr="003F17D4" w:rsidRDefault="003F17D4" w:rsidP="003F17D4">
      <w:pPr>
        <w:autoSpaceDE w:val="0"/>
        <w:autoSpaceDN w:val="0"/>
        <w:adjustRightInd w:val="0"/>
        <w:jc w:val="both"/>
        <w:rPr>
          <w:rFonts w:ascii="Times New Roman" w:hAnsi="Times New Roman" w:cs="Times New Roman"/>
          <w:color w:val="auto"/>
          <w:u w:val="single"/>
        </w:rPr>
      </w:pPr>
    </w:p>
    <w:p w:rsidR="003F17D4" w:rsidRPr="003F17D4" w:rsidRDefault="003F17D4" w:rsidP="003F17D4">
      <w:pPr>
        <w:autoSpaceDE w:val="0"/>
        <w:autoSpaceDN w:val="0"/>
        <w:adjustRightInd w:val="0"/>
        <w:jc w:val="both"/>
        <w:rPr>
          <w:rFonts w:ascii="Times New Roman" w:eastAsia="TimesNewRomanPS-BoldMT" w:hAnsi="Times New Roman" w:cs="Times New Roman"/>
          <w:bCs/>
          <w:i/>
          <w:color w:val="auto"/>
          <w:u w:val="single"/>
        </w:rPr>
      </w:pPr>
      <w:r w:rsidRPr="003F17D4">
        <w:rPr>
          <w:rFonts w:ascii="Times New Roman" w:eastAsia="TimesNewRomanPS-BoldMT" w:hAnsi="Times New Roman" w:cs="Times New Roman"/>
          <w:bCs/>
          <w:i/>
          <w:color w:val="auto"/>
          <w:u w:val="single"/>
        </w:rPr>
        <w:t>Со старшим воспитателем</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 разработках методических и информационных материалов по психолого- педагогическим вопросам.</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Представляет документацию установленного образца (план работы, аналитические справки, анализ работы за год).</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во внедрении и адаптации новых программ работы (ФГОС, мультимедийные технологии).</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 организации и проведении Дня открытых дверей, конференций и т.д.</w:t>
      </w:r>
    </w:p>
    <w:p w:rsidR="003F17D4" w:rsidRPr="003F17D4" w:rsidRDefault="003F17D4" w:rsidP="003F17D4">
      <w:pPr>
        <w:autoSpaceDE w:val="0"/>
        <w:autoSpaceDN w:val="0"/>
        <w:adjustRightInd w:val="0"/>
        <w:jc w:val="both"/>
        <w:rPr>
          <w:rFonts w:ascii="Times New Roman" w:hAnsi="Times New Roman" w:cs="Times New Roman"/>
          <w:color w:val="auto"/>
        </w:rPr>
      </w:pPr>
    </w:p>
    <w:p w:rsidR="003F17D4" w:rsidRPr="003F17D4" w:rsidRDefault="003F17D4" w:rsidP="003F17D4">
      <w:pPr>
        <w:autoSpaceDE w:val="0"/>
        <w:autoSpaceDN w:val="0"/>
        <w:adjustRightInd w:val="0"/>
        <w:jc w:val="both"/>
        <w:rPr>
          <w:rFonts w:ascii="Times New Roman" w:eastAsia="TimesNewRomanPS-BoldMT" w:hAnsi="Times New Roman" w:cs="Times New Roman"/>
          <w:bCs/>
          <w:i/>
          <w:color w:val="auto"/>
          <w:u w:val="single"/>
        </w:rPr>
      </w:pPr>
      <w:r w:rsidRPr="003F17D4">
        <w:rPr>
          <w:rFonts w:ascii="Times New Roman" w:eastAsia="TimesNewRomanPS-BoldMT" w:hAnsi="Times New Roman" w:cs="Times New Roman"/>
          <w:bCs/>
          <w:i/>
          <w:color w:val="auto"/>
          <w:u w:val="single"/>
        </w:rPr>
        <w:t>С воспитателем</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Содействует формированию банка развивающих игр с учетом психологических особенностей дошкольников.</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Оказывает консультативную и практическую помощь воспитателям по соответствующим направлениям их профессиональной деятельности.</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Содействует повышению уровня культуры общения воспитателя с родителями.</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во внедрении здоровьесберегающих технологий (подготовка руки к письму, правильная осанка и т. д.).</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3F17D4" w:rsidRPr="003F17D4" w:rsidRDefault="003F17D4" w:rsidP="003F17D4">
      <w:pPr>
        <w:autoSpaceDE w:val="0"/>
        <w:autoSpaceDN w:val="0"/>
        <w:adjustRightInd w:val="0"/>
        <w:jc w:val="both"/>
        <w:rPr>
          <w:rFonts w:ascii="Times New Roman" w:eastAsia="TimesNewRomanPS-BoldMT" w:hAnsi="Times New Roman" w:cs="Times New Roman"/>
          <w:bCs/>
          <w:i/>
          <w:color w:val="auto"/>
        </w:rPr>
      </w:pPr>
    </w:p>
    <w:p w:rsidR="003F17D4" w:rsidRPr="003F17D4" w:rsidRDefault="003F17D4" w:rsidP="003F17D4">
      <w:pPr>
        <w:autoSpaceDE w:val="0"/>
        <w:autoSpaceDN w:val="0"/>
        <w:adjustRightInd w:val="0"/>
        <w:jc w:val="both"/>
        <w:rPr>
          <w:rFonts w:ascii="Times New Roman" w:hAnsi="Times New Roman" w:cs="Times New Roman"/>
          <w:color w:val="auto"/>
          <w:u w:val="single"/>
        </w:rPr>
      </w:pPr>
      <w:r w:rsidRPr="003F17D4">
        <w:rPr>
          <w:rFonts w:ascii="Times New Roman" w:eastAsia="TimesNewRomanPS-BoldMT" w:hAnsi="Times New Roman" w:cs="Times New Roman"/>
          <w:bCs/>
          <w:i/>
          <w:color w:val="auto"/>
          <w:u w:val="single"/>
        </w:rPr>
        <w:t>Со специалистами ППМС</w:t>
      </w:r>
    </w:p>
    <w:p w:rsidR="003F17D4" w:rsidRPr="003F17D4" w:rsidRDefault="003F17D4" w:rsidP="003F17D4">
      <w:pPr>
        <w:autoSpaceDE w:val="0"/>
        <w:autoSpaceDN w:val="0"/>
        <w:adjustRightInd w:val="0"/>
        <w:jc w:val="both"/>
        <w:rPr>
          <w:rFonts w:ascii="Times New Roman" w:hAnsi="Times New Roman" w:cs="Times New Roman"/>
          <w:color w:val="auto"/>
        </w:rPr>
      </w:pPr>
      <w:r w:rsidRPr="003F17D4">
        <w:rPr>
          <w:rFonts w:ascii="Times New Roman" w:hAnsi="Times New Roman" w:cs="Times New Roman"/>
          <w:color w:val="auto"/>
        </w:rPr>
        <w:t>- Участвует в разработке адаптированной основной общеобразовательной программы ДОО в соответствии с ФГОС и рекомендациями ТПМПК.</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Составляет индивидуальные образовательные маршруты (содержание психолого- педагогической работы по организации взаимодействия взрослых и детей в освоении образовательных областей).</w:t>
      </w:r>
    </w:p>
    <w:p w:rsidR="003F17D4" w:rsidRPr="003F17D4" w:rsidRDefault="003F17D4" w:rsidP="003F17D4">
      <w:pPr>
        <w:autoSpaceDE w:val="0"/>
        <w:autoSpaceDN w:val="0"/>
        <w:adjustRightInd w:val="0"/>
        <w:jc w:val="both"/>
        <w:rPr>
          <w:rFonts w:ascii="Times New Roman" w:eastAsia="TimesNewRomanPS-BoldMT" w:hAnsi="Times New Roman" w:cs="Times New Roman"/>
          <w:bCs/>
          <w:color w:val="auto"/>
        </w:rPr>
      </w:pPr>
      <w:r>
        <w:rPr>
          <w:rFonts w:ascii="Times New Roman" w:eastAsia="TimesNewRomanPS-BoldMT" w:hAnsi="Times New Roman" w:cs="Times New Roman"/>
          <w:bCs/>
          <w:color w:val="auto"/>
        </w:rPr>
        <w:t xml:space="preserve">- </w:t>
      </w:r>
      <w:r w:rsidRPr="003F17D4">
        <w:rPr>
          <w:rFonts w:ascii="Times New Roman" w:eastAsia="TimesNewRomanPS-BoldMT" w:hAnsi="Times New Roman" w:cs="Times New Roman"/>
          <w:bCs/>
          <w:color w:val="auto"/>
        </w:rPr>
        <w:t>Участвует в проведении совместной диагностики детей с отклонениями в развитии.</w:t>
      </w:r>
    </w:p>
    <w:p w:rsidR="003F17D4" w:rsidRPr="003F17D4" w:rsidRDefault="003F17D4" w:rsidP="003F17D4">
      <w:pPr>
        <w:autoSpaceDE w:val="0"/>
        <w:autoSpaceDN w:val="0"/>
        <w:adjustRightInd w:val="0"/>
        <w:jc w:val="both"/>
        <w:rPr>
          <w:rFonts w:ascii="Times New Roman" w:eastAsia="TimesNewRomanPS-BoldMT" w:hAnsi="Times New Roman" w:cs="Times New Roman"/>
          <w:bCs/>
          <w:color w:val="auto"/>
        </w:rPr>
      </w:pPr>
      <w:r>
        <w:rPr>
          <w:rFonts w:ascii="Times New Roman" w:eastAsia="TimesNewRomanPS-BoldMT" w:hAnsi="Times New Roman" w:cs="Times New Roman"/>
          <w:bCs/>
          <w:color w:val="auto"/>
        </w:rPr>
        <w:t xml:space="preserve">- </w:t>
      </w:r>
      <w:r w:rsidRPr="003F17D4">
        <w:rPr>
          <w:rFonts w:ascii="Times New Roman" w:eastAsia="TimesNewRomanPS-BoldMT" w:hAnsi="Times New Roman" w:cs="Times New Roman"/>
          <w:bCs/>
          <w:color w:val="auto"/>
        </w:rPr>
        <w:t>Консультирует и направляет родителей к разным специалистам по совместному решению.</w:t>
      </w:r>
    </w:p>
    <w:p w:rsidR="003F17D4" w:rsidRPr="003F17D4" w:rsidRDefault="003F17D4" w:rsidP="003F17D4">
      <w:pPr>
        <w:autoSpaceDE w:val="0"/>
        <w:autoSpaceDN w:val="0"/>
        <w:adjustRightInd w:val="0"/>
        <w:jc w:val="both"/>
        <w:rPr>
          <w:rFonts w:ascii="Times New Roman" w:eastAsia="TimesNewRomanPS-BoldMT" w:hAnsi="Times New Roman" w:cs="Times New Roman"/>
          <w:bCs/>
          <w:color w:val="auto"/>
        </w:rPr>
      </w:pPr>
      <w:r>
        <w:rPr>
          <w:rFonts w:ascii="Times New Roman" w:eastAsia="TimesNewRomanPS-BoldMT" w:hAnsi="Times New Roman" w:cs="Times New Roman"/>
          <w:bCs/>
          <w:color w:val="auto"/>
        </w:rPr>
        <w:t>- Участвует в П</w:t>
      </w:r>
      <w:r w:rsidRPr="003F17D4">
        <w:rPr>
          <w:rFonts w:ascii="Times New Roman" w:eastAsia="TimesNewRomanPS-BoldMT" w:hAnsi="Times New Roman" w:cs="Times New Roman"/>
          <w:bCs/>
          <w:color w:val="auto"/>
        </w:rPr>
        <w:t>Пк (организация работы, составление заключений).</w:t>
      </w:r>
    </w:p>
    <w:p w:rsidR="003F17D4" w:rsidRPr="003F17D4" w:rsidRDefault="003F17D4" w:rsidP="003F17D4">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3F17D4">
        <w:rPr>
          <w:rFonts w:ascii="Times New Roman" w:hAnsi="Times New Roman" w:cs="Times New Roman"/>
          <w:color w:val="auto"/>
        </w:rPr>
        <w:t>Участвует в организации взаимодействия с лечебно-профилактическими учреждениями и центрами (при наличии договора с ними).</w:t>
      </w:r>
    </w:p>
    <w:p w:rsidR="00A43179" w:rsidRDefault="00A43179" w:rsidP="00A43179">
      <w:pPr>
        <w:jc w:val="both"/>
        <w:rPr>
          <w:rFonts w:ascii="Times New Roman" w:hAnsi="Times New Roman" w:cs="Times New Roman"/>
          <w:b/>
          <w:bCs/>
          <w:color w:val="auto"/>
        </w:rPr>
      </w:pPr>
    </w:p>
    <w:p w:rsidR="003F17D4" w:rsidRPr="003F17D4" w:rsidRDefault="003F17D4" w:rsidP="003F17D4">
      <w:pPr>
        <w:autoSpaceDE w:val="0"/>
        <w:autoSpaceDN w:val="0"/>
        <w:adjustRightInd w:val="0"/>
        <w:jc w:val="both"/>
        <w:rPr>
          <w:rFonts w:ascii="Times New Roman" w:eastAsia="TimesNewRomanPS-BoldMT" w:hAnsi="Times New Roman" w:cs="Times New Roman"/>
          <w:b/>
          <w:bCs/>
          <w:color w:val="auto"/>
        </w:rPr>
      </w:pPr>
      <w:r>
        <w:rPr>
          <w:rFonts w:ascii="Times New Roman" w:hAnsi="Times New Roman" w:cs="Times New Roman"/>
          <w:b/>
          <w:bCs/>
          <w:color w:val="auto"/>
        </w:rPr>
        <w:t>2.4.</w:t>
      </w:r>
      <w:r w:rsidRPr="003F17D4">
        <w:rPr>
          <w:rFonts w:ascii="Times New Roman" w:eastAsia="TimesNewRomanPS-BoldMT" w:hAnsi="Times New Roman" w:cs="Times New Roman"/>
          <w:b/>
          <w:bCs/>
          <w:color w:val="auto"/>
        </w:rPr>
        <w:t>Взаимодействие с семьями воспитанников</w:t>
      </w:r>
    </w:p>
    <w:p w:rsidR="00A019DC" w:rsidRPr="0059436E" w:rsidRDefault="00A019DC" w:rsidP="00A019DC">
      <w:pPr>
        <w:ind w:firstLine="284"/>
        <w:jc w:val="both"/>
        <w:rPr>
          <w:rFonts w:ascii="Arial" w:eastAsia="Times New Roman" w:hAnsi="Arial" w:cs="Arial"/>
          <w:color w:val="333333"/>
        </w:rPr>
      </w:pPr>
      <w:r w:rsidRPr="0059436E">
        <w:rPr>
          <w:rFonts w:ascii="Times New Roman" w:eastAsia="Times New Roman" w:hAnsi="Times New Roman" w:cs="Times New Roman"/>
        </w:rPr>
        <w:t>Работа с родителями (законными представите</w:t>
      </w:r>
      <w:r>
        <w:rPr>
          <w:rFonts w:ascii="Times New Roman" w:eastAsia="Times New Roman" w:hAnsi="Times New Roman" w:cs="Times New Roman"/>
        </w:rPr>
        <w:t>лями) регламентирована ФГОС ДО,</w:t>
      </w:r>
      <w:r w:rsidRPr="0059436E">
        <w:rPr>
          <w:rFonts w:ascii="Times New Roman" w:eastAsia="Times New Roman" w:hAnsi="Times New Roman" w:cs="Times New Roman"/>
        </w:rPr>
        <w:t xml:space="preserve"> ФОП ДО</w:t>
      </w:r>
      <w:r>
        <w:rPr>
          <w:rFonts w:ascii="Times New Roman" w:eastAsia="Times New Roman" w:hAnsi="Times New Roman" w:cs="Times New Roman"/>
        </w:rPr>
        <w:t>, ФАОП ДО</w:t>
      </w:r>
      <w:r w:rsidRPr="0059436E">
        <w:rPr>
          <w:rFonts w:ascii="Times New Roman" w:eastAsia="Times New Roman" w:hAnsi="Times New Roman" w:cs="Times New Roman"/>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rsidR="00A019DC" w:rsidRPr="0059436E" w:rsidRDefault="00A019DC" w:rsidP="00A019DC">
      <w:pPr>
        <w:ind w:firstLine="284"/>
        <w:jc w:val="both"/>
        <w:rPr>
          <w:rFonts w:ascii="Arial" w:eastAsia="Times New Roman" w:hAnsi="Arial" w:cs="Arial"/>
          <w:color w:val="333333"/>
        </w:rPr>
      </w:pPr>
      <w:r w:rsidRPr="0059436E">
        <w:rPr>
          <w:rFonts w:ascii="Times New Roman" w:eastAsia="Times New Roman" w:hAnsi="Times New Roman" w:cs="Times New Roman"/>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tbl>
      <w:tblPr>
        <w:tblW w:w="9918" w:type="dxa"/>
        <w:tblCellMar>
          <w:left w:w="0" w:type="dxa"/>
          <w:right w:w="0" w:type="dxa"/>
        </w:tblCellMar>
        <w:tblLook w:val="04A0" w:firstRow="1" w:lastRow="0" w:firstColumn="1" w:lastColumn="0" w:noHBand="0" w:noVBand="1"/>
      </w:tblPr>
      <w:tblGrid>
        <w:gridCol w:w="2547"/>
        <w:gridCol w:w="7371"/>
      </w:tblGrid>
      <w:tr w:rsidR="00A019DC" w:rsidRPr="0059436E" w:rsidTr="00AD0B71">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jc w:val="center"/>
              <w:rPr>
                <w:rFonts w:ascii="Times New Roman" w:eastAsia="Times New Roman" w:hAnsi="Times New Roman" w:cs="Times New Roman"/>
                <w:sz w:val="21"/>
                <w:szCs w:val="21"/>
              </w:rPr>
            </w:pPr>
            <w:r w:rsidRPr="0059436E">
              <w:rPr>
                <w:rFonts w:ascii="Times New Roman" w:eastAsia="Times New Roman" w:hAnsi="Times New Roman" w:cs="Times New Roman"/>
                <w:b/>
                <w:bCs/>
              </w:rPr>
              <w:t xml:space="preserve">Направление работы </w:t>
            </w:r>
            <w:r w:rsidRPr="0059436E">
              <w:rPr>
                <w:rFonts w:ascii="Times New Roman" w:eastAsia="Times New Roman" w:hAnsi="Times New Roman" w:cs="Times New Roman"/>
                <w:b/>
                <w:bCs/>
              </w:rPr>
              <w:lastRenderedPageBreak/>
              <w:t>педагога-психолога</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jc w:val="center"/>
              <w:rPr>
                <w:rFonts w:ascii="Times New Roman" w:eastAsia="Times New Roman" w:hAnsi="Times New Roman" w:cs="Times New Roman"/>
                <w:sz w:val="21"/>
                <w:szCs w:val="21"/>
              </w:rPr>
            </w:pPr>
            <w:r w:rsidRPr="0059436E">
              <w:rPr>
                <w:rFonts w:ascii="Times New Roman" w:eastAsia="Times New Roman" w:hAnsi="Times New Roman" w:cs="Times New Roman"/>
                <w:b/>
                <w:bCs/>
              </w:rPr>
              <w:lastRenderedPageBreak/>
              <w:t>Формы работы с родителями</w:t>
            </w:r>
          </w:p>
        </w:tc>
      </w:tr>
      <w:tr w:rsidR="00A019DC" w:rsidRPr="0059436E" w:rsidTr="00AD0B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rPr>
                <w:rFonts w:ascii="Times New Roman" w:eastAsia="Times New Roman" w:hAnsi="Times New Roman" w:cs="Times New Roman"/>
                <w:sz w:val="21"/>
                <w:szCs w:val="21"/>
              </w:rPr>
            </w:pPr>
            <w:r w:rsidRPr="0059436E">
              <w:rPr>
                <w:rFonts w:ascii="Times New Roman" w:eastAsia="Times New Roman" w:hAnsi="Times New Roman" w:cs="Times New Roman"/>
              </w:rPr>
              <w:t>Психологическая диагностика</w:t>
            </w:r>
          </w:p>
          <w:p w:rsidR="00A019DC" w:rsidRPr="0059436E" w:rsidRDefault="00A019DC" w:rsidP="00AD0B71">
            <w:pPr>
              <w:spacing w:line="300" w:lineRule="atLeast"/>
              <w:rPr>
                <w:rFonts w:ascii="Times New Roman" w:eastAsia="Times New Roman" w:hAnsi="Times New Roman" w:cs="Times New Roman"/>
                <w:sz w:val="21"/>
                <w:szCs w:val="21"/>
              </w:rPr>
            </w:pPr>
            <w:r w:rsidRPr="0059436E">
              <w:rPr>
                <w:rFonts w:ascii="Times New Roman" w:eastAsia="Times New Roman" w:hAnsi="Times New Roman" w:cs="Times New Roman"/>
              </w:rPr>
              <w:t> </w:t>
            </w:r>
          </w:p>
          <w:p w:rsidR="00A019DC" w:rsidRPr="0059436E" w:rsidRDefault="00A019DC" w:rsidP="00AD0B71">
            <w:pPr>
              <w:spacing w:line="300" w:lineRule="atLeast"/>
              <w:rPr>
                <w:rFonts w:ascii="Times New Roman" w:eastAsia="Times New Roman" w:hAnsi="Times New Roman" w:cs="Times New Roman"/>
                <w:sz w:val="21"/>
                <w:szCs w:val="21"/>
              </w:rPr>
            </w:pPr>
            <w:r w:rsidRPr="0059436E">
              <w:rPr>
                <w:rFonts w:ascii="Times New Roman" w:eastAsia="Times New Roman" w:hAnsi="Times New Roman" w:cs="Times New Roman"/>
              </w:rPr>
              <w:t> </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1.</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Получение от родителей письменное согласие/ несогласие на проведение психологической диагностики с ребёнком.</w:t>
            </w:r>
          </w:p>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2.</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При желании родителей их присутствие на диагностике.</w:t>
            </w:r>
          </w:p>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3.</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Участие родителей в анкетировании </w:t>
            </w:r>
            <w:r w:rsidRPr="0059436E">
              <w:rPr>
                <w:rFonts w:ascii="Times New Roman" w:eastAsia="Times New Roman" w:hAnsi="Times New Roman" w:cs="Times New Roman"/>
                <w:i/>
                <w:iCs/>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A019DC" w:rsidRPr="0059436E" w:rsidTr="00AD0B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rPr>
                <w:rFonts w:ascii="Times New Roman" w:eastAsia="Times New Roman" w:hAnsi="Times New Roman" w:cs="Times New Roman"/>
                <w:sz w:val="21"/>
                <w:szCs w:val="21"/>
              </w:rPr>
            </w:pPr>
            <w:r w:rsidRPr="0059436E">
              <w:rPr>
                <w:rFonts w:ascii="Times New Roman" w:eastAsia="Times New Roman" w:hAnsi="Times New Roman" w:cs="Times New Roman"/>
              </w:rPr>
              <w:t>Психологическое консультирование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1.</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A019DC" w:rsidRPr="0059436E" w:rsidTr="00AD0B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rPr>
                <w:rFonts w:ascii="Times New Roman" w:eastAsia="Times New Roman" w:hAnsi="Times New Roman" w:cs="Times New Roman"/>
                <w:sz w:val="21"/>
                <w:szCs w:val="21"/>
              </w:rPr>
            </w:pPr>
            <w:r w:rsidRPr="0059436E">
              <w:rPr>
                <w:rFonts w:ascii="Times New Roman" w:eastAsia="Times New Roman" w:hAnsi="Times New Roman" w:cs="Times New Roman"/>
              </w:rPr>
              <w:t>Коррекционно-развивающее направление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1.</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Совместное пребывание ребенка и родителей на занятиях.</w:t>
            </w:r>
          </w:p>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2.</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Выполнение рекомендаций педагога-психолога.</w:t>
            </w:r>
          </w:p>
          <w:p w:rsidR="00A019DC" w:rsidRPr="0059436E" w:rsidRDefault="00A019DC" w:rsidP="00AD0B71">
            <w:pPr>
              <w:spacing w:line="300" w:lineRule="atLeast"/>
              <w:jc w:val="both"/>
              <w:rPr>
                <w:rFonts w:ascii="Times New Roman" w:eastAsia="Times New Roman" w:hAnsi="Times New Roman" w:cs="Times New Roman"/>
                <w:sz w:val="21"/>
                <w:szCs w:val="21"/>
              </w:rPr>
            </w:pPr>
            <w:r w:rsidRPr="0059436E">
              <w:rPr>
                <w:rFonts w:ascii="Times New Roman" w:eastAsia="Times New Roman" w:hAnsi="Times New Roman" w:cs="Times New Roman"/>
              </w:rPr>
              <w:t> </w:t>
            </w:r>
          </w:p>
        </w:tc>
      </w:tr>
      <w:tr w:rsidR="00A019DC" w:rsidRPr="0059436E" w:rsidTr="00AD0B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rPr>
                <w:rFonts w:ascii="Times New Roman" w:eastAsia="Times New Roman" w:hAnsi="Times New Roman" w:cs="Times New Roman"/>
                <w:sz w:val="21"/>
                <w:szCs w:val="21"/>
              </w:rPr>
            </w:pPr>
            <w:r w:rsidRPr="0059436E">
              <w:rPr>
                <w:rFonts w:ascii="Times New Roman" w:eastAsia="Times New Roman" w:hAnsi="Times New Roman" w:cs="Times New Roman"/>
              </w:rPr>
              <w:t>Психологическая профилактика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1.</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Участие родителей в работе «Родительского лектория»</w:t>
            </w:r>
          </w:p>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2.</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Участие в детско-родительских тренингах.</w:t>
            </w:r>
          </w:p>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3.</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Участие родителей в «Неделе психологии» в ДОУ.</w:t>
            </w:r>
          </w:p>
          <w:p w:rsidR="00A019DC" w:rsidRPr="0059436E" w:rsidRDefault="00A019DC" w:rsidP="00AD0B71">
            <w:pPr>
              <w:spacing w:line="300" w:lineRule="atLeast"/>
              <w:ind w:hanging="360"/>
              <w:jc w:val="both"/>
              <w:rPr>
                <w:rFonts w:ascii="Times New Roman" w:eastAsia="Times New Roman" w:hAnsi="Times New Roman" w:cs="Times New Roman"/>
                <w:sz w:val="21"/>
                <w:szCs w:val="21"/>
              </w:rPr>
            </w:pPr>
            <w:r w:rsidRPr="0059436E">
              <w:rPr>
                <w:rFonts w:ascii="Times New Roman" w:eastAsia="Times New Roman" w:hAnsi="Times New Roman" w:cs="Times New Roman"/>
              </w:rPr>
              <w:t>4.</w:t>
            </w:r>
            <w:r w:rsidRPr="0059436E">
              <w:rPr>
                <w:rFonts w:ascii="Times New Roman" w:eastAsia="Times New Roman" w:hAnsi="Times New Roman" w:cs="Times New Roman"/>
                <w:sz w:val="14"/>
                <w:szCs w:val="14"/>
              </w:rPr>
              <w:t>      </w:t>
            </w:r>
            <w:r w:rsidRPr="0059436E">
              <w:rPr>
                <w:rFonts w:ascii="Times New Roman" w:eastAsia="Times New Roman" w:hAnsi="Times New Roman" w:cs="Times New Roman"/>
              </w:rPr>
              <w:t>Участие родителей в проектной деятельности педагога-психолога.</w:t>
            </w:r>
          </w:p>
        </w:tc>
      </w:tr>
      <w:tr w:rsidR="00A019DC" w:rsidRPr="00A019DC" w:rsidTr="00AD0B71">
        <w:trPr>
          <w:trHeight w:val="1621"/>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19DC" w:rsidRPr="00A019DC" w:rsidRDefault="00A019DC" w:rsidP="00AD0B71">
            <w:pPr>
              <w:spacing w:line="300" w:lineRule="atLeast"/>
              <w:rPr>
                <w:rFonts w:ascii="Times New Roman" w:eastAsia="Times New Roman" w:hAnsi="Times New Roman" w:cs="Times New Roman"/>
                <w:color w:val="auto"/>
                <w:sz w:val="21"/>
                <w:szCs w:val="21"/>
              </w:rPr>
            </w:pPr>
            <w:r w:rsidRPr="00A019DC">
              <w:rPr>
                <w:rFonts w:ascii="Times New Roman" w:eastAsia="Times New Roman" w:hAnsi="Times New Roman" w:cs="Times New Roman"/>
                <w:color w:val="auto"/>
              </w:rPr>
              <w:t>Психологическое просвещение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A019DC" w:rsidRPr="00A019DC" w:rsidRDefault="00A019DC" w:rsidP="00AD0B71">
            <w:pPr>
              <w:spacing w:line="300" w:lineRule="atLeast"/>
              <w:ind w:hanging="360"/>
              <w:jc w:val="both"/>
              <w:rPr>
                <w:rFonts w:ascii="Times New Roman" w:eastAsia="Times New Roman" w:hAnsi="Times New Roman" w:cs="Times New Roman"/>
                <w:color w:val="auto"/>
                <w:sz w:val="21"/>
                <w:szCs w:val="21"/>
              </w:rPr>
            </w:pPr>
            <w:r w:rsidRPr="00A019DC">
              <w:rPr>
                <w:rFonts w:ascii="Times New Roman" w:eastAsia="Times New Roman" w:hAnsi="Times New Roman" w:cs="Times New Roman"/>
                <w:color w:val="auto"/>
              </w:rPr>
              <w:t>1.</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Участие родителей в мастер-классах, семинарах-практикумах, родительских собраниях.</w:t>
            </w:r>
          </w:p>
          <w:p w:rsidR="00A019DC" w:rsidRPr="00A019DC" w:rsidRDefault="00A019DC" w:rsidP="00AD0B71">
            <w:pPr>
              <w:spacing w:line="300" w:lineRule="atLeast"/>
              <w:ind w:hanging="360"/>
              <w:jc w:val="both"/>
              <w:rPr>
                <w:rFonts w:ascii="Times New Roman" w:eastAsia="Times New Roman" w:hAnsi="Times New Roman" w:cs="Times New Roman"/>
                <w:color w:val="auto"/>
                <w:sz w:val="21"/>
                <w:szCs w:val="21"/>
              </w:rPr>
            </w:pPr>
            <w:r w:rsidRPr="00A019DC">
              <w:rPr>
                <w:rFonts w:ascii="Times New Roman" w:eastAsia="Times New Roman" w:hAnsi="Times New Roman" w:cs="Times New Roman"/>
                <w:color w:val="auto"/>
              </w:rPr>
              <w:t>2.</w:t>
            </w:r>
            <w:r w:rsidRPr="00A019DC">
              <w:rPr>
                <w:rFonts w:ascii="Times New Roman" w:eastAsia="Times New Roman" w:hAnsi="Times New Roman" w:cs="Times New Roman"/>
                <w:color w:val="auto"/>
                <w:sz w:val="14"/>
                <w:szCs w:val="14"/>
              </w:rPr>
              <w:t>      </w:t>
            </w:r>
            <w:r w:rsidRPr="00A019DC">
              <w:rPr>
                <w:rFonts w:ascii="Times New Roman" w:eastAsia="Times New Roman" w:hAnsi="Times New Roman" w:cs="Times New Roman"/>
                <w:color w:val="auto"/>
              </w:rPr>
              <w:t>Предоставление информации родителям через информационные стенды, памятки, газеты, журналы, информационные листовки.</w:t>
            </w:r>
          </w:p>
        </w:tc>
      </w:tr>
    </w:tbl>
    <w:p w:rsidR="003F17D4" w:rsidRPr="00A019DC" w:rsidRDefault="003F17D4" w:rsidP="003F17D4">
      <w:pPr>
        <w:autoSpaceDE w:val="0"/>
        <w:autoSpaceDN w:val="0"/>
        <w:adjustRightInd w:val="0"/>
        <w:ind w:firstLine="708"/>
        <w:jc w:val="both"/>
        <w:rPr>
          <w:rFonts w:ascii="Times New Roman" w:eastAsia="TimesNewRomanPS-BoldMT" w:hAnsi="Times New Roman" w:cs="Times New Roman"/>
          <w:bCs/>
          <w:color w:val="auto"/>
        </w:rPr>
      </w:pPr>
      <w:r w:rsidRPr="00A019DC">
        <w:rPr>
          <w:rFonts w:ascii="Times New Roman" w:eastAsia="TimesNewRomanPS-BoldMT" w:hAnsi="Times New Roman" w:cs="Times New Roman"/>
          <w:bCs/>
          <w:color w:val="auto"/>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3F17D4" w:rsidRDefault="003F17D4" w:rsidP="003F17D4">
      <w:pPr>
        <w:jc w:val="both"/>
        <w:rPr>
          <w:rFonts w:ascii="Times New Roman" w:eastAsia="TimesNewRomanPS-BoldMT" w:hAnsi="Times New Roman" w:cs="Times New Roman"/>
          <w:bCs/>
          <w:color w:val="FF0000"/>
        </w:rPr>
      </w:pPr>
    </w:p>
    <w:p w:rsidR="003F17D4" w:rsidRPr="0068023E" w:rsidRDefault="0068023E" w:rsidP="0068023E">
      <w:pPr>
        <w:jc w:val="both"/>
        <w:rPr>
          <w:rFonts w:ascii="Times New Roman" w:eastAsia="TimesNewRomanPS-BoldMT" w:hAnsi="Times New Roman" w:cs="Times New Roman"/>
          <w:b/>
          <w:bCs/>
          <w:color w:val="auto"/>
        </w:rPr>
      </w:pPr>
      <w:r w:rsidRPr="0068023E">
        <w:rPr>
          <w:rFonts w:ascii="Times New Roman" w:eastAsia="TimesNewRomanPS-BoldMT" w:hAnsi="Times New Roman" w:cs="Times New Roman"/>
          <w:b/>
          <w:bCs/>
          <w:color w:val="auto"/>
        </w:rPr>
        <w:t>2.5.Деятельность педагога-психолога в рамках психолого-педагогического консилиума ДОО</w:t>
      </w:r>
    </w:p>
    <w:p w:rsidR="003F17D4" w:rsidRPr="0068023E" w:rsidRDefault="003F17D4" w:rsidP="0068023E">
      <w:pPr>
        <w:spacing w:line="234" w:lineRule="auto"/>
        <w:ind w:firstLine="708"/>
        <w:jc w:val="both"/>
        <w:rPr>
          <w:rFonts w:ascii="Times New Roman" w:hAnsi="Times New Roman" w:cs="Times New Roman"/>
          <w:color w:val="auto"/>
        </w:rPr>
      </w:pPr>
      <w:r w:rsidRPr="0068023E">
        <w:rPr>
          <w:rFonts w:ascii="Times New Roman" w:eastAsia="Times New Roman" w:hAnsi="Times New Roman" w:cs="Times New Roman"/>
          <w:color w:val="auto"/>
        </w:rPr>
        <w:t>Деятельность педагога-психолога в рамках психолого-педагогического консилиума ДОУ направлена на:</w:t>
      </w:r>
    </w:p>
    <w:p w:rsidR="003F17D4" w:rsidRPr="0068023E" w:rsidRDefault="003F17D4" w:rsidP="0068023E">
      <w:pPr>
        <w:spacing w:line="33" w:lineRule="exact"/>
        <w:jc w:val="both"/>
        <w:rPr>
          <w:rFonts w:ascii="Times New Roman" w:hAnsi="Times New Roman" w:cs="Times New Roman"/>
          <w:color w:val="auto"/>
        </w:rPr>
      </w:pPr>
    </w:p>
    <w:p w:rsidR="003F17D4" w:rsidRPr="0068023E" w:rsidRDefault="003F17D4" w:rsidP="0068023E">
      <w:pPr>
        <w:widowControl/>
        <w:spacing w:line="227" w:lineRule="auto"/>
        <w:jc w:val="both"/>
        <w:rPr>
          <w:rFonts w:ascii="Times New Roman" w:eastAsia="Symbol" w:hAnsi="Times New Roman" w:cs="Times New Roman"/>
          <w:color w:val="auto"/>
        </w:rPr>
      </w:pPr>
      <w:r w:rsidRPr="0068023E">
        <w:rPr>
          <w:rFonts w:ascii="Times New Roman" w:eastAsia="Times New Roman" w:hAnsi="Times New Roman" w:cs="Times New Roman"/>
          <w:color w:val="auto"/>
        </w:rPr>
        <w:t>- освещение на заседаниях ПМПк сведений по результатам диагностики, динамики продвижения воспитанника в обучении и воспитании;</w:t>
      </w:r>
    </w:p>
    <w:p w:rsidR="003F17D4" w:rsidRPr="0068023E" w:rsidRDefault="003F17D4" w:rsidP="0068023E">
      <w:pPr>
        <w:widowControl/>
        <w:spacing w:line="227" w:lineRule="auto"/>
        <w:jc w:val="both"/>
        <w:rPr>
          <w:rFonts w:ascii="Times New Roman" w:eastAsia="Symbol" w:hAnsi="Times New Roman" w:cs="Times New Roman"/>
          <w:color w:val="auto"/>
        </w:rPr>
      </w:pPr>
      <w:r w:rsidRPr="0068023E">
        <w:rPr>
          <w:rFonts w:ascii="Times New Roman" w:eastAsia="Times New Roman" w:hAnsi="Times New Roman" w:cs="Times New Roman"/>
          <w:color w:val="auto"/>
        </w:rPr>
        <w:t>- углубленную психолого-педагогическую диагностику различного профиля и предназначения;</w:t>
      </w:r>
    </w:p>
    <w:p w:rsidR="003F17D4" w:rsidRPr="0068023E" w:rsidRDefault="003F17D4" w:rsidP="0068023E">
      <w:pPr>
        <w:tabs>
          <w:tab w:val="left" w:pos="284"/>
        </w:tabs>
        <w:spacing w:line="16" w:lineRule="exact"/>
        <w:ind w:left="284" w:hanging="284"/>
        <w:jc w:val="both"/>
        <w:rPr>
          <w:rFonts w:ascii="Times New Roman" w:eastAsia="Symbol" w:hAnsi="Times New Roman" w:cs="Times New Roman"/>
          <w:color w:val="auto"/>
        </w:rPr>
      </w:pPr>
    </w:p>
    <w:p w:rsidR="003F17D4" w:rsidRPr="0068023E" w:rsidRDefault="003F17D4" w:rsidP="0068023E">
      <w:pPr>
        <w:widowControl/>
        <w:tabs>
          <w:tab w:val="left" w:pos="0"/>
          <w:tab w:val="left" w:pos="1100"/>
        </w:tabs>
        <w:jc w:val="both"/>
        <w:rPr>
          <w:rFonts w:ascii="Times New Roman" w:eastAsia="Symbol" w:hAnsi="Times New Roman" w:cs="Times New Roman"/>
          <w:color w:val="auto"/>
        </w:rPr>
      </w:pPr>
      <w:r w:rsidRPr="0068023E">
        <w:rPr>
          <w:rFonts w:ascii="Times New Roman" w:eastAsia="Times New Roman" w:hAnsi="Times New Roman" w:cs="Times New Roman"/>
          <w:color w:val="auto"/>
        </w:rPr>
        <w:t>- выявление факторов, препятствующих развитию личности детей и принятие мер</w:t>
      </w:r>
    </w:p>
    <w:p w:rsidR="003F17D4" w:rsidRPr="0068023E" w:rsidRDefault="0068023E" w:rsidP="0068023E">
      <w:pPr>
        <w:widowControl/>
        <w:tabs>
          <w:tab w:val="left" w:pos="0"/>
          <w:tab w:val="left" w:pos="1100"/>
        </w:tabs>
        <w:jc w:val="both"/>
        <w:rPr>
          <w:rFonts w:ascii="Times New Roman" w:eastAsia="Times New Roman" w:hAnsi="Times New Roman" w:cs="Times New Roman"/>
          <w:color w:val="auto"/>
        </w:rPr>
      </w:pPr>
      <w:r w:rsidRPr="0068023E">
        <w:rPr>
          <w:rFonts w:ascii="Times New Roman" w:eastAsia="Times New Roman" w:hAnsi="Times New Roman" w:cs="Times New Roman"/>
          <w:color w:val="auto"/>
        </w:rPr>
        <w:t xml:space="preserve"> </w:t>
      </w:r>
      <w:r w:rsidR="003F17D4" w:rsidRPr="0068023E">
        <w:rPr>
          <w:rFonts w:ascii="Times New Roman" w:eastAsia="Times New Roman" w:hAnsi="Times New Roman" w:cs="Times New Roman"/>
          <w:color w:val="auto"/>
        </w:rPr>
        <w:t xml:space="preserve">по оказанию психологической помощи (психолого-коррекционной, реабилитационной и   </w:t>
      </w:r>
      <w:r w:rsidRPr="0068023E">
        <w:rPr>
          <w:rFonts w:ascii="Times New Roman" w:eastAsia="Times New Roman" w:hAnsi="Times New Roman" w:cs="Times New Roman"/>
          <w:color w:val="auto"/>
        </w:rPr>
        <w:t xml:space="preserve"> </w:t>
      </w:r>
      <w:r w:rsidR="003F17D4" w:rsidRPr="0068023E">
        <w:rPr>
          <w:rFonts w:ascii="Times New Roman" w:eastAsia="Times New Roman" w:hAnsi="Times New Roman" w:cs="Times New Roman"/>
          <w:color w:val="auto"/>
        </w:rPr>
        <w:t xml:space="preserve"> консультативной);</w:t>
      </w:r>
    </w:p>
    <w:p w:rsidR="003F17D4" w:rsidRPr="0068023E" w:rsidRDefault="003F17D4" w:rsidP="0068023E">
      <w:pPr>
        <w:tabs>
          <w:tab w:val="left" w:pos="284"/>
        </w:tabs>
        <w:spacing w:line="46" w:lineRule="exact"/>
        <w:jc w:val="both"/>
        <w:rPr>
          <w:rFonts w:ascii="Times New Roman" w:eastAsia="Symbol" w:hAnsi="Times New Roman" w:cs="Times New Roman"/>
          <w:color w:val="auto"/>
        </w:rPr>
      </w:pPr>
    </w:p>
    <w:p w:rsidR="003F17D4" w:rsidRPr="0068023E" w:rsidRDefault="003F17D4" w:rsidP="0068023E">
      <w:pPr>
        <w:widowControl/>
        <w:tabs>
          <w:tab w:val="left" w:pos="284"/>
        </w:tabs>
        <w:spacing w:line="227" w:lineRule="auto"/>
        <w:jc w:val="both"/>
        <w:rPr>
          <w:rFonts w:ascii="Times New Roman" w:eastAsia="Symbol" w:hAnsi="Times New Roman" w:cs="Times New Roman"/>
          <w:color w:val="auto"/>
        </w:rPr>
      </w:pPr>
      <w:r w:rsidRPr="0068023E">
        <w:rPr>
          <w:rFonts w:ascii="Times New Roman" w:eastAsia="Times New Roman" w:hAnsi="Times New Roman" w:cs="Times New Roman"/>
          <w:color w:val="auto"/>
        </w:rPr>
        <w:t>- оказание помощи детям, родителям (законным представителям), педагогическому коллективу в решении конкретных проблем;</w:t>
      </w:r>
    </w:p>
    <w:p w:rsidR="003F17D4" w:rsidRPr="0068023E" w:rsidRDefault="003F17D4" w:rsidP="0068023E">
      <w:pPr>
        <w:tabs>
          <w:tab w:val="left" w:pos="284"/>
        </w:tabs>
        <w:spacing w:line="47" w:lineRule="exact"/>
        <w:jc w:val="both"/>
        <w:rPr>
          <w:rFonts w:ascii="Times New Roman" w:eastAsia="Symbol" w:hAnsi="Times New Roman" w:cs="Times New Roman"/>
          <w:color w:val="auto"/>
        </w:rPr>
      </w:pPr>
    </w:p>
    <w:p w:rsidR="003F17D4" w:rsidRPr="0068023E" w:rsidRDefault="003F17D4" w:rsidP="0068023E">
      <w:pPr>
        <w:tabs>
          <w:tab w:val="left" w:pos="284"/>
        </w:tabs>
        <w:spacing w:line="16" w:lineRule="exact"/>
        <w:ind w:left="284" w:hanging="284"/>
        <w:jc w:val="both"/>
        <w:rPr>
          <w:rFonts w:ascii="Times New Roman" w:eastAsia="Symbol" w:hAnsi="Times New Roman" w:cs="Times New Roman"/>
          <w:color w:val="auto"/>
        </w:rPr>
      </w:pPr>
    </w:p>
    <w:p w:rsidR="003F17D4" w:rsidRPr="0068023E" w:rsidRDefault="003F17D4" w:rsidP="0068023E">
      <w:pPr>
        <w:widowControl/>
        <w:tabs>
          <w:tab w:val="left" w:pos="284"/>
        </w:tabs>
        <w:jc w:val="both"/>
        <w:rPr>
          <w:rFonts w:ascii="Times New Roman" w:eastAsia="Times New Roman" w:hAnsi="Times New Roman" w:cs="Times New Roman"/>
          <w:color w:val="auto"/>
        </w:rPr>
      </w:pPr>
      <w:r w:rsidRPr="0068023E">
        <w:rPr>
          <w:rFonts w:ascii="Times New Roman" w:eastAsia="Times New Roman" w:hAnsi="Times New Roman" w:cs="Times New Roman"/>
          <w:color w:val="auto"/>
        </w:rPr>
        <w:t>- ведение документация по установленной форме.</w:t>
      </w:r>
    </w:p>
    <w:p w:rsidR="003F17D4" w:rsidRPr="0068023E" w:rsidRDefault="0068023E" w:rsidP="0068023E">
      <w:pPr>
        <w:tabs>
          <w:tab w:val="left" w:pos="284"/>
        </w:tabs>
        <w:jc w:val="both"/>
        <w:rPr>
          <w:rFonts w:ascii="Times New Roman" w:hAnsi="Times New Roman" w:cs="Times New Roman"/>
          <w:color w:val="auto"/>
        </w:rPr>
      </w:pPr>
      <w:r>
        <w:rPr>
          <w:rFonts w:ascii="Times New Roman" w:eastAsia="Times New Roman" w:hAnsi="Times New Roman" w:cs="Times New Roman"/>
          <w:bCs/>
          <w:color w:val="auto"/>
        </w:rPr>
        <w:tab/>
      </w:r>
      <w:r w:rsidR="003F17D4" w:rsidRPr="0068023E">
        <w:rPr>
          <w:rFonts w:ascii="Times New Roman" w:eastAsia="Times New Roman" w:hAnsi="Times New Roman" w:cs="Times New Roman"/>
          <w:bCs/>
          <w:color w:val="auto"/>
        </w:rPr>
        <w:t>Диагностика в рамках ППк ДОО направлена на:</w:t>
      </w:r>
    </w:p>
    <w:p w:rsidR="003F17D4" w:rsidRPr="0068023E" w:rsidRDefault="003F17D4" w:rsidP="0068023E">
      <w:pPr>
        <w:tabs>
          <w:tab w:val="left" w:pos="284"/>
        </w:tabs>
        <w:spacing w:line="47" w:lineRule="exact"/>
        <w:jc w:val="both"/>
        <w:rPr>
          <w:rFonts w:ascii="Times New Roman" w:eastAsia="Symbol" w:hAnsi="Times New Roman" w:cs="Times New Roman"/>
          <w:color w:val="auto"/>
        </w:rPr>
      </w:pPr>
    </w:p>
    <w:p w:rsidR="003F17D4" w:rsidRPr="0068023E" w:rsidRDefault="003F17D4" w:rsidP="0068023E">
      <w:pPr>
        <w:widowControl/>
        <w:tabs>
          <w:tab w:val="left" w:pos="284"/>
        </w:tabs>
        <w:spacing w:line="231" w:lineRule="auto"/>
        <w:jc w:val="both"/>
        <w:rPr>
          <w:rFonts w:ascii="Times New Roman" w:eastAsia="Symbol" w:hAnsi="Times New Roman" w:cs="Times New Roman"/>
          <w:color w:val="auto"/>
        </w:rPr>
      </w:pPr>
      <w:r w:rsidRPr="0068023E">
        <w:rPr>
          <w:rFonts w:ascii="Times New Roman" w:eastAsia="Times New Roman" w:hAnsi="Times New Roman" w:cs="Times New Roman"/>
          <w:color w:val="auto"/>
        </w:rPr>
        <w:t>- выявление уровня развития ведущего вида деятельности, особенностей развития высших психических функций, познавательной и эмоционально-личностной сфер;</w:t>
      </w:r>
    </w:p>
    <w:p w:rsidR="003F17D4" w:rsidRPr="0068023E" w:rsidRDefault="003F17D4" w:rsidP="0068023E">
      <w:pPr>
        <w:tabs>
          <w:tab w:val="left" w:pos="284"/>
        </w:tabs>
        <w:spacing w:line="47" w:lineRule="exact"/>
        <w:ind w:left="284"/>
        <w:jc w:val="both"/>
        <w:rPr>
          <w:rFonts w:ascii="Times New Roman" w:eastAsia="Symbol" w:hAnsi="Times New Roman" w:cs="Times New Roman"/>
          <w:color w:val="auto"/>
        </w:rPr>
      </w:pPr>
    </w:p>
    <w:p w:rsidR="003F17D4" w:rsidRPr="0068023E" w:rsidRDefault="003F17D4" w:rsidP="0068023E">
      <w:pPr>
        <w:widowControl/>
        <w:tabs>
          <w:tab w:val="left" w:pos="284"/>
        </w:tabs>
        <w:spacing w:line="231" w:lineRule="auto"/>
        <w:jc w:val="both"/>
        <w:rPr>
          <w:rFonts w:ascii="Times New Roman" w:eastAsia="Symbol" w:hAnsi="Times New Roman" w:cs="Times New Roman"/>
          <w:color w:val="auto"/>
        </w:rPr>
      </w:pPr>
      <w:r w:rsidRPr="0068023E">
        <w:rPr>
          <w:rFonts w:ascii="Times New Roman" w:eastAsia="Times New Roman" w:hAnsi="Times New Roman" w:cs="Times New Roman"/>
          <w:color w:val="auto"/>
        </w:rPr>
        <w:t>- определение “зоны актуального и ближайшего развития” каждого ребенка, выявление резервных возможностей, формулирование прогноза интеллектуального и речевого развития.</w:t>
      </w:r>
    </w:p>
    <w:p w:rsidR="003F17D4" w:rsidRPr="0068023E" w:rsidRDefault="0068023E" w:rsidP="0068023E">
      <w:pPr>
        <w:tabs>
          <w:tab w:val="left" w:pos="284"/>
        </w:tabs>
        <w:jc w:val="both"/>
        <w:rPr>
          <w:rFonts w:ascii="Times New Roman" w:hAnsi="Times New Roman" w:cs="Times New Roman"/>
          <w:color w:val="auto"/>
        </w:rPr>
      </w:pPr>
      <w:r>
        <w:rPr>
          <w:rFonts w:ascii="Times New Roman" w:hAnsi="Times New Roman" w:cs="Times New Roman"/>
          <w:color w:val="auto"/>
        </w:rPr>
        <w:tab/>
      </w:r>
      <w:r w:rsidR="003F17D4" w:rsidRPr="0068023E">
        <w:rPr>
          <w:rFonts w:ascii="Times New Roman" w:hAnsi="Times New Roman" w:cs="Times New Roman"/>
          <w:color w:val="auto"/>
        </w:rPr>
        <w:t>Основанием для оказания психологической помощи является:</w:t>
      </w:r>
    </w:p>
    <w:p w:rsidR="003F17D4" w:rsidRPr="0068023E" w:rsidRDefault="003F17D4" w:rsidP="0068023E">
      <w:pPr>
        <w:tabs>
          <w:tab w:val="left" w:pos="284"/>
        </w:tabs>
        <w:jc w:val="both"/>
        <w:rPr>
          <w:rFonts w:ascii="Times New Roman" w:hAnsi="Times New Roman" w:cs="Times New Roman"/>
          <w:color w:val="auto"/>
        </w:rPr>
      </w:pPr>
      <w:r w:rsidRPr="0068023E">
        <w:rPr>
          <w:rFonts w:ascii="Times New Roman" w:hAnsi="Times New Roman" w:cs="Times New Roman"/>
          <w:color w:val="auto"/>
        </w:rPr>
        <w:t>- заключение и рекомендации территориальной психолого-медико-педагогической комиссии (ТПМПК) Сургутского района;</w:t>
      </w:r>
    </w:p>
    <w:p w:rsidR="003F17D4" w:rsidRPr="0068023E" w:rsidRDefault="003F17D4" w:rsidP="0068023E">
      <w:pPr>
        <w:tabs>
          <w:tab w:val="left" w:pos="284"/>
        </w:tabs>
        <w:jc w:val="both"/>
        <w:rPr>
          <w:rFonts w:ascii="Times New Roman" w:hAnsi="Times New Roman" w:cs="Times New Roman"/>
          <w:color w:val="auto"/>
        </w:rPr>
      </w:pPr>
      <w:r w:rsidRPr="0068023E">
        <w:rPr>
          <w:rFonts w:ascii="Times New Roman" w:hAnsi="Times New Roman" w:cs="Times New Roman"/>
          <w:color w:val="auto"/>
        </w:rPr>
        <w:t>- рекомендации, включенные в индивидуальную программу реабил</w:t>
      </w:r>
      <w:r w:rsidR="0068023E" w:rsidRPr="0068023E">
        <w:rPr>
          <w:rFonts w:ascii="Times New Roman" w:hAnsi="Times New Roman" w:cs="Times New Roman"/>
          <w:color w:val="auto"/>
        </w:rPr>
        <w:t>итации и абилитации</w:t>
      </w:r>
      <w:r w:rsidR="0068023E">
        <w:rPr>
          <w:rFonts w:ascii="Times New Roman" w:hAnsi="Times New Roman" w:cs="Times New Roman"/>
          <w:color w:val="auto"/>
        </w:rPr>
        <w:t xml:space="preserve"> </w:t>
      </w:r>
      <w:r w:rsidRPr="0068023E">
        <w:rPr>
          <w:rFonts w:ascii="Times New Roman" w:hAnsi="Times New Roman" w:cs="Times New Roman"/>
          <w:color w:val="auto"/>
        </w:rPr>
        <w:t>детей-инвалидов;</w:t>
      </w:r>
    </w:p>
    <w:p w:rsidR="003F17D4" w:rsidRPr="0068023E" w:rsidRDefault="003F17D4" w:rsidP="0068023E">
      <w:pPr>
        <w:tabs>
          <w:tab w:val="left" w:pos="284"/>
        </w:tabs>
        <w:jc w:val="both"/>
        <w:rPr>
          <w:rFonts w:ascii="Times New Roman" w:hAnsi="Times New Roman" w:cs="Times New Roman"/>
          <w:color w:val="auto"/>
        </w:rPr>
      </w:pPr>
      <w:r w:rsidRPr="0068023E">
        <w:rPr>
          <w:rFonts w:ascii="Times New Roman" w:hAnsi="Times New Roman" w:cs="Times New Roman"/>
          <w:color w:val="auto"/>
        </w:rPr>
        <w:lastRenderedPageBreak/>
        <w:t xml:space="preserve">- согласие родителей; </w:t>
      </w:r>
    </w:p>
    <w:p w:rsidR="007617DE" w:rsidRDefault="0068023E" w:rsidP="007617DE">
      <w:pPr>
        <w:tabs>
          <w:tab w:val="left" w:pos="284"/>
        </w:tabs>
        <w:rPr>
          <w:rFonts w:ascii="Times New Roman" w:hAnsi="Times New Roman" w:cs="Times New Roman"/>
          <w:color w:val="auto"/>
        </w:rPr>
      </w:pPr>
      <w:r>
        <w:rPr>
          <w:rFonts w:ascii="Times New Roman" w:hAnsi="Times New Roman" w:cs="Times New Roman"/>
          <w:color w:val="auto"/>
        </w:rPr>
        <w:t>-</w:t>
      </w:r>
      <w:r w:rsidR="007617DE">
        <w:rPr>
          <w:rFonts w:ascii="Times New Roman" w:hAnsi="Times New Roman" w:cs="Times New Roman"/>
          <w:color w:val="auto"/>
        </w:rPr>
        <w:t xml:space="preserve"> </w:t>
      </w:r>
      <w:r>
        <w:rPr>
          <w:rFonts w:ascii="Times New Roman" w:hAnsi="Times New Roman" w:cs="Times New Roman"/>
          <w:color w:val="auto"/>
        </w:rPr>
        <w:t xml:space="preserve"> </w:t>
      </w:r>
      <w:r w:rsidR="003F17D4" w:rsidRPr="0068023E">
        <w:rPr>
          <w:rFonts w:ascii="Times New Roman" w:hAnsi="Times New Roman" w:cs="Times New Roman"/>
          <w:color w:val="auto"/>
        </w:rPr>
        <w:t>решение психолого-педагогического консилиума организации</w:t>
      </w:r>
    </w:p>
    <w:p w:rsidR="007617DE" w:rsidRPr="007617DE" w:rsidRDefault="007617DE" w:rsidP="007617DE">
      <w:pPr>
        <w:rPr>
          <w:rFonts w:ascii="Times New Roman" w:hAnsi="Times New Roman" w:cs="Times New Roman"/>
        </w:rPr>
      </w:pPr>
    </w:p>
    <w:p w:rsidR="007617DE" w:rsidRDefault="007617DE" w:rsidP="007617DE">
      <w:pPr>
        <w:rPr>
          <w:rFonts w:ascii="Times New Roman" w:hAnsi="Times New Roman" w:cs="Times New Roman"/>
        </w:rPr>
      </w:pPr>
    </w:p>
    <w:p w:rsidR="007617DE" w:rsidRDefault="00E776C9" w:rsidP="007617DE">
      <w:pPr>
        <w:pStyle w:val="a7"/>
        <w:numPr>
          <w:ilvl w:val="0"/>
          <w:numId w:val="25"/>
        </w:numPr>
        <w:jc w:val="both"/>
        <w:rPr>
          <w:rFonts w:ascii="Times New Roman" w:hAnsi="Times New Roman" w:cs="Times New Roman"/>
          <w:b/>
          <w:bCs/>
          <w:color w:val="auto"/>
          <w:lang w:val="en-US"/>
        </w:rPr>
      </w:pPr>
      <w:r>
        <w:rPr>
          <w:rFonts w:ascii="Times New Roman" w:hAnsi="Times New Roman" w:cs="Times New Roman"/>
          <w:b/>
          <w:bCs/>
          <w:color w:val="auto"/>
        </w:rPr>
        <w:t>ОРГАНИЗАЦИОННЫЙ РАЗДЕЛ</w:t>
      </w:r>
    </w:p>
    <w:p w:rsidR="007617DE" w:rsidRPr="007617DE" w:rsidRDefault="007617DE" w:rsidP="007617DE">
      <w:pPr>
        <w:spacing w:before="4" w:line="236" w:lineRule="auto"/>
        <w:ind w:right="-1" w:hanging="340"/>
        <w:jc w:val="both"/>
        <w:rPr>
          <w:rFonts w:ascii="Times New Roman" w:hAnsi="Times New Roman" w:cs="Times New Roman"/>
          <w:b/>
          <w:color w:val="auto"/>
        </w:rPr>
      </w:pPr>
      <w:r w:rsidRPr="007617DE">
        <w:rPr>
          <w:rFonts w:ascii="Times New Roman" w:hAnsi="Times New Roman" w:cs="Times New Roman"/>
          <w:b/>
          <w:bCs/>
          <w:color w:val="auto"/>
        </w:rPr>
        <w:t>3.1 Материально-</w:t>
      </w:r>
      <w:r w:rsidRPr="007617DE">
        <w:rPr>
          <w:rFonts w:ascii="Times New Roman" w:hAnsi="Times New Roman" w:cs="Times New Roman"/>
          <w:b/>
          <w:bCs/>
          <w:color w:val="auto"/>
          <w:spacing w:val="1"/>
        </w:rPr>
        <w:t>те</w:t>
      </w:r>
      <w:r w:rsidRPr="007617DE">
        <w:rPr>
          <w:rFonts w:ascii="Times New Roman" w:hAnsi="Times New Roman" w:cs="Times New Roman"/>
          <w:b/>
          <w:bCs/>
          <w:color w:val="auto"/>
          <w:spacing w:val="-3"/>
        </w:rPr>
        <w:t>х</w:t>
      </w:r>
      <w:r w:rsidRPr="007617DE">
        <w:rPr>
          <w:rFonts w:ascii="Times New Roman" w:hAnsi="Times New Roman" w:cs="Times New Roman"/>
          <w:b/>
          <w:bCs/>
          <w:color w:val="auto"/>
        </w:rPr>
        <w:t>н</w:t>
      </w:r>
      <w:r w:rsidRPr="007617DE">
        <w:rPr>
          <w:rFonts w:ascii="Times New Roman" w:hAnsi="Times New Roman" w:cs="Times New Roman"/>
          <w:b/>
          <w:bCs/>
          <w:color w:val="auto"/>
          <w:spacing w:val="2"/>
        </w:rPr>
        <w:t>и</w:t>
      </w:r>
      <w:r w:rsidRPr="007617DE">
        <w:rPr>
          <w:rFonts w:ascii="Times New Roman" w:hAnsi="Times New Roman" w:cs="Times New Roman"/>
          <w:b/>
          <w:bCs/>
          <w:color w:val="auto"/>
          <w:spacing w:val="-3"/>
        </w:rPr>
        <w:t>ч</w:t>
      </w:r>
      <w:r w:rsidRPr="007617DE">
        <w:rPr>
          <w:rFonts w:ascii="Times New Roman" w:hAnsi="Times New Roman" w:cs="Times New Roman"/>
          <w:b/>
          <w:bCs/>
          <w:color w:val="auto"/>
        </w:rPr>
        <w:t>е</w:t>
      </w:r>
      <w:r w:rsidRPr="007617DE">
        <w:rPr>
          <w:rFonts w:ascii="Times New Roman" w:hAnsi="Times New Roman" w:cs="Times New Roman"/>
          <w:b/>
          <w:bCs/>
          <w:color w:val="auto"/>
          <w:spacing w:val="2"/>
        </w:rPr>
        <w:t>с</w:t>
      </w:r>
      <w:r w:rsidRPr="007617DE">
        <w:rPr>
          <w:rFonts w:ascii="Times New Roman" w:hAnsi="Times New Roman" w:cs="Times New Roman"/>
          <w:b/>
          <w:bCs/>
          <w:color w:val="auto"/>
          <w:spacing w:val="1"/>
        </w:rPr>
        <w:t>к</w:t>
      </w:r>
      <w:r w:rsidRPr="007617DE">
        <w:rPr>
          <w:rFonts w:ascii="Times New Roman" w:hAnsi="Times New Roman" w:cs="Times New Roman"/>
          <w:b/>
          <w:bCs/>
          <w:color w:val="auto"/>
          <w:spacing w:val="-3"/>
        </w:rPr>
        <w:t>о</w:t>
      </w:r>
      <w:r w:rsidRPr="007617DE">
        <w:rPr>
          <w:rFonts w:ascii="Times New Roman" w:hAnsi="Times New Roman" w:cs="Times New Roman"/>
          <w:b/>
          <w:bCs/>
          <w:color w:val="auto"/>
        </w:rPr>
        <w:t xml:space="preserve">е </w:t>
      </w:r>
      <w:r w:rsidRPr="007617DE">
        <w:rPr>
          <w:rFonts w:ascii="Times New Roman" w:hAnsi="Times New Roman" w:cs="Times New Roman"/>
          <w:b/>
          <w:bCs/>
          <w:color w:val="auto"/>
          <w:spacing w:val="-3"/>
        </w:rPr>
        <w:t>о</w:t>
      </w:r>
      <w:r w:rsidRPr="007617DE">
        <w:rPr>
          <w:rFonts w:ascii="Times New Roman" w:hAnsi="Times New Roman" w:cs="Times New Roman"/>
          <w:b/>
          <w:bCs/>
          <w:color w:val="auto"/>
        </w:rPr>
        <w:t>бе</w:t>
      </w:r>
      <w:r w:rsidRPr="007617DE">
        <w:rPr>
          <w:rFonts w:ascii="Times New Roman" w:hAnsi="Times New Roman" w:cs="Times New Roman"/>
          <w:b/>
          <w:bCs/>
          <w:color w:val="auto"/>
          <w:spacing w:val="1"/>
        </w:rPr>
        <w:t>с</w:t>
      </w:r>
      <w:r w:rsidRPr="007617DE">
        <w:rPr>
          <w:rFonts w:ascii="Times New Roman" w:hAnsi="Times New Roman" w:cs="Times New Roman"/>
          <w:b/>
          <w:bCs/>
          <w:color w:val="auto"/>
          <w:spacing w:val="2"/>
        </w:rPr>
        <w:t>п</w:t>
      </w:r>
      <w:r w:rsidRPr="007617DE">
        <w:rPr>
          <w:rFonts w:ascii="Times New Roman" w:hAnsi="Times New Roman" w:cs="Times New Roman"/>
          <w:b/>
          <w:bCs/>
          <w:color w:val="auto"/>
          <w:spacing w:val="-2"/>
        </w:rPr>
        <w:t>е</w:t>
      </w:r>
      <w:r w:rsidRPr="007617DE">
        <w:rPr>
          <w:rFonts w:ascii="Times New Roman" w:hAnsi="Times New Roman" w:cs="Times New Roman"/>
          <w:b/>
          <w:bCs/>
          <w:color w:val="auto"/>
        </w:rPr>
        <w:t>ч</w:t>
      </w:r>
      <w:r w:rsidRPr="007617DE">
        <w:rPr>
          <w:rFonts w:ascii="Times New Roman" w:hAnsi="Times New Roman" w:cs="Times New Roman"/>
          <w:b/>
          <w:bCs/>
          <w:color w:val="auto"/>
          <w:spacing w:val="1"/>
        </w:rPr>
        <w:t>е</w:t>
      </w:r>
      <w:r w:rsidRPr="007617DE">
        <w:rPr>
          <w:rFonts w:ascii="Times New Roman" w:hAnsi="Times New Roman" w:cs="Times New Roman"/>
          <w:b/>
          <w:bCs/>
          <w:color w:val="auto"/>
          <w:spacing w:val="2"/>
        </w:rPr>
        <w:t>н</w:t>
      </w:r>
      <w:r w:rsidRPr="007617DE">
        <w:rPr>
          <w:rFonts w:ascii="Times New Roman" w:hAnsi="Times New Roman" w:cs="Times New Roman"/>
          <w:b/>
          <w:bCs/>
          <w:color w:val="auto"/>
          <w:spacing w:val="-2"/>
        </w:rPr>
        <w:t>и</w:t>
      </w:r>
      <w:r w:rsidRPr="007617DE">
        <w:rPr>
          <w:rFonts w:ascii="Times New Roman" w:hAnsi="Times New Roman" w:cs="Times New Roman"/>
          <w:b/>
          <w:bCs/>
          <w:color w:val="auto"/>
        </w:rPr>
        <w:t xml:space="preserve">е </w:t>
      </w:r>
      <w:r>
        <w:rPr>
          <w:rFonts w:ascii="Times New Roman" w:hAnsi="Times New Roman" w:cs="Times New Roman"/>
          <w:b/>
          <w:bCs/>
          <w:color w:val="auto"/>
        </w:rPr>
        <w:t xml:space="preserve">рабочей </w:t>
      </w:r>
      <w:r w:rsidRPr="007617DE">
        <w:rPr>
          <w:rFonts w:ascii="Times New Roman" w:hAnsi="Times New Roman" w:cs="Times New Roman"/>
          <w:b/>
          <w:bCs/>
          <w:color w:val="auto"/>
          <w:spacing w:val="1"/>
        </w:rPr>
        <w:t>п</w:t>
      </w:r>
      <w:r w:rsidRPr="007617DE">
        <w:rPr>
          <w:rFonts w:ascii="Times New Roman" w:hAnsi="Times New Roman" w:cs="Times New Roman"/>
          <w:b/>
          <w:bCs/>
          <w:color w:val="auto"/>
          <w:spacing w:val="-5"/>
        </w:rPr>
        <w:t>р</w:t>
      </w:r>
      <w:r w:rsidRPr="007617DE">
        <w:rPr>
          <w:rFonts w:ascii="Times New Roman" w:hAnsi="Times New Roman" w:cs="Times New Roman"/>
          <w:b/>
          <w:bCs/>
          <w:color w:val="auto"/>
        </w:rPr>
        <w:t>о</w:t>
      </w:r>
      <w:r w:rsidRPr="007617DE">
        <w:rPr>
          <w:rFonts w:ascii="Times New Roman" w:hAnsi="Times New Roman" w:cs="Times New Roman"/>
          <w:b/>
          <w:bCs/>
          <w:color w:val="auto"/>
          <w:spacing w:val="2"/>
        </w:rPr>
        <w:t>г</w:t>
      </w:r>
      <w:r w:rsidRPr="007617DE">
        <w:rPr>
          <w:rFonts w:ascii="Times New Roman" w:hAnsi="Times New Roman" w:cs="Times New Roman"/>
          <w:b/>
          <w:bCs/>
          <w:color w:val="auto"/>
          <w:spacing w:val="-5"/>
        </w:rPr>
        <w:t>р</w:t>
      </w:r>
      <w:r w:rsidRPr="007617DE">
        <w:rPr>
          <w:rFonts w:ascii="Times New Roman" w:hAnsi="Times New Roman" w:cs="Times New Roman"/>
          <w:b/>
          <w:bCs/>
          <w:color w:val="auto"/>
        </w:rPr>
        <w:t>аммы</w:t>
      </w:r>
    </w:p>
    <w:p w:rsidR="007617DE" w:rsidRPr="007617DE" w:rsidRDefault="007617DE" w:rsidP="007617DE">
      <w:pPr>
        <w:ind w:right="3206"/>
        <w:jc w:val="both"/>
        <w:rPr>
          <w:rFonts w:ascii="Times New Roman" w:hAnsi="Times New Roman" w:cs="Times New Roman"/>
          <w:color w:val="auto"/>
        </w:rPr>
      </w:pPr>
      <w:r w:rsidRPr="007617DE">
        <w:rPr>
          <w:rFonts w:ascii="Times New Roman" w:hAnsi="Times New Roman" w:cs="Times New Roman"/>
          <w:color w:val="auto"/>
          <w:spacing w:val="-1"/>
        </w:rPr>
        <w:t>М</w:t>
      </w:r>
      <w:r w:rsidRPr="007617DE">
        <w:rPr>
          <w:rFonts w:ascii="Times New Roman" w:hAnsi="Times New Roman" w:cs="Times New Roman"/>
          <w:color w:val="auto"/>
        </w:rPr>
        <w:t>ат</w:t>
      </w:r>
      <w:r w:rsidRPr="007617DE">
        <w:rPr>
          <w:rFonts w:ascii="Times New Roman" w:hAnsi="Times New Roman" w:cs="Times New Roman"/>
          <w:color w:val="auto"/>
          <w:spacing w:val="1"/>
        </w:rPr>
        <w:t>е</w:t>
      </w:r>
      <w:r w:rsidRPr="007617DE">
        <w:rPr>
          <w:rFonts w:ascii="Times New Roman" w:hAnsi="Times New Roman" w:cs="Times New Roman"/>
          <w:color w:val="auto"/>
        </w:rPr>
        <w:t>риально</w:t>
      </w:r>
      <w:r w:rsidRPr="007617DE">
        <w:rPr>
          <w:rFonts w:ascii="Times New Roman" w:hAnsi="Times New Roman" w:cs="Times New Roman"/>
          <w:color w:val="auto"/>
          <w:spacing w:val="-3"/>
        </w:rPr>
        <w:t>-</w:t>
      </w:r>
      <w:r w:rsidRPr="007617DE">
        <w:rPr>
          <w:rFonts w:ascii="Times New Roman" w:hAnsi="Times New Roman" w:cs="Times New Roman"/>
          <w:color w:val="auto"/>
          <w:spacing w:val="-1"/>
        </w:rPr>
        <w:t>т</w:t>
      </w:r>
      <w:r w:rsidRPr="007617DE">
        <w:rPr>
          <w:rFonts w:ascii="Times New Roman" w:hAnsi="Times New Roman" w:cs="Times New Roman"/>
          <w:color w:val="auto"/>
        </w:rPr>
        <w:t>ехниче</w:t>
      </w:r>
      <w:r w:rsidRPr="007617DE">
        <w:rPr>
          <w:rFonts w:ascii="Times New Roman" w:hAnsi="Times New Roman" w:cs="Times New Roman"/>
          <w:color w:val="auto"/>
          <w:spacing w:val="1"/>
        </w:rPr>
        <w:t>с</w:t>
      </w:r>
      <w:r w:rsidRPr="007617DE">
        <w:rPr>
          <w:rFonts w:ascii="Times New Roman" w:hAnsi="Times New Roman" w:cs="Times New Roman"/>
          <w:color w:val="auto"/>
        </w:rPr>
        <w:t>кое о</w:t>
      </w:r>
      <w:r w:rsidRPr="007617DE">
        <w:rPr>
          <w:rFonts w:ascii="Times New Roman" w:hAnsi="Times New Roman" w:cs="Times New Roman"/>
          <w:color w:val="auto"/>
          <w:spacing w:val="2"/>
        </w:rPr>
        <w:t>б</w:t>
      </w:r>
      <w:r w:rsidRPr="007617DE">
        <w:rPr>
          <w:rFonts w:ascii="Times New Roman" w:hAnsi="Times New Roman" w:cs="Times New Roman"/>
          <w:color w:val="auto"/>
          <w:spacing w:val="1"/>
        </w:rPr>
        <w:t>ес</w:t>
      </w:r>
      <w:r w:rsidRPr="007617DE">
        <w:rPr>
          <w:rFonts w:ascii="Times New Roman" w:hAnsi="Times New Roman" w:cs="Times New Roman"/>
          <w:color w:val="auto"/>
        </w:rPr>
        <w:t>п</w:t>
      </w:r>
      <w:r w:rsidRPr="007617DE">
        <w:rPr>
          <w:rFonts w:ascii="Times New Roman" w:hAnsi="Times New Roman" w:cs="Times New Roman"/>
          <w:color w:val="auto"/>
          <w:spacing w:val="1"/>
        </w:rPr>
        <w:t>е</w:t>
      </w:r>
      <w:r w:rsidRPr="007617DE">
        <w:rPr>
          <w:rFonts w:ascii="Times New Roman" w:hAnsi="Times New Roman" w:cs="Times New Roman"/>
          <w:color w:val="auto"/>
        </w:rPr>
        <w:t>чен</w:t>
      </w:r>
      <w:r w:rsidRPr="007617DE">
        <w:rPr>
          <w:rFonts w:ascii="Times New Roman" w:hAnsi="Times New Roman" w:cs="Times New Roman"/>
          <w:color w:val="auto"/>
          <w:spacing w:val="-4"/>
        </w:rPr>
        <w:t>и</w:t>
      </w:r>
      <w:r w:rsidRPr="007617DE">
        <w:rPr>
          <w:rFonts w:ascii="Times New Roman" w:hAnsi="Times New Roman" w:cs="Times New Roman"/>
          <w:color w:val="auto"/>
        </w:rPr>
        <w:t xml:space="preserve">е </w:t>
      </w:r>
      <w:r w:rsidRPr="007617DE">
        <w:rPr>
          <w:rFonts w:ascii="Times New Roman" w:hAnsi="Times New Roman" w:cs="Times New Roman"/>
          <w:color w:val="auto"/>
          <w:spacing w:val="-6"/>
        </w:rPr>
        <w:t>п</w:t>
      </w:r>
      <w:r w:rsidRPr="007617DE">
        <w:rPr>
          <w:rFonts w:ascii="Times New Roman" w:hAnsi="Times New Roman" w:cs="Times New Roman"/>
          <w:color w:val="auto"/>
        </w:rPr>
        <w:t>ро</w:t>
      </w:r>
      <w:r w:rsidRPr="007617DE">
        <w:rPr>
          <w:rFonts w:ascii="Times New Roman" w:hAnsi="Times New Roman" w:cs="Times New Roman"/>
          <w:color w:val="auto"/>
          <w:spacing w:val="1"/>
        </w:rPr>
        <w:t>г</w:t>
      </w:r>
      <w:r w:rsidRPr="007617DE">
        <w:rPr>
          <w:rFonts w:ascii="Times New Roman" w:hAnsi="Times New Roman" w:cs="Times New Roman"/>
          <w:color w:val="auto"/>
        </w:rPr>
        <w:t>р</w:t>
      </w:r>
      <w:r w:rsidRPr="007617DE">
        <w:rPr>
          <w:rFonts w:ascii="Times New Roman" w:hAnsi="Times New Roman" w:cs="Times New Roman"/>
          <w:color w:val="auto"/>
          <w:spacing w:val="1"/>
        </w:rPr>
        <w:t>а</w:t>
      </w:r>
      <w:r w:rsidRPr="007617DE">
        <w:rPr>
          <w:rFonts w:ascii="Times New Roman" w:hAnsi="Times New Roman" w:cs="Times New Roman"/>
          <w:color w:val="auto"/>
        </w:rPr>
        <w:t>мм</w:t>
      </w:r>
      <w:r w:rsidRPr="007617DE">
        <w:rPr>
          <w:rFonts w:ascii="Times New Roman" w:hAnsi="Times New Roman" w:cs="Times New Roman"/>
          <w:color w:val="auto"/>
          <w:spacing w:val="3"/>
        </w:rPr>
        <w:t>ы</w:t>
      </w:r>
      <w:r w:rsidRPr="007617DE">
        <w:rPr>
          <w:rFonts w:ascii="Times New Roman" w:hAnsi="Times New Roman" w:cs="Times New Roman"/>
          <w:color w:val="auto"/>
        </w:rPr>
        <w:t>:</w:t>
      </w:r>
    </w:p>
    <w:p w:rsidR="007617DE" w:rsidRPr="007617DE" w:rsidRDefault="007617DE" w:rsidP="007617DE">
      <w:pPr>
        <w:tabs>
          <w:tab w:val="left" w:pos="142"/>
          <w:tab w:val="left" w:pos="2659"/>
          <w:tab w:val="left" w:pos="4202"/>
          <w:tab w:val="left" w:pos="4586"/>
          <w:tab w:val="left" w:pos="6133"/>
          <w:tab w:val="left" w:pos="7168"/>
          <w:tab w:val="left" w:pos="8156"/>
        </w:tabs>
        <w:ind w:right="92"/>
        <w:jc w:val="both"/>
        <w:rPr>
          <w:rFonts w:ascii="Times New Roman" w:hAnsi="Times New Roman" w:cs="Times New Roman"/>
          <w:color w:val="auto"/>
        </w:rPr>
      </w:pPr>
      <w:r>
        <w:rPr>
          <w:rFonts w:ascii="Times New Roman" w:hAnsi="Times New Roman" w:cs="Times New Roman"/>
          <w:color w:val="auto"/>
        </w:rPr>
        <w:t>- с</w:t>
      </w:r>
      <w:r w:rsidRPr="007617DE">
        <w:rPr>
          <w:rFonts w:ascii="Times New Roman" w:hAnsi="Times New Roman" w:cs="Times New Roman"/>
          <w:color w:val="auto"/>
        </w:rPr>
        <w:t>оот</w:t>
      </w:r>
      <w:r w:rsidRPr="007617DE">
        <w:rPr>
          <w:rFonts w:ascii="Times New Roman" w:hAnsi="Times New Roman" w:cs="Times New Roman"/>
          <w:color w:val="auto"/>
          <w:spacing w:val="-1"/>
        </w:rPr>
        <w:t>в</w:t>
      </w:r>
      <w:r w:rsidRPr="007617DE">
        <w:rPr>
          <w:rFonts w:ascii="Times New Roman" w:hAnsi="Times New Roman" w:cs="Times New Roman"/>
          <w:color w:val="auto"/>
        </w:rPr>
        <w:t>етст</w:t>
      </w:r>
      <w:r w:rsidRPr="007617DE">
        <w:rPr>
          <w:rFonts w:ascii="Times New Roman" w:hAnsi="Times New Roman" w:cs="Times New Roman"/>
          <w:color w:val="auto"/>
          <w:spacing w:val="-1"/>
        </w:rPr>
        <w:t>в</w:t>
      </w:r>
      <w:r w:rsidRPr="007617DE">
        <w:rPr>
          <w:rFonts w:ascii="Times New Roman" w:hAnsi="Times New Roman" w:cs="Times New Roman"/>
          <w:color w:val="auto"/>
        </w:rPr>
        <w:t>ие С</w:t>
      </w:r>
      <w:r w:rsidRPr="007617DE">
        <w:rPr>
          <w:rFonts w:ascii="Times New Roman" w:hAnsi="Times New Roman" w:cs="Times New Roman"/>
          <w:color w:val="auto"/>
          <w:spacing w:val="1"/>
        </w:rPr>
        <w:t>а</w:t>
      </w:r>
      <w:r w:rsidRPr="007617DE">
        <w:rPr>
          <w:rFonts w:ascii="Times New Roman" w:hAnsi="Times New Roman" w:cs="Times New Roman"/>
          <w:color w:val="auto"/>
        </w:rPr>
        <w:t>н</w:t>
      </w:r>
      <w:r w:rsidRPr="007617DE">
        <w:rPr>
          <w:rFonts w:ascii="Times New Roman" w:hAnsi="Times New Roman" w:cs="Times New Roman"/>
          <w:color w:val="auto"/>
          <w:spacing w:val="-4"/>
        </w:rPr>
        <w:t>П</w:t>
      </w:r>
      <w:r w:rsidRPr="007617DE">
        <w:rPr>
          <w:rFonts w:ascii="Times New Roman" w:hAnsi="Times New Roman" w:cs="Times New Roman"/>
          <w:color w:val="auto"/>
        </w:rPr>
        <w:t>и</w:t>
      </w:r>
      <w:r w:rsidRPr="007617DE">
        <w:rPr>
          <w:rFonts w:ascii="Times New Roman" w:hAnsi="Times New Roman" w:cs="Times New Roman"/>
          <w:color w:val="auto"/>
          <w:spacing w:val="2"/>
        </w:rPr>
        <w:t>н</w:t>
      </w:r>
      <w:r w:rsidRPr="007617DE">
        <w:rPr>
          <w:rFonts w:ascii="Times New Roman" w:hAnsi="Times New Roman" w:cs="Times New Roman"/>
          <w:color w:val="auto"/>
        </w:rPr>
        <w:t>Н 2.4.1.304</w:t>
      </w:r>
      <w:r w:rsidRPr="007617DE">
        <w:rPr>
          <w:rFonts w:ascii="Times New Roman" w:hAnsi="Times New Roman" w:cs="Times New Roman"/>
          <w:color w:val="auto"/>
          <w:spacing w:val="7"/>
        </w:rPr>
        <w:t>9</w:t>
      </w:r>
      <w:r w:rsidRPr="007617DE">
        <w:rPr>
          <w:rFonts w:ascii="Times New Roman" w:hAnsi="Times New Roman" w:cs="Times New Roman"/>
          <w:color w:val="auto"/>
          <w:spacing w:val="-3"/>
        </w:rPr>
        <w:t>-</w:t>
      </w:r>
      <w:r w:rsidRPr="007617DE">
        <w:rPr>
          <w:rFonts w:ascii="Times New Roman" w:hAnsi="Times New Roman" w:cs="Times New Roman"/>
          <w:color w:val="auto"/>
        </w:rPr>
        <w:t>13 «С</w:t>
      </w:r>
      <w:r w:rsidRPr="007617DE">
        <w:rPr>
          <w:rFonts w:ascii="Times New Roman" w:hAnsi="Times New Roman" w:cs="Times New Roman"/>
          <w:color w:val="auto"/>
          <w:spacing w:val="1"/>
        </w:rPr>
        <w:t>а</w:t>
      </w:r>
      <w:r w:rsidRPr="007617DE">
        <w:rPr>
          <w:rFonts w:ascii="Times New Roman" w:hAnsi="Times New Roman" w:cs="Times New Roman"/>
          <w:color w:val="auto"/>
        </w:rPr>
        <w:t>ни</w:t>
      </w:r>
      <w:r w:rsidRPr="007617DE">
        <w:rPr>
          <w:rFonts w:ascii="Times New Roman" w:hAnsi="Times New Roman" w:cs="Times New Roman"/>
          <w:color w:val="auto"/>
          <w:spacing w:val="-1"/>
        </w:rPr>
        <w:t>т</w:t>
      </w:r>
      <w:r w:rsidRPr="007617DE">
        <w:rPr>
          <w:rFonts w:ascii="Times New Roman" w:hAnsi="Times New Roman" w:cs="Times New Roman"/>
          <w:color w:val="auto"/>
        </w:rPr>
        <w:t>арн</w:t>
      </w:r>
      <w:r w:rsidRPr="007617DE">
        <w:rPr>
          <w:rFonts w:ascii="Times New Roman" w:hAnsi="Times New Roman" w:cs="Times New Roman"/>
          <w:color w:val="auto"/>
          <w:spacing w:val="1"/>
        </w:rPr>
        <w:t>о</w:t>
      </w:r>
      <w:r w:rsidRPr="007617DE">
        <w:rPr>
          <w:rFonts w:ascii="Times New Roman" w:hAnsi="Times New Roman" w:cs="Times New Roman"/>
          <w:color w:val="auto"/>
          <w:spacing w:val="-3"/>
        </w:rPr>
        <w:t>-</w:t>
      </w:r>
      <w:r w:rsidRPr="007617DE">
        <w:rPr>
          <w:rFonts w:ascii="Times New Roman" w:hAnsi="Times New Roman" w:cs="Times New Roman"/>
          <w:color w:val="auto"/>
        </w:rPr>
        <w:t>эпи</w:t>
      </w:r>
      <w:r w:rsidRPr="007617DE">
        <w:rPr>
          <w:rFonts w:ascii="Times New Roman" w:hAnsi="Times New Roman" w:cs="Times New Roman"/>
          <w:color w:val="auto"/>
          <w:spacing w:val="1"/>
        </w:rPr>
        <w:t>де</w:t>
      </w:r>
      <w:r w:rsidRPr="007617DE">
        <w:rPr>
          <w:rFonts w:ascii="Times New Roman" w:hAnsi="Times New Roman" w:cs="Times New Roman"/>
          <w:color w:val="auto"/>
        </w:rPr>
        <w:t>миоло</w:t>
      </w:r>
      <w:r w:rsidRPr="007617DE">
        <w:rPr>
          <w:rFonts w:ascii="Times New Roman" w:hAnsi="Times New Roman" w:cs="Times New Roman"/>
          <w:color w:val="auto"/>
          <w:spacing w:val="1"/>
        </w:rPr>
        <w:t>г</w:t>
      </w:r>
      <w:r w:rsidRPr="007617DE">
        <w:rPr>
          <w:rFonts w:ascii="Times New Roman" w:hAnsi="Times New Roman" w:cs="Times New Roman"/>
          <w:color w:val="auto"/>
        </w:rPr>
        <w:t>иче</w:t>
      </w:r>
      <w:r w:rsidRPr="007617DE">
        <w:rPr>
          <w:rFonts w:ascii="Times New Roman" w:hAnsi="Times New Roman" w:cs="Times New Roman"/>
          <w:color w:val="auto"/>
          <w:spacing w:val="2"/>
        </w:rPr>
        <w:t>с</w:t>
      </w:r>
      <w:r w:rsidRPr="007617DE">
        <w:rPr>
          <w:rFonts w:ascii="Times New Roman" w:hAnsi="Times New Roman" w:cs="Times New Roman"/>
          <w:color w:val="auto"/>
        </w:rPr>
        <w:t>кие тр</w:t>
      </w:r>
      <w:r w:rsidRPr="007617DE">
        <w:rPr>
          <w:rFonts w:ascii="Times New Roman" w:hAnsi="Times New Roman" w:cs="Times New Roman"/>
          <w:color w:val="auto"/>
          <w:spacing w:val="-3"/>
        </w:rPr>
        <w:t>е</w:t>
      </w:r>
      <w:r w:rsidRPr="007617DE">
        <w:rPr>
          <w:rFonts w:ascii="Times New Roman" w:hAnsi="Times New Roman" w:cs="Times New Roman"/>
          <w:color w:val="auto"/>
          <w:spacing w:val="1"/>
        </w:rPr>
        <w:t>б</w:t>
      </w:r>
      <w:r w:rsidRPr="007617DE">
        <w:rPr>
          <w:rFonts w:ascii="Times New Roman" w:hAnsi="Times New Roman" w:cs="Times New Roman"/>
          <w:color w:val="auto"/>
        </w:rPr>
        <w:t>о</w:t>
      </w:r>
      <w:r w:rsidRPr="007617DE">
        <w:rPr>
          <w:rFonts w:ascii="Times New Roman" w:hAnsi="Times New Roman" w:cs="Times New Roman"/>
          <w:color w:val="auto"/>
          <w:spacing w:val="-5"/>
        </w:rPr>
        <w:t>в</w:t>
      </w:r>
      <w:r w:rsidRPr="007617DE">
        <w:rPr>
          <w:rFonts w:ascii="Times New Roman" w:hAnsi="Times New Roman" w:cs="Times New Roman"/>
          <w:color w:val="auto"/>
          <w:spacing w:val="1"/>
        </w:rPr>
        <w:t>а</w:t>
      </w:r>
      <w:r w:rsidRPr="007617DE">
        <w:rPr>
          <w:rFonts w:ascii="Times New Roman" w:hAnsi="Times New Roman" w:cs="Times New Roman"/>
          <w:color w:val="auto"/>
        </w:rPr>
        <w:t xml:space="preserve">ния к </w:t>
      </w:r>
      <w:r w:rsidRPr="007617DE">
        <w:rPr>
          <w:rFonts w:ascii="Times New Roman" w:hAnsi="Times New Roman" w:cs="Times New Roman"/>
          <w:color w:val="auto"/>
          <w:spacing w:val="-7"/>
        </w:rPr>
        <w:t>у</w:t>
      </w:r>
      <w:r w:rsidRPr="007617DE">
        <w:rPr>
          <w:rFonts w:ascii="Times New Roman" w:hAnsi="Times New Roman" w:cs="Times New Roman"/>
          <w:color w:val="auto"/>
        </w:rPr>
        <w:t>стройст</w:t>
      </w:r>
      <w:r w:rsidRPr="007617DE">
        <w:rPr>
          <w:rFonts w:ascii="Times New Roman" w:hAnsi="Times New Roman" w:cs="Times New Roman"/>
          <w:color w:val="auto"/>
          <w:spacing w:val="2"/>
        </w:rPr>
        <w:t>в</w:t>
      </w:r>
      <w:r w:rsidRPr="007617DE">
        <w:rPr>
          <w:rFonts w:ascii="Times New Roman" w:hAnsi="Times New Roman" w:cs="Times New Roman"/>
          <w:color w:val="auto"/>
          <w:spacing w:val="-3"/>
        </w:rPr>
        <w:t>у</w:t>
      </w:r>
      <w:r w:rsidRPr="007617DE">
        <w:rPr>
          <w:rFonts w:ascii="Times New Roman" w:hAnsi="Times New Roman" w:cs="Times New Roman"/>
          <w:color w:val="auto"/>
        </w:rPr>
        <w:t>,</w:t>
      </w:r>
      <w:r w:rsidRPr="007617DE">
        <w:rPr>
          <w:rFonts w:ascii="Times New Roman" w:hAnsi="Times New Roman" w:cs="Times New Roman"/>
          <w:color w:val="auto"/>
        </w:rPr>
        <w:tab/>
      </w:r>
      <w:r w:rsidRPr="007617DE">
        <w:rPr>
          <w:rFonts w:ascii="Times New Roman" w:hAnsi="Times New Roman" w:cs="Times New Roman"/>
          <w:color w:val="auto"/>
          <w:spacing w:val="1"/>
        </w:rPr>
        <w:t>с</w:t>
      </w:r>
      <w:r w:rsidRPr="007617DE">
        <w:rPr>
          <w:rFonts w:ascii="Times New Roman" w:hAnsi="Times New Roman" w:cs="Times New Roman"/>
          <w:color w:val="auto"/>
        </w:rPr>
        <w:t>о</w:t>
      </w:r>
      <w:r w:rsidRPr="007617DE">
        <w:rPr>
          <w:rFonts w:ascii="Times New Roman" w:hAnsi="Times New Roman" w:cs="Times New Roman"/>
          <w:color w:val="auto"/>
          <w:spacing w:val="1"/>
        </w:rPr>
        <w:t>д</w:t>
      </w:r>
      <w:r w:rsidRPr="007617DE">
        <w:rPr>
          <w:rFonts w:ascii="Times New Roman" w:hAnsi="Times New Roman" w:cs="Times New Roman"/>
          <w:color w:val="auto"/>
          <w:spacing w:val="2"/>
        </w:rPr>
        <w:t>е</w:t>
      </w:r>
      <w:r w:rsidRPr="007617DE">
        <w:rPr>
          <w:rFonts w:ascii="Times New Roman" w:hAnsi="Times New Roman" w:cs="Times New Roman"/>
          <w:color w:val="auto"/>
        </w:rPr>
        <w:t>р</w:t>
      </w:r>
      <w:r w:rsidRPr="007617DE">
        <w:rPr>
          <w:rFonts w:ascii="Times New Roman" w:hAnsi="Times New Roman" w:cs="Times New Roman"/>
          <w:color w:val="auto"/>
          <w:spacing w:val="-1"/>
        </w:rPr>
        <w:t>ж</w:t>
      </w:r>
      <w:r w:rsidRPr="007617DE">
        <w:rPr>
          <w:rFonts w:ascii="Times New Roman" w:hAnsi="Times New Roman" w:cs="Times New Roman"/>
          <w:color w:val="auto"/>
        </w:rPr>
        <w:t>анию</w:t>
      </w:r>
      <w:r w:rsidRPr="007617DE">
        <w:rPr>
          <w:rFonts w:ascii="Times New Roman" w:hAnsi="Times New Roman" w:cs="Times New Roman"/>
          <w:color w:val="auto"/>
        </w:rPr>
        <w:tab/>
        <w:t>и</w:t>
      </w:r>
      <w:r w:rsidRPr="007617DE">
        <w:rPr>
          <w:rFonts w:ascii="Times New Roman" w:hAnsi="Times New Roman" w:cs="Times New Roman"/>
          <w:color w:val="auto"/>
        </w:rPr>
        <w:tab/>
        <w:t>ор</w:t>
      </w:r>
      <w:r w:rsidRPr="007617DE">
        <w:rPr>
          <w:rFonts w:ascii="Times New Roman" w:hAnsi="Times New Roman" w:cs="Times New Roman"/>
          <w:color w:val="auto"/>
          <w:spacing w:val="1"/>
        </w:rPr>
        <w:t>га</w:t>
      </w:r>
      <w:r w:rsidRPr="007617DE">
        <w:rPr>
          <w:rFonts w:ascii="Times New Roman" w:hAnsi="Times New Roman" w:cs="Times New Roman"/>
          <w:color w:val="auto"/>
        </w:rPr>
        <w:t>низ</w:t>
      </w:r>
      <w:r w:rsidRPr="007617DE">
        <w:rPr>
          <w:rFonts w:ascii="Times New Roman" w:hAnsi="Times New Roman" w:cs="Times New Roman"/>
          <w:color w:val="auto"/>
          <w:spacing w:val="2"/>
        </w:rPr>
        <w:t>а</w:t>
      </w:r>
      <w:r w:rsidRPr="007617DE">
        <w:rPr>
          <w:rFonts w:ascii="Times New Roman" w:hAnsi="Times New Roman" w:cs="Times New Roman"/>
          <w:color w:val="auto"/>
        </w:rPr>
        <w:t>ции</w:t>
      </w:r>
      <w:r w:rsidRPr="007617DE">
        <w:rPr>
          <w:rFonts w:ascii="Times New Roman" w:hAnsi="Times New Roman" w:cs="Times New Roman"/>
          <w:color w:val="auto"/>
        </w:rPr>
        <w:tab/>
        <w:t>р</w:t>
      </w:r>
      <w:r w:rsidRPr="007617DE">
        <w:rPr>
          <w:rFonts w:ascii="Times New Roman" w:hAnsi="Times New Roman" w:cs="Times New Roman"/>
          <w:color w:val="auto"/>
          <w:spacing w:val="1"/>
        </w:rPr>
        <w:t>е</w:t>
      </w:r>
      <w:r w:rsidRPr="007617DE">
        <w:rPr>
          <w:rFonts w:ascii="Times New Roman" w:hAnsi="Times New Roman" w:cs="Times New Roman"/>
          <w:color w:val="auto"/>
          <w:spacing w:val="-1"/>
        </w:rPr>
        <w:t>ж</w:t>
      </w:r>
      <w:r w:rsidRPr="007617DE">
        <w:rPr>
          <w:rFonts w:ascii="Times New Roman" w:hAnsi="Times New Roman" w:cs="Times New Roman"/>
          <w:color w:val="auto"/>
        </w:rPr>
        <w:t>има</w:t>
      </w:r>
      <w:r w:rsidRPr="007617DE">
        <w:rPr>
          <w:rFonts w:ascii="Times New Roman" w:hAnsi="Times New Roman" w:cs="Times New Roman"/>
          <w:color w:val="auto"/>
        </w:rPr>
        <w:tab/>
        <w:t>р</w:t>
      </w:r>
      <w:r w:rsidRPr="007617DE">
        <w:rPr>
          <w:rFonts w:ascii="Times New Roman" w:hAnsi="Times New Roman" w:cs="Times New Roman"/>
          <w:color w:val="auto"/>
          <w:spacing w:val="-2"/>
        </w:rPr>
        <w:t>а</w:t>
      </w:r>
      <w:r w:rsidRPr="007617DE">
        <w:rPr>
          <w:rFonts w:ascii="Times New Roman" w:hAnsi="Times New Roman" w:cs="Times New Roman"/>
          <w:color w:val="auto"/>
          <w:spacing w:val="1"/>
        </w:rPr>
        <w:t>б</w:t>
      </w:r>
      <w:r w:rsidRPr="007617DE">
        <w:rPr>
          <w:rFonts w:ascii="Times New Roman" w:hAnsi="Times New Roman" w:cs="Times New Roman"/>
          <w:color w:val="auto"/>
        </w:rPr>
        <w:t>оты</w:t>
      </w:r>
      <w:r w:rsidRPr="007617DE">
        <w:rPr>
          <w:rFonts w:ascii="Times New Roman" w:hAnsi="Times New Roman" w:cs="Times New Roman"/>
          <w:color w:val="auto"/>
        </w:rPr>
        <w:tab/>
      </w:r>
      <w:r w:rsidRPr="007617DE">
        <w:rPr>
          <w:rFonts w:ascii="Times New Roman" w:hAnsi="Times New Roman" w:cs="Times New Roman"/>
          <w:color w:val="auto"/>
          <w:spacing w:val="1"/>
        </w:rPr>
        <w:t>д</w:t>
      </w:r>
      <w:r w:rsidRPr="007617DE">
        <w:rPr>
          <w:rFonts w:ascii="Times New Roman" w:hAnsi="Times New Roman" w:cs="Times New Roman"/>
          <w:color w:val="auto"/>
        </w:rPr>
        <w:t>ошкол</w:t>
      </w:r>
      <w:r w:rsidRPr="007617DE">
        <w:rPr>
          <w:rFonts w:ascii="Times New Roman" w:hAnsi="Times New Roman" w:cs="Times New Roman"/>
          <w:color w:val="auto"/>
          <w:spacing w:val="-1"/>
        </w:rPr>
        <w:t>ь</w:t>
      </w:r>
      <w:r w:rsidRPr="007617DE">
        <w:rPr>
          <w:rFonts w:ascii="Times New Roman" w:hAnsi="Times New Roman" w:cs="Times New Roman"/>
          <w:color w:val="auto"/>
        </w:rPr>
        <w:t>н</w:t>
      </w:r>
      <w:r w:rsidRPr="007617DE">
        <w:rPr>
          <w:rFonts w:ascii="Times New Roman" w:hAnsi="Times New Roman" w:cs="Times New Roman"/>
          <w:color w:val="auto"/>
          <w:spacing w:val="-2"/>
        </w:rPr>
        <w:t>ы</w:t>
      </w:r>
      <w:r w:rsidRPr="007617DE">
        <w:rPr>
          <w:rFonts w:ascii="Times New Roman" w:hAnsi="Times New Roman" w:cs="Times New Roman"/>
          <w:color w:val="auto"/>
        </w:rPr>
        <w:t>х о</w:t>
      </w:r>
      <w:r w:rsidRPr="007617DE">
        <w:rPr>
          <w:rFonts w:ascii="Times New Roman" w:hAnsi="Times New Roman" w:cs="Times New Roman"/>
          <w:color w:val="auto"/>
          <w:spacing w:val="1"/>
        </w:rPr>
        <w:t>б</w:t>
      </w:r>
      <w:r w:rsidRPr="007617DE">
        <w:rPr>
          <w:rFonts w:ascii="Times New Roman" w:hAnsi="Times New Roman" w:cs="Times New Roman"/>
          <w:color w:val="auto"/>
        </w:rPr>
        <w:t>р</w:t>
      </w:r>
      <w:r w:rsidRPr="007617DE">
        <w:rPr>
          <w:rFonts w:ascii="Times New Roman" w:hAnsi="Times New Roman" w:cs="Times New Roman"/>
          <w:color w:val="auto"/>
          <w:spacing w:val="1"/>
        </w:rPr>
        <w:t>аз</w:t>
      </w:r>
      <w:r w:rsidRPr="007617DE">
        <w:rPr>
          <w:rFonts w:ascii="Times New Roman" w:hAnsi="Times New Roman" w:cs="Times New Roman"/>
          <w:color w:val="auto"/>
        </w:rPr>
        <w:t>оват</w:t>
      </w:r>
      <w:r w:rsidRPr="007617DE">
        <w:rPr>
          <w:rFonts w:ascii="Times New Roman" w:hAnsi="Times New Roman" w:cs="Times New Roman"/>
          <w:color w:val="auto"/>
          <w:spacing w:val="1"/>
        </w:rPr>
        <w:t>е</w:t>
      </w:r>
      <w:r w:rsidRPr="007617DE">
        <w:rPr>
          <w:rFonts w:ascii="Times New Roman" w:hAnsi="Times New Roman" w:cs="Times New Roman"/>
          <w:color w:val="auto"/>
        </w:rPr>
        <w:t>л</w:t>
      </w:r>
      <w:r w:rsidRPr="007617DE">
        <w:rPr>
          <w:rFonts w:ascii="Times New Roman" w:hAnsi="Times New Roman" w:cs="Times New Roman"/>
          <w:color w:val="auto"/>
          <w:spacing w:val="-1"/>
        </w:rPr>
        <w:t>ь</w:t>
      </w:r>
      <w:r w:rsidRPr="007617DE">
        <w:rPr>
          <w:rFonts w:ascii="Times New Roman" w:hAnsi="Times New Roman" w:cs="Times New Roman"/>
          <w:color w:val="auto"/>
        </w:rPr>
        <w:t>н</w:t>
      </w:r>
      <w:r w:rsidRPr="007617DE">
        <w:rPr>
          <w:rFonts w:ascii="Times New Roman" w:hAnsi="Times New Roman" w:cs="Times New Roman"/>
          <w:color w:val="auto"/>
          <w:spacing w:val="-1"/>
        </w:rPr>
        <w:t>ы</w:t>
      </w:r>
      <w:r w:rsidRPr="007617DE">
        <w:rPr>
          <w:rFonts w:ascii="Times New Roman" w:hAnsi="Times New Roman" w:cs="Times New Roman"/>
          <w:color w:val="auto"/>
        </w:rPr>
        <w:t>х орг</w:t>
      </w:r>
      <w:r w:rsidRPr="007617DE">
        <w:rPr>
          <w:rFonts w:ascii="Times New Roman" w:hAnsi="Times New Roman" w:cs="Times New Roman"/>
          <w:color w:val="auto"/>
          <w:spacing w:val="1"/>
        </w:rPr>
        <w:t>а</w:t>
      </w:r>
      <w:r w:rsidRPr="007617DE">
        <w:rPr>
          <w:rFonts w:ascii="Times New Roman" w:hAnsi="Times New Roman" w:cs="Times New Roman"/>
          <w:color w:val="auto"/>
        </w:rPr>
        <w:t>ни</w:t>
      </w:r>
      <w:r w:rsidRPr="007617DE">
        <w:rPr>
          <w:rFonts w:ascii="Times New Roman" w:hAnsi="Times New Roman" w:cs="Times New Roman"/>
          <w:color w:val="auto"/>
          <w:spacing w:val="-2"/>
        </w:rPr>
        <w:t>з</w:t>
      </w:r>
      <w:r w:rsidRPr="007617DE">
        <w:rPr>
          <w:rFonts w:ascii="Times New Roman" w:hAnsi="Times New Roman" w:cs="Times New Roman"/>
          <w:color w:val="auto"/>
        </w:rPr>
        <w:t>аци</w:t>
      </w:r>
      <w:r w:rsidRPr="007617DE">
        <w:rPr>
          <w:rFonts w:ascii="Times New Roman" w:hAnsi="Times New Roman" w:cs="Times New Roman"/>
          <w:color w:val="auto"/>
          <w:spacing w:val="3"/>
        </w:rPr>
        <w:t>й</w:t>
      </w:r>
      <w:r w:rsidRPr="007617DE">
        <w:rPr>
          <w:rFonts w:ascii="Times New Roman" w:hAnsi="Times New Roman" w:cs="Times New Roman"/>
          <w:color w:val="auto"/>
          <w:spacing w:val="-7"/>
        </w:rPr>
        <w:t>»</w:t>
      </w:r>
      <w:r w:rsidRPr="007617DE">
        <w:rPr>
          <w:rFonts w:ascii="Times New Roman" w:hAnsi="Times New Roman" w:cs="Times New Roman"/>
          <w:color w:val="auto"/>
        </w:rPr>
        <w:t>;</w:t>
      </w:r>
    </w:p>
    <w:p w:rsidR="007617DE" w:rsidRPr="007617DE" w:rsidRDefault="007617DE" w:rsidP="007617DE">
      <w:pPr>
        <w:tabs>
          <w:tab w:val="left" w:pos="142"/>
        </w:tabs>
        <w:ind w:right="-20"/>
        <w:jc w:val="both"/>
        <w:rPr>
          <w:rFonts w:ascii="Times New Roman" w:hAnsi="Times New Roman" w:cs="Times New Roman"/>
          <w:color w:val="auto"/>
        </w:rPr>
      </w:pPr>
      <w:r>
        <w:rPr>
          <w:rFonts w:ascii="Times New Roman" w:hAnsi="Times New Roman" w:cs="Times New Roman"/>
          <w:color w:val="auto"/>
        </w:rPr>
        <w:t>- с</w:t>
      </w:r>
      <w:r w:rsidRPr="007617DE">
        <w:rPr>
          <w:rFonts w:ascii="Times New Roman" w:hAnsi="Times New Roman" w:cs="Times New Roman"/>
          <w:color w:val="auto"/>
        </w:rPr>
        <w:t>оот</w:t>
      </w:r>
      <w:r w:rsidRPr="007617DE">
        <w:rPr>
          <w:rFonts w:ascii="Times New Roman" w:hAnsi="Times New Roman" w:cs="Times New Roman"/>
          <w:color w:val="auto"/>
          <w:spacing w:val="-1"/>
        </w:rPr>
        <w:t>в</w:t>
      </w:r>
      <w:r w:rsidRPr="007617DE">
        <w:rPr>
          <w:rFonts w:ascii="Times New Roman" w:hAnsi="Times New Roman" w:cs="Times New Roman"/>
          <w:color w:val="auto"/>
        </w:rPr>
        <w:t>етст</w:t>
      </w:r>
      <w:r w:rsidRPr="007617DE">
        <w:rPr>
          <w:rFonts w:ascii="Times New Roman" w:hAnsi="Times New Roman" w:cs="Times New Roman"/>
          <w:color w:val="auto"/>
          <w:spacing w:val="-1"/>
        </w:rPr>
        <w:t>в</w:t>
      </w:r>
      <w:r w:rsidRPr="007617DE">
        <w:rPr>
          <w:rFonts w:ascii="Times New Roman" w:hAnsi="Times New Roman" w:cs="Times New Roman"/>
          <w:color w:val="auto"/>
        </w:rPr>
        <w:t>ие правилам по</w:t>
      </w:r>
      <w:r w:rsidRPr="007617DE">
        <w:rPr>
          <w:rFonts w:ascii="Times New Roman" w:hAnsi="Times New Roman" w:cs="Times New Roman"/>
          <w:color w:val="auto"/>
          <w:spacing w:val="-1"/>
        </w:rPr>
        <w:t>ж</w:t>
      </w:r>
      <w:r w:rsidRPr="007617DE">
        <w:rPr>
          <w:rFonts w:ascii="Times New Roman" w:hAnsi="Times New Roman" w:cs="Times New Roman"/>
          <w:color w:val="auto"/>
        </w:rPr>
        <w:t xml:space="preserve">арной </w:t>
      </w:r>
      <w:r w:rsidRPr="007617DE">
        <w:rPr>
          <w:rFonts w:ascii="Times New Roman" w:hAnsi="Times New Roman" w:cs="Times New Roman"/>
          <w:color w:val="auto"/>
          <w:spacing w:val="1"/>
        </w:rPr>
        <w:t>без</w:t>
      </w:r>
      <w:r w:rsidRPr="007617DE">
        <w:rPr>
          <w:rFonts w:ascii="Times New Roman" w:hAnsi="Times New Roman" w:cs="Times New Roman"/>
          <w:color w:val="auto"/>
          <w:spacing w:val="-3"/>
        </w:rPr>
        <w:t>о</w:t>
      </w:r>
      <w:r w:rsidRPr="007617DE">
        <w:rPr>
          <w:rFonts w:ascii="Times New Roman" w:hAnsi="Times New Roman" w:cs="Times New Roman"/>
          <w:color w:val="auto"/>
        </w:rPr>
        <w:t>па</w:t>
      </w:r>
      <w:r w:rsidRPr="007617DE">
        <w:rPr>
          <w:rFonts w:ascii="Times New Roman" w:hAnsi="Times New Roman" w:cs="Times New Roman"/>
          <w:color w:val="auto"/>
          <w:spacing w:val="1"/>
        </w:rPr>
        <w:t>с</w:t>
      </w:r>
      <w:r w:rsidRPr="007617DE">
        <w:rPr>
          <w:rFonts w:ascii="Times New Roman" w:hAnsi="Times New Roman" w:cs="Times New Roman"/>
          <w:color w:val="auto"/>
        </w:rPr>
        <w:t>но</w:t>
      </w:r>
      <w:r w:rsidRPr="007617DE">
        <w:rPr>
          <w:rFonts w:ascii="Times New Roman" w:hAnsi="Times New Roman" w:cs="Times New Roman"/>
          <w:color w:val="auto"/>
          <w:spacing w:val="1"/>
        </w:rPr>
        <w:t>с</w:t>
      </w:r>
      <w:r w:rsidRPr="007617DE">
        <w:rPr>
          <w:rFonts w:ascii="Times New Roman" w:hAnsi="Times New Roman" w:cs="Times New Roman"/>
          <w:color w:val="auto"/>
        </w:rPr>
        <w:t>ти;</w:t>
      </w:r>
    </w:p>
    <w:p w:rsidR="007617DE" w:rsidRPr="007617DE" w:rsidRDefault="007617DE" w:rsidP="007617DE">
      <w:pPr>
        <w:tabs>
          <w:tab w:val="left" w:pos="142"/>
        </w:tabs>
        <w:ind w:right="56"/>
        <w:jc w:val="both"/>
        <w:rPr>
          <w:rFonts w:ascii="Times New Roman" w:hAnsi="Times New Roman" w:cs="Times New Roman"/>
          <w:color w:val="auto"/>
        </w:rPr>
      </w:pPr>
      <w:r>
        <w:rPr>
          <w:rFonts w:ascii="Times New Roman" w:hAnsi="Times New Roman" w:cs="Times New Roman"/>
          <w:color w:val="auto"/>
        </w:rPr>
        <w:t>- с</w:t>
      </w:r>
      <w:r w:rsidRPr="007617DE">
        <w:rPr>
          <w:rFonts w:ascii="Times New Roman" w:hAnsi="Times New Roman" w:cs="Times New Roman"/>
          <w:color w:val="auto"/>
        </w:rPr>
        <w:t>р</w:t>
      </w:r>
      <w:r w:rsidRPr="007617DE">
        <w:rPr>
          <w:rFonts w:ascii="Times New Roman" w:hAnsi="Times New Roman" w:cs="Times New Roman"/>
          <w:color w:val="auto"/>
          <w:spacing w:val="1"/>
        </w:rPr>
        <w:t>е</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с</w:t>
      </w:r>
      <w:r w:rsidRPr="007617DE">
        <w:rPr>
          <w:rFonts w:ascii="Times New Roman" w:hAnsi="Times New Roman" w:cs="Times New Roman"/>
          <w:color w:val="auto"/>
        </w:rPr>
        <w:t>т</w:t>
      </w:r>
      <w:r w:rsidRPr="007617DE">
        <w:rPr>
          <w:rFonts w:ascii="Times New Roman" w:hAnsi="Times New Roman" w:cs="Times New Roman"/>
          <w:color w:val="auto"/>
          <w:spacing w:val="-1"/>
        </w:rPr>
        <w:t>в</w:t>
      </w:r>
      <w:r w:rsidRPr="007617DE">
        <w:rPr>
          <w:rFonts w:ascii="Times New Roman" w:hAnsi="Times New Roman" w:cs="Times New Roman"/>
          <w:color w:val="auto"/>
        </w:rPr>
        <w:t>а</w:t>
      </w:r>
      <w:r>
        <w:rPr>
          <w:rFonts w:ascii="Times New Roman" w:hAnsi="Times New Roman" w:cs="Times New Roman"/>
          <w:color w:val="auto"/>
        </w:rPr>
        <w:t xml:space="preserve"> </w:t>
      </w:r>
      <w:r w:rsidRPr="007617DE">
        <w:rPr>
          <w:rFonts w:ascii="Times New Roman" w:hAnsi="Times New Roman" w:cs="Times New Roman"/>
          <w:color w:val="auto"/>
        </w:rPr>
        <w:t>о</w:t>
      </w:r>
      <w:r w:rsidRPr="007617DE">
        <w:rPr>
          <w:rFonts w:ascii="Times New Roman" w:hAnsi="Times New Roman" w:cs="Times New Roman"/>
          <w:color w:val="auto"/>
          <w:spacing w:val="1"/>
        </w:rPr>
        <w:t>б</w:t>
      </w:r>
      <w:r w:rsidRPr="007617DE">
        <w:rPr>
          <w:rFonts w:ascii="Times New Roman" w:hAnsi="Times New Roman" w:cs="Times New Roman"/>
          <w:color w:val="auto"/>
          <w:spacing w:val="-7"/>
        </w:rPr>
        <w:t>у</w:t>
      </w:r>
      <w:r w:rsidRPr="007617DE">
        <w:rPr>
          <w:rFonts w:ascii="Times New Roman" w:hAnsi="Times New Roman" w:cs="Times New Roman"/>
          <w:color w:val="auto"/>
        </w:rPr>
        <w:t>чения</w:t>
      </w:r>
      <w:r>
        <w:rPr>
          <w:rFonts w:ascii="Times New Roman" w:hAnsi="Times New Roman" w:cs="Times New Roman"/>
          <w:color w:val="auto"/>
        </w:rPr>
        <w:t xml:space="preserve"> </w:t>
      </w:r>
      <w:r w:rsidRPr="007617DE">
        <w:rPr>
          <w:rFonts w:ascii="Times New Roman" w:hAnsi="Times New Roman" w:cs="Times New Roman"/>
          <w:color w:val="auto"/>
        </w:rPr>
        <w:t>и</w:t>
      </w:r>
      <w:r>
        <w:rPr>
          <w:rFonts w:ascii="Times New Roman" w:hAnsi="Times New Roman" w:cs="Times New Roman"/>
          <w:color w:val="auto"/>
        </w:rPr>
        <w:t xml:space="preserve"> </w:t>
      </w:r>
      <w:r w:rsidRPr="007617DE">
        <w:rPr>
          <w:rFonts w:ascii="Times New Roman" w:hAnsi="Times New Roman" w:cs="Times New Roman"/>
          <w:color w:val="auto"/>
        </w:rPr>
        <w:t>воспи</w:t>
      </w:r>
      <w:r w:rsidRPr="007617DE">
        <w:rPr>
          <w:rFonts w:ascii="Times New Roman" w:hAnsi="Times New Roman" w:cs="Times New Roman"/>
          <w:color w:val="auto"/>
          <w:spacing w:val="-1"/>
        </w:rPr>
        <w:t>т</w:t>
      </w:r>
      <w:r w:rsidRPr="007617DE">
        <w:rPr>
          <w:rFonts w:ascii="Times New Roman" w:hAnsi="Times New Roman" w:cs="Times New Roman"/>
          <w:color w:val="auto"/>
        </w:rPr>
        <w:t>ания</w:t>
      </w:r>
      <w:r>
        <w:rPr>
          <w:rFonts w:ascii="Times New Roman" w:hAnsi="Times New Roman" w:cs="Times New Roman"/>
          <w:color w:val="auto"/>
        </w:rPr>
        <w:t xml:space="preserve"> </w:t>
      </w:r>
      <w:r w:rsidRPr="007617DE">
        <w:rPr>
          <w:rFonts w:ascii="Times New Roman" w:hAnsi="Times New Roman" w:cs="Times New Roman"/>
          <w:color w:val="auto"/>
        </w:rPr>
        <w:t>в</w:t>
      </w:r>
      <w:r>
        <w:rPr>
          <w:rFonts w:ascii="Times New Roman" w:hAnsi="Times New Roman" w:cs="Times New Roman"/>
          <w:color w:val="auto"/>
        </w:rPr>
        <w:t xml:space="preserve"> </w:t>
      </w:r>
      <w:r w:rsidRPr="007617DE">
        <w:rPr>
          <w:rFonts w:ascii="Times New Roman" w:hAnsi="Times New Roman" w:cs="Times New Roman"/>
          <w:color w:val="auto"/>
          <w:spacing w:val="1"/>
        </w:rPr>
        <w:t>с</w:t>
      </w:r>
      <w:r w:rsidRPr="007617DE">
        <w:rPr>
          <w:rFonts w:ascii="Times New Roman" w:hAnsi="Times New Roman" w:cs="Times New Roman"/>
          <w:color w:val="auto"/>
          <w:spacing w:val="4"/>
        </w:rPr>
        <w:t>о</w:t>
      </w:r>
      <w:r w:rsidRPr="007617DE">
        <w:rPr>
          <w:rFonts w:ascii="Times New Roman" w:hAnsi="Times New Roman" w:cs="Times New Roman"/>
          <w:color w:val="auto"/>
        </w:rPr>
        <w:t>от</w:t>
      </w:r>
      <w:r w:rsidRPr="007617DE">
        <w:rPr>
          <w:rFonts w:ascii="Times New Roman" w:hAnsi="Times New Roman" w:cs="Times New Roman"/>
          <w:color w:val="auto"/>
          <w:spacing w:val="-1"/>
        </w:rPr>
        <w:t>в</w:t>
      </w:r>
      <w:r w:rsidRPr="007617DE">
        <w:rPr>
          <w:rFonts w:ascii="Times New Roman" w:hAnsi="Times New Roman" w:cs="Times New Roman"/>
          <w:color w:val="auto"/>
        </w:rPr>
        <w:t>етст</w:t>
      </w:r>
      <w:r w:rsidRPr="007617DE">
        <w:rPr>
          <w:rFonts w:ascii="Times New Roman" w:hAnsi="Times New Roman" w:cs="Times New Roman"/>
          <w:color w:val="auto"/>
          <w:spacing w:val="-1"/>
        </w:rPr>
        <w:t>в</w:t>
      </w:r>
      <w:r w:rsidRPr="007617DE">
        <w:rPr>
          <w:rFonts w:ascii="Times New Roman" w:hAnsi="Times New Roman" w:cs="Times New Roman"/>
          <w:color w:val="auto"/>
        </w:rPr>
        <w:t>ии</w:t>
      </w:r>
      <w:r>
        <w:rPr>
          <w:rFonts w:ascii="Times New Roman" w:hAnsi="Times New Roman" w:cs="Times New Roman"/>
          <w:color w:val="auto"/>
        </w:rPr>
        <w:t xml:space="preserve"> </w:t>
      </w:r>
      <w:r w:rsidRPr="007617DE">
        <w:rPr>
          <w:rFonts w:ascii="Times New Roman" w:hAnsi="Times New Roman" w:cs="Times New Roman"/>
          <w:color w:val="auto"/>
        </w:rPr>
        <w:t>с</w:t>
      </w:r>
      <w:r>
        <w:rPr>
          <w:rFonts w:ascii="Times New Roman" w:hAnsi="Times New Roman" w:cs="Times New Roman"/>
          <w:color w:val="auto"/>
        </w:rPr>
        <w:t xml:space="preserve"> </w:t>
      </w:r>
      <w:r w:rsidRPr="007617DE">
        <w:rPr>
          <w:rFonts w:ascii="Times New Roman" w:hAnsi="Times New Roman" w:cs="Times New Roman"/>
          <w:color w:val="auto"/>
        </w:rPr>
        <w:t>возр</w:t>
      </w:r>
      <w:r w:rsidRPr="007617DE">
        <w:rPr>
          <w:rFonts w:ascii="Times New Roman" w:hAnsi="Times New Roman" w:cs="Times New Roman"/>
          <w:color w:val="auto"/>
          <w:spacing w:val="1"/>
        </w:rPr>
        <w:t>ас</w:t>
      </w:r>
      <w:r w:rsidRPr="007617DE">
        <w:rPr>
          <w:rFonts w:ascii="Times New Roman" w:hAnsi="Times New Roman" w:cs="Times New Roman"/>
          <w:color w:val="auto"/>
        </w:rPr>
        <w:t>том</w:t>
      </w:r>
      <w:r>
        <w:rPr>
          <w:rFonts w:ascii="Times New Roman" w:hAnsi="Times New Roman" w:cs="Times New Roman"/>
          <w:color w:val="auto"/>
        </w:rPr>
        <w:t xml:space="preserve"> </w:t>
      </w:r>
      <w:r w:rsidRPr="007617DE">
        <w:rPr>
          <w:rFonts w:ascii="Times New Roman" w:hAnsi="Times New Roman" w:cs="Times New Roman"/>
          <w:color w:val="auto"/>
        </w:rPr>
        <w:t>и</w:t>
      </w:r>
      <w:r>
        <w:rPr>
          <w:rFonts w:ascii="Times New Roman" w:hAnsi="Times New Roman" w:cs="Times New Roman"/>
          <w:color w:val="auto"/>
        </w:rPr>
        <w:t xml:space="preserve"> </w:t>
      </w:r>
      <w:r w:rsidRPr="007617DE">
        <w:rPr>
          <w:rFonts w:ascii="Times New Roman" w:hAnsi="Times New Roman" w:cs="Times New Roman"/>
          <w:color w:val="auto"/>
        </w:rPr>
        <w:t>ин</w:t>
      </w:r>
      <w:r w:rsidRPr="007617DE">
        <w:rPr>
          <w:rFonts w:ascii="Times New Roman" w:hAnsi="Times New Roman" w:cs="Times New Roman"/>
          <w:color w:val="auto"/>
          <w:spacing w:val="1"/>
        </w:rPr>
        <w:t>д</w:t>
      </w:r>
      <w:r w:rsidRPr="007617DE">
        <w:rPr>
          <w:rFonts w:ascii="Times New Roman" w:hAnsi="Times New Roman" w:cs="Times New Roman"/>
          <w:color w:val="auto"/>
        </w:rPr>
        <w:t>иви</w:t>
      </w:r>
      <w:r w:rsidRPr="007617DE">
        <w:rPr>
          <w:rFonts w:ascii="Times New Roman" w:hAnsi="Times New Roman" w:cs="Times New Roman"/>
          <w:color w:val="auto"/>
          <w:spacing w:val="4"/>
        </w:rPr>
        <w:t>д</w:t>
      </w:r>
      <w:r w:rsidRPr="007617DE">
        <w:rPr>
          <w:rFonts w:ascii="Times New Roman" w:hAnsi="Times New Roman" w:cs="Times New Roman"/>
          <w:color w:val="auto"/>
          <w:spacing w:val="-7"/>
        </w:rPr>
        <w:t>у</w:t>
      </w:r>
      <w:r w:rsidRPr="007617DE">
        <w:rPr>
          <w:rFonts w:ascii="Times New Roman" w:hAnsi="Times New Roman" w:cs="Times New Roman"/>
          <w:color w:val="auto"/>
        </w:rPr>
        <w:t>ал</w:t>
      </w:r>
      <w:r w:rsidRPr="007617DE">
        <w:rPr>
          <w:rFonts w:ascii="Times New Roman" w:hAnsi="Times New Roman" w:cs="Times New Roman"/>
          <w:color w:val="auto"/>
          <w:spacing w:val="3"/>
        </w:rPr>
        <w:t>ь</w:t>
      </w:r>
      <w:r w:rsidRPr="007617DE">
        <w:rPr>
          <w:rFonts w:ascii="Times New Roman" w:hAnsi="Times New Roman" w:cs="Times New Roman"/>
          <w:color w:val="auto"/>
        </w:rPr>
        <w:t>н</w:t>
      </w:r>
      <w:r w:rsidRPr="007617DE">
        <w:rPr>
          <w:rFonts w:ascii="Times New Roman" w:hAnsi="Times New Roman" w:cs="Times New Roman"/>
          <w:color w:val="auto"/>
          <w:spacing w:val="-1"/>
        </w:rPr>
        <w:t>ы</w:t>
      </w:r>
      <w:r w:rsidRPr="007617DE">
        <w:rPr>
          <w:rFonts w:ascii="Times New Roman" w:hAnsi="Times New Roman" w:cs="Times New Roman"/>
          <w:color w:val="auto"/>
        </w:rPr>
        <w:t>ми о</w:t>
      </w:r>
      <w:r w:rsidRPr="007617DE">
        <w:rPr>
          <w:rFonts w:ascii="Times New Roman" w:hAnsi="Times New Roman" w:cs="Times New Roman"/>
          <w:color w:val="auto"/>
          <w:spacing w:val="1"/>
        </w:rPr>
        <w:t>с</w:t>
      </w:r>
      <w:r w:rsidRPr="007617DE">
        <w:rPr>
          <w:rFonts w:ascii="Times New Roman" w:hAnsi="Times New Roman" w:cs="Times New Roman"/>
          <w:color w:val="auto"/>
        </w:rPr>
        <w:t>о</w:t>
      </w:r>
      <w:r w:rsidRPr="007617DE">
        <w:rPr>
          <w:rFonts w:ascii="Times New Roman" w:hAnsi="Times New Roman" w:cs="Times New Roman"/>
          <w:color w:val="auto"/>
          <w:spacing w:val="1"/>
        </w:rPr>
        <w:t>б</w:t>
      </w:r>
      <w:r w:rsidRPr="007617DE">
        <w:rPr>
          <w:rFonts w:ascii="Times New Roman" w:hAnsi="Times New Roman" w:cs="Times New Roman"/>
          <w:color w:val="auto"/>
          <w:spacing w:val="2"/>
        </w:rPr>
        <w:t>е</w:t>
      </w:r>
      <w:r w:rsidRPr="007617DE">
        <w:rPr>
          <w:rFonts w:ascii="Times New Roman" w:hAnsi="Times New Roman" w:cs="Times New Roman"/>
          <w:color w:val="auto"/>
        </w:rPr>
        <w:t>ннос</w:t>
      </w:r>
      <w:r w:rsidRPr="007617DE">
        <w:rPr>
          <w:rFonts w:ascii="Times New Roman" w:hAnsi="Times New Roman" w:cs="Times New Roman"/>
          <w:color w:val="auto"/>
          <w:spacing w:val="-4"/>
        </w:rPr>
        <w:t>т</w:t>
      </w:r>
      <w:r w:rsidRPr="007617DE">
        <w:rPr>
          <w:rFonts w:ascii="Times New Roman" w:hAnsi="Times New Roman" w:cs="Times New Roman"/>
          <w:color w:val="auto"/>
          <w:spacing w:val="1"/>
        </w:rPr>
        <w:t>я</w:t>
      </w:r>
      <w:r w:rsidRPr="007617DE">
        <w:rPr>
          <w:rFonts w:ascii="Times New Roman" w:hAnsi="Times New Roman" w:cs="Times New Roman"/>
          <w:color w:val="auto"/>
        </w:rPr>
        <w:t>ми р</w:t>
      </w:r>
      <w:r w:rsidRPr="007617DE">
        <w:rPr>
          <w:rFonts w:ascii="Times New Roman" w:hAnsi="Times New Roman" w:cs="Times New Roman"/>
          <w:color w:val="auto"/>
          <w:spacing w:val="1"/>
        </w:rPr>
        <w:t>аз</w:t>
      </w:r>
      <w:r w:rsidRPr="007617DE">
        <w:rPr>
          <w:rFonts w:ascii="Times New Roman" w:hAnsi="Times New Roman" w:cs="Times New Roman"/>
          <w:color w:val="auto"/>
          <w:spacing w:val="-1"/>
        </w:rPr>
        <w:t>в</w:t>
      </w:r>
      <w:r w:rsidRPr="007617DE">
        <w:rPr>
          <w:rFonts w:ascii="Times New Roman" w:hAnsi="Times New Roman" w:cs="Times New Roman"/>
          <w:color w:val="auto"/>
        </w:rPr>
        <w:t>и</w:t>
      </w:r>
      <w:r w:rsidRPr="007617DE">
        <w:rPr>
          <w:rFonts w:ascii="Times New Roman" w:hAnsi="Times New Roman" w:cs="Times New Roman"/>
          <w:color w:val="auto"/>
          <w:spacing w:val="-1"/>
        </w:rPr>
        <w:t>т</w:t>
      </w:r>
      <w:r w:rsidRPr="007617DE">
        <w:rPr>
          <w:rFonts w:ascii="Times New Roman" w:hAnsi="Times New Roman" w:cs="Times New Roman"/>
          <w:color w:val="auto"/>
        </w:rPr>
        <w:t xml:space="preserve">ия </w:t>
      </w:r>
      <w:r w:rsidRPr="007617DE">
        <w:rPr>
          <w:rFonts w:ascii="Times New Roman" w:hAnsi="Times New Roman" w:cs="Times New Roman"/>
          <w:color w:val="auto"/>
          <w:spacing w:val="-1"/>
        </w:rPr>
        <w:t>д</w:t>
      </w:r>
      <w:r w:rsidRPr="007617DE">
        <w:rPr>
          <w:rFonts w:ascii="Times New Roman" w:hAnsi="Times New Roman" w:cs="Times New Roman"/>
          <w:color w:val="auto"/>
        </w:rPr>
        <w:t>етей;</w:t>
      </w:r>
    </w:p>
    <w:p w:rsidR="007617DE" w:rsidRPr="007617DE" w:rsidRDefault="007617DE" w:rsidP="007617DE">
      <w:pPr>
        <w:tabs>
          <w:tab w:val="left" w:pos="142"/>
        </w:tabs>
        <w:ind w:right="-20"/>
        <w:jc w:val="both"/>
        <w:rPr>
          <w:rFonts w:ascii="Times New Roman" w:hAnsi="Times New Roman" w:cs="Times New Roman"/>
          <w:color w:val="auto"/>
        </w:rPr>
      </w:pPr>
      <w:r>
        <w:rPr>
          <w:rFonts w:ascii="Times New Roman" w:hAnsi="Times New Roman" w:cs="Times New Roman"/>
          <w:color w:val="auto"/>
        </w:rPr>
        <w:t>- о</w:t>
      </w:r>
      <w:r w:rsidRPr="007617DE">
        <w:rPr>
          <w:rFonts w:ascii="Times New Roman" w:hAnsi="Times New Roman" w:cs="Times New Roman"/>
          <w:color w:val="auto"/>
        </w:rPr>
        <w:t>снащ</w:t>
      </w:r>
      <w:r w:rsidRPr="007617DE">
        <w:rPr>
          <w:rFonts w:ascii="Times New Roman" w:hAnsi="Times New Roman" w:cs="Times New Roman"/>
          <w:color w:val="auto"/>
          <w:spacing w:val="1"/>
        </w:rPr>
        <w:t>е</w:t>
      </w:r>
      <w:r w:rsidRPr="007617DE">
        <w:rPr>
          <w:rFonts w:ascii="Times New Roman" w:hAnsi="Times New Roman" w:cs="Times New Roman"/>
          <w:color w:val="auto"/>
        </w:rPr>
        <w:t>нность помеще</w:t>
      </w:r>
      <w:r w:rsidRPr="007617DE">
        <w:rPr>
          <w:rFonts w:ascii="Times New Roman" w:hAnsi="Times New Roman" w:cs="Times New Roman"/>
          <w:color w:val="auto"/>
          <w:spacing w:val="1"/>
        </w:rPr>
        <w:t>н</w:t>
      </w:r>
      <w:r w:rsidRPr="007617DE">
        <w:rPr>
          <w:rFonts w:ascii="Times New Roman" w:hAnsi="Times New Roman" w:cs="Times New Roman"/>
          <w:color w:val="auto"/>
        </w:rPr>
        <w:t>ий ра</w:t>
      </w:r>
      <w:r w:rsidRPr="007617DE">
        <w:rPr>
          <w:rFonts w:ascii="Times New Roman" w:hAnsi="Times New Roman" w:cs="Times New Roman"/>
          <w:color w:val="auto"/>
          <w:spacing w:val="1"/>
        </w:rPr>
        <w:t>з</w:t>
      </w:r>
      <w:r w:rsidRPr="007617DE">
        <w:rPr>
          <w:rFonts w:ascii="Times New Roman" w:hAnsi="Times New Roman" w:cs="Times New Roman"/>
          <w:color w:val="auto"/>
        </w:rPr>
        <w:t>ви</w:t>
      </w:r>
      <w:r w:rsidRPr="007617DE">
        <w:rPr>
          <w:rFonts w:ascii="Times New Roman" w:hAnsi="Times New Roman" w:cs="Times New Roman"/>
          <w:color w:val="auto"/>
          <w:spacing w:val="-2"/>
        </w:rPr>
        <w:t>в</w:t>
      </w:r>
      <w:r w:rsidRPr="007617DE">
        <w:rPr>
          <w:rFonts w:ascii="Times New Roman" w:hAnsi="Times New Roman" w:cs="Times New Roman"/>
          <w:color w:val="auto"/>
          <w:spacing w:val="1"/>
        </w:rPr>
        <w:t>а</w:t>
      </w:r>
      <w:r w:rsidRPr="007617DE">
        <w:rPr>
          <w:rFonts w:ascii="Times New Roman" w:hAnsi="Times New Roman" w:cs="Times New Roman"/>
          <w:color w:val="auto"/>
        </w:rPr>
        <w:t>ющ</w:t>
      </w:r>
      <w:r w:rsidRPr="007617DE">
        <w:rPr>
          <w:rFonts w:ascii="Times New Roman" w:hAnsi="Times New Roman" w:cs="Times New Roman"/>
          <w:color w:val="auto"/>
          <w:spacing w:val="-2"/>
        </w:rPr>
        <w:t>е</w:t>
      </w:r>
      <w:r w:rsidRPr="007617DE">
        <w:rPr>
          <w:rFonts w:ascii="Times New Roman" w:hAnsi="Times New Roman" w:cs="Times New Roman"/>
          <w:color w:val="auto"/>
        </w:rPr>
        <w:t xml:space="preserve">й </w:t>
      </w:r>
      <w:r w:rsidRPr="007617DE">
        <w:rPr>
          <w:rFonts w:ascii="Times New Roman" w:hAnsi="Times New Roman" w:cs="Times New Roman"/>
          <w:color w:val="auto"/>
          <w:spacing w:val="-1"/>
        </w:rPr>
        <w:t>п</w:t>
      </w:r>
      <w:r w:rsidRPr="007617DE">
        <w:rPr>
          <w:rFonts w:ascii="Times New Roman" w:hAnsi="Times New Roman" w:cs="Times New Roman"/>
          <w:color w:val="auto"/>
        </w:rPr>
        <w:t>ре</w:t>
      </w:r>
      <w:r w:rsidRPr="007617DE">
        <w:rPr>
          <w:rFonts w:ascii="Times New Roman" w:hAnsi="Times New Roman" w:cs="Times New Roman"/>
          <w:color w:val="auto"/>
          <w:spacing w:val="2"/>
        </w:rPr>
        <w:t>д</w:t>
      </w:r>
      <w:r w:rsidRPr="007617DE">
        <w:rPr>
          <w:rFonts w:ascii="Times New Roman" w:hAnsi="Times New Roman" w:cs="Times New Roman"/>
          <w:color w:val="auto"/>
        </w:rPr>
        <w:t>м</w:t>
      </w:r>
      <w:r w:rsidRPr="007617DE">
        <w:rPr>
          <w:rFonts w:ascii="Times New Roman" w:hAnsi="Times New Roman" w:cs="Times New Roman"/>
          <w:color w:val="auto"/>
          <w:spacing w:val="1"/>
        </w:rPr>
        <w:t>е</w:t>
      </w:r>
      <w:r w:rsidRPr="007617DE">
        <w:rPr>
          <w:rFonts w:ascii="Times New Roman" w:hAnsi="Times New Roman" w:cs="Times New Roman"/>
          <w:color w:val="auto"/>
        </w:rPr>
        <w:t>тн</w:t>
      </w:r>
      <w:r w:rsidRPr="007617DE">
        <w:rPr>
          <w:rFonts w:ascii="Times New Roman" w:hAnsi="Times New Roman" w:cs="Times New Roman"/>
          <w:color w:val="auto"/>
          <w:spacing w:val="1"/>
        </w:rPr>
        <w:t>о</w:t>
      </w:r>
      <w:r w:rsidRPr="007617DE">
        <w:rPr>
          <w:rFonts w:ascii="Times New Roman" w:hAnsi="Times New Roman" w:cs="Times New Roman"/>
          <w:color w:val="auto"/>
          <w:spacing w:val="-3"/>
        </w:rPr>
        <w:t>-</w:t>
      </w:r>
      <w:r w:rsidRPr="007617DE">
        <w:rPr>
          <w:rFonts w:ascii="Times New Roman" w:hAnsi="Times New Roman" w:cs="Times New Roman"/>
          <w:color w:val="auto"/>
        </w:rPr>
        <w:t>простран</w:t>
      </w:r>
      <w:r w:rsidRPr="007617DE">
        <w:rPr>
          <w:rFonts w:ascii="Times New Roman" w:hAnsi="Times New Roman" w:cs="Times New Roman"/>
          <w:color w:val="auto"/>
          <w:spacing w:val="1"/>
        </w:rPr>
        <w:t>с</w:t>
      </w:r>
      <w:r w:rsidRPr="007617DE">
        <w:rPr>
          <w:rFonts w:ascii="Times New Roman" w:hAnsi="Times New Roman" w:cs="Times New Roman"/>
          <w:color w:val="auto"/>
        </w:rPr>
        <w:t>т</w:t>
      </w:r>
      <w:r w:rsidRPr="007617DE">
        <w:rPr>
          <w:rFonts w:ascii="Times New Roman" w:hAnsi="Times New Roman" w:cs="Times New Roman"/>
          <w:color w:val="auto"/>
          <w:spacing w:val="-1"/>
        </w:rPr>
        <w:t>в</w:t>
      </w:r>
      <w:r w:rsidRPr="007617DE">
        <w:rPr>
          <w:rFonts w:ascii="Times New Roman" w:hAnsi="Times New Roman" w:cs="Times New Roman"/>
          <w:color w:val="auto"/>
        </w:rPr>
        <w:t>енной ср</w:t>
      </w:r>
      <w:r w:rsidRPr="007617DE">
        <w:rPr>
          <w:rFonts w:ascii="Times New Roman" w:hAnsi="Times New Roman" w:cs="Times New Roman"/>
          <w:color w:val="auto"/>
          <w:spacing w:val="1"/>
        </w:rPr>
        <w:t>е</w:t>
      </w:r>
      <w:r w:rsidRPr="007617DE">
        <w:rPr>
          <w:rFonts w:ascii="Times New Roman" w:hAnsi="Times New Roman" w:cs="Times New Roman"/>
          <w:color w:val="auto"/>
          <w:spacing w:val="2"/>
        </w:rPr>
        <w:t>д</w:t>
      </w:r>
      <w:r w:rsidRPr="007617DE">
        <w:rPr>
          <w:rFonts w:ascii="Times New Roman" w:hAnsi="Times New Roman" w:cs="Times New Roman"/>
          <w:color w:val="auto"/>
        </w:rPr>
        <w:t>ой;</w:t>
      </w:r>
    </w:p>
    <w:p w:rsidR="007617DE" w:rsidRPr="007617DE" w:rsidRDefault="007617DE" w:rsidP="007617DE">
      <w:pPr>
        <w:tabs>
          <w:tab w:val="left" w:pos="142"/>
        </w:tabs>
        <w:ind w:right="48"/>
        <w:jc w:val="both"/>
        <w:rPr>
          <w:rFonts w:ascii="Times New Roman" w:hAnsi="Times New Roman" w:cs="Times New Roman"/>
          <w:color w:val="auto"/>
        </w:rPr>
      </w:pPr>
      <w:r w:rsidRPr="007617DE">
        <w:rPr>
          <w:rFonts w:ascii="Times New Roman" w:hAnsi="Times New Roman" w:cs="Times New Roman"/>
          <w:color w:val="auto"/>
        </w:rPr>
        <w:t xml:space="preserve">- </w:t>
      </w:r>
      <w:r>
        <w:rPr>
          <w:rFonts w:ascii="Times New Roman" w:hAnsi="Times New Roman" w:cs="Times New Roman"/>
          <w:color w:val="auto"/>
          <w:spacing w:val="-1"/>
        </w:rPr>
        <w:t>у</w:t>
      </w:r>
      <w:r w:rsidRPr="007617DE">
        <w:rPr>
          <w:rFonts w:ascii="Times New Roman" w:hAnsi="Times New Roman" w:cs="Times New Roman"/>
          <w:color w:val="auto"/>
          <w:spacing w:val="-1"/>
        </w:rPr>
        <w:t>ч</w:t>
      </w:r>
      <w:r w:rsidRPr="007617DE">
        <w:rPr>
          <w:rFonts w:ascii="Times New Roman" w:hAnsi="Times New Roman" w:cs="Times New Roman"/>
          <w:color w:val="auto"/>
        </w:rPr>
        <w:t>е</w:t>
      </w:r>
      <w:r w:rsidRPr="007617DE">
        <w:rPr>
          <w:rFonts w:ascii="Times New Roman" w:hAnsi="Times New Roman" w:cs="Times New Roman"/>
          <w:color w:val="auto"/>
          <w:spacing w:val="2"/>
        </w:rPr>
        <w:t>б</w:t>
      </w:r>
      <w:r w:rsidRPr="007617DE">
        <w:rPr>
          <w:rFonts w:ascii="Times New Roman" w:hAnsi="Times New Roman" w:cs="Times New Roman"/>
          <w:color w:val="auto"/>
        </w:rPr>
        <w:t>но</w:t>
      </w:r>
      <w:r w:rsidRPr="007617DE">
        <w:rPr>
          <w:rFonts w:ascii="Times New Roman" w:hAnsi="Times New Roman" w:cs="Times New Roman"/>
          <w:color w:val="auto"/>
          <w:spacing w:val="-3"/>
        </w:rPr>
        <w:t>-</w:t>
      </w:r>
      <w:r w:rsidRPr="007617DE">
        <w:rPr>
          <w:rFonts w:ascii="Times New Roman" w:hAnsi="Times New Roman" w:cs="Times New Roman"/>
          <w:color w:val="auto"/>
        </w:rPr>
        <w:t>мето</w:t>
      </w:r>
      <w:r w:rsidRPr="007617DE">
        <w:rPr>
          <w:rFonts w:ascii="Times New Roman" w:hAnsi="Times New Roman" w:cs="Times New Roman"/>
          <w:color w:val="auto"/>
          <w:spacing w:val="1"/>
        </w:rPr>
        <w:t>д</w:t>
      </w:r>
      <w:r w:rsidRPr="007617DE">
        <w:rPr>
          <w:rFonts w:ascii="Times New Roman" w:hAnsi="Times New Roman" w:cs="Times New Roman"/>
          <w:color w:val="auto"/>
        </w:rPr>
        <w:t>иче</w:t>
      </w:r>
      <w:r w:rsidRPr="007617DE">
        <w:rPr>
          <w:rFonts w:ascii="Times New Roman" w:hAnsi="Times New Roman" w:cs="Times New Roman"/>
          <w:color w:val="auto"/>
          <w:spacing w:val="1"/>
        </w:rPr>
        <w:t>с</w:t>
      </w:r>
      <w:r w:rsidRPr="007617DE">
        <w:rPr>
          <w:rFonts w:ascii="Times New Roman" w:hAnsi="Times New Roman" w:cs="Times New Roman"/>
          <w:color w:val="auto"/>
        </w:rPr>
        <w:t>кий компле</w:t>
      </w:r>
      <w:r w:rsidRPr="007617DE">
        <w:rPr>
          <w:rFonts w:ascii="Times New Roman" w:hAnsi="Times New Roman" w:cs="Times New Roman"/>
          <w:color w:val="auto"/>
          <w:spacing w:val="2"/>
        </w:rPr>
        <w:t>к</w:t>
      </w:r>
      <w:r w:rsidRPr="007617DE">
        <w:rPr>
          <w:rFonts w:ascii="Times New Roman" w:hAnsi="Times New Roman" w:cs="Times New Roman"/>
          <w:color w:val="auto"/>
        </w:rPr>
        <w:t>т,</w:t>
      </w:r>
      <w:r>
        <w:rPr>
          <w:rFonts w:ascii="Times New Roman" w:hAnsi="Times New Roman" w:cs="Times New Roman"/>
          <w:color w:val="auto"/>
        </w:rPr>
        <w:t xml:space="preserve"> </w:t>
      </w:r>
      <w:r w:rsidRPr="007617DE">
        <w:rPr>
          <w:rFonts w:ascii="Times New Roman" w:hAnsi="Times New Roman" w:cs="Times New Roman"/>
          <w:color w:val="auto"/>
        </w:rPr>
        <w:t>о</w:t>
      </w:r>
      <w:r w:rsidRPr="007617DE">
        <w:rPr>
          <w:rFonts w:ascii="Times New Roman" w:hAnsi="Times New Roman" w:cs="Times New Roman"/>
          <w:color w:val="auto"/>
          <w:spacing w:val="1"/>
        </w:rPr>
        <w:t>б</w:t>
      </w:r>
      <w:r w:rsidRPr="007617DE">
        <w:rPr>
          <w:rFonts w:ascii="Times New Roman" w:hAnsi="Times New Roman" w:cs="Times New Roman"/>
          <w:color w:val="auto"/>
        </w:rPr>
        <w:t>о</w:t>
      </w:r>
      <w:r w:rsidRPr="007617DE">
        <w:rPr>
          <w:rFonts w:ascii="Times New Roman" w:hAnsi="Times New Roman" w:cs="Times New Roman"/>
          <w:color w:val="auto"/>
          <w:spacing w:val="4"/>
        </w:rPr>
        <w:t>р</w:t>
      </w:r>
      <w:r w:rsidRPr="007617DE">
        <w:rPr>
          <w:rFonts w:ascii="Times New Roman" w:hAnsi="Times New Roman" w:cs="Times New Roman"/>
          <w:color w:val="auto"/>
          <w:spacing w:val="-7"/>
        </w:rPr>
        <w:t>у</w:t>
      </w:r>
      <w:r w:rsidRPr="007617DE">
        <w:rPr>
          <w:rFonts w:ascii="Times New Roman" w:hAnsi="Times New Roman" w:cs="Times New Roman"/>
          <w:color w:val="auto"/>
          <w:spacing w:val="1"/>
        </w:rPr>
        <w:t>д</w:t>
      </w:r>
      <w:r w:rsidRPr="007617DE">
        <w:rPr>
          <w:rFonts w:ascii="Times New Roman" w:hAnsi="Times New Roman" w:cs="Times New Roman"/>
          <w:color w:val="auto"/>
        </w:rPr>
        <w:t>овани</w:t>
      </w:r>
      <w:r w:rsidRPr="007617DE">
        <w:rPr>
          <w:rFonts w:ascii="Times New Roman" w:hAnsi="Times New Roman" w:cs="Times New Roman"/>
          <w:color w:val="auto"/>
          <w:spacing w:val="1"/>
        </w:rPr>
        <w:t>е</w:t>
      </w:r>
      <w:r w:rsidRPr="007617DE">
        <w:rPr>
          <w:rFonts w:ascii="Times New Roman" w:hAnsi="Times New Roman" w:cs="Times New Roman"/>
          <w:color w:val="auto"/>
        </w:rPr>
        <w:t>,</w:t>
      </w:r>
      <w:r>
        <w:rPr>
          <w:rFonts w:ascii="Times New Roman" w:hAnsi="Times New Roman" w:cs="Times New Roman"/>
          <w:color w:val="auto"/>
        </w:rPr>
        <w:t xml:space="preserve"> </w:t>
      </w:r>
      <w:r w:rsidRPr="007617DE">
        <w:rPr>
          <w:rFonts w:ascii="Times New Roman" w:hAnsi="Times New Roman" w:cs="Times New Roman"/>
          <w:color w:val="auto"/>
        </w:rPr>
        <w:t>о</w:t>
      </w:r>
      <w:r w:rsidRPr="007617DE">
        <w:rPr>
          <w:rFonts w:ascii="Times New Roman" w:hAnsi="Times New Roman" w:cs="Times New Roman"/>
          <w:color w:val="auto"/>
          <w:spacing w:val="2"/>
        </w:rPr>
        <w:t>с</w:t>
      </w:r>
      <w:r w:rsidRPr="007617DE">
        <w:rPr>
          <w:rFonts w:ascii="Times New Roman" w:hAnsi="Times New Roman" w:cs="Times New Roman"/>
          <w:color w:val="auto"/>
        </w:rPr>
        <w:t>нащ</w:t>
      </w:r>
      <w:r w:rsidRPr="007617DE">
        <w:rPr>
          <w:rFonts w:ascii="Times New Roman" w:hAnsi="Times New Roman" w:cs="Times New Roman"/>
          <w:color w:val="auto"/>
          <w:spacing w:val="1"/>
        </w:rPr>
        <w:t>е</w:t>
      </w:r>
      <w:r w:rsidRPr="007617DE">
        <w:rPr>
          <w:rFonts w:ascii="Times New Roman" w:hAnsi="Times New Roman" w:cs="Times New Roman"/>
          <w:color w:val="auto"/>
        </w:rPr>
        <w:t>ни</w:t>
      </w:r>
      <w:r w:rsidRPr="007617DE">
        <w:rPr>
          <w:rFonts w:ascii="Times New Roman" w:hAnsi="Times New Roman" w:cs="Times New Roman"/>
          <w:color w:val="auto"/>
          <w:spacing w:val="3"/>
        </w:rPr>
        <w:t>е</w:t>
      </w:r>
      <w:r w:rsidRPr="007617DE">
        <w:rPr>
          <w:rFonts w:ascii="Times New Roman" w:hAnsi="Times New Roman" w:cs="Times New Roman"/>
          <w:color w:val="auto"/>
        </w:rPr>
        <w:t>.</w:t>
      </w:r>
      <w:r>
        <w:rPr>
          <w:rFonts w:ascii="Times New Roman" w:hAnsi="Times New Roman" w:cs="Times New Roman"/>
          <w:color w:val="auto"/>
        </w:rPr>
        <w:t xml:space="preserve"> </w:t>
      </w:r>
      <w:r w:rsidRPr="007617DE">
        <w:rPr>
          <w:rFonts w:ascii="Times New Roman" w:hAnsi="Times New Roman" w:cs="Times New Roman"/>
          <w:color w:val="auto"/>
        </w:rPr>
        <w:t>ДОУ</w:t>
      </w:r>
      <w:r>
        <w:rPr>
          <w:rFonts w:ascii="Times New Roman" w:hAnsi="Times New Roman" w:cs="Times New Roman"/>
          <w:color w:val="auto"/>
        </w:rPr>
        <w:t xml:space="preserve"> </w:t>
      </w:r>
      <w:r w:rsidRPr="007617DE">
        <w:rPr>
          <w:rFonts w:ascii="Times New Roman" w:hAnsi="Times New Roman" w:cs="Times New Roman"/>
          <w:color w:val="auto"/>
        </w:rPr>
        <w:t>о</w:t>
      </w:r>
      <w:r w:rsidRPr="007617DE">
        <w:rPr>
          <w:rFonts w:ascii="Times New Roman" w:hAnsi="Times New Roman" w:cs="Times New Roman"/>
          <w:color w:val="auto"/>
          <w:spacing w:val="1"/>
        </w:rPr>
        <w:t>с</w:t>
      </w:r>
      <w:r w:rsidRPr="007617DE">
        <w:rPr>
          <w:rFonts w:ascii="Times New Roman" w:hAnsi="Times New Roman" w:cs="Times New Roman"/>
          <w:color w:val="auto"/>
        </w:rPr>
        <w:t>н</w:t>
      </w:r>
      <w:r w:rsidRPr="007617DE">
        <w:rPr>
          <w:rFonts w:ascii="Times New Roman" w:hAnsi="Times New Roman" w:cs="Times New Roman"/>
          <w:color w:val="auto"/>
          <w:spacing w:val="1"/>
        </w:rPr>
        <w:t>а</w:t>
      </w:r>
      <w:r w:rsidRPr="007617DE">
        <w:rPr>
          <w:rFonts w:ascii="Times New Roman" w:hAnsi="Times New Roman" w:cs="Times New Roman"/>
          <w:color w:val="auto"/>
        </w:rPr>
        <w:t>щ</w:t>
      </w:r>
      <w:r w:rsidRPr="007617DE">
        <w:rPr>
          <w:rFonts w:ascii="Times New Roman" w:hAnsi="Times New Roman" w:cs="Times New Roman"/>
          <w:color w:val="auto"/>
          <w:spacing w:val="1"/>
        </w:rPr>
        <w:t>е</w:t>
      </w:r>
      <w:r w:rsidRPr="007617DE">
        <w:rPr>
          <w:rFonts w:ascii="Times New Roman" w:hAnsi="Times New Roman" w:cs="Times New Roman"/>
          <w:color w:val="auto"/>
        </w:rPr>
        <w:t>но комп</w:t>
      </w:r>
      <w:r w:rsidRPr="007617DE">
        <w:rPr>
          <w:rFonts w:ascii="Times New Roman" w:hAnsi="Times New Roman" w:cs="Times New Roman"/>
          <w:color w:val="auto"/>
          <w:spacing w:val="-2"/>
        </w:rPr>
        <w:t>ь</w:t>
      </w:r>
      <w:r w:rsidRPr="007617DE">
        <w:rPr>
          <w:rFonts w:ascii="Times New Roman" w:hAnsi="Times New Roman" w:cs="Times New Roman"/>
          <w:color w:val="auto"/>
        </w:rPr>
        <w:t xml:space="preserve">ютерной </w:t>
      </w:r>
      <w:r w:rsidRPr="007617DE">
        <w:rPr>
          <w:rFonts w:ascii="Times New Roman" w:hAnsi="Times New Roman" w:cs="Times New Roman"/>
          <w:color w:val="auto"/>
          <w:spacing w:val="-1"/>
        </w:rPr>
        <w:t>т</w:t>
      </w:r>
      <w:r w:rsidRPr="007617DE">
        <w:rPr>
          <w:rFonts w:ascii="Times New Roman" w:hAnsi="Times New Roman" w:cs="Times New Roman"/>
          <w:color w:val="auto"/>
        </w:rPr>
        <w:t>ехникой, ко</w:t>
      </w:r>
      <w:r w:rsidRPr="007617DE">
        <w:rPr>
          <w:rFonts w:ascii="Times New Roman" w:hAnsi="Times New Roman" w:cs="Times New Roman"/>
          <w:color w:val="auto"/>
          <w:spacing w:val="-2"/>
        </w:rPr>
        <w:t>т</w:t>
      </w:r>
      <w:r w:rsidRPr="007617DE">
        <w:rPr>
          <w:rFonts w:ascii="Times New Roman" w:hAnsi="Times New Roman" w:cs="Times New Roman"/>
          <w:color w:val="auto"/>
        </w:rPr>
        <w:t>орая</w:t>
      </w:r>
      <w:r>
        <w:rPr>
          <w:rFonts w:ascii="Times New Roman" w:hAnsi="Times New Roman" w:cs="Times New Roman"/>
          <w:color w:val="auto"/>
        </w:rPr>
        <w:t xml:space="preserve"> </w:t>
      </w:r>
      <w:r w:rsidRPr="007617DE">
        <w:rPr>
          <w:rFonts w:ascii="Times New Roman" w:hAnsi="Times New Roman" w:cs="Times New Roman"/>
          <w:color w:val="auto"/>
        </w:rPr>
        <w:t>и</w:t>
      </w:r>
      <w:r w:rsidRPr="007617DE">
        <w:rPr>
          <w:rFonts w:ascii="Times New Roman" w:hAnsi="Times New Roman" w:cs="Times New Roman"/>
          <w:color w:val="auto"/>
          <w:spacing w:val="1"/>
        </w:rPr>
        <w:t>с</w:t>
      </w:r>
      <w:r w:rsidRPr="007617DE">
        <w:rPr>
          <w:rFonts w:ascii="Times New Roman" w:hAnsi="Times New Roman" w:cs="Times New Roman"/>
          <w:color w:val="auto"/>
        </w:rPr>
        <w:t>пол</w:t>
      </w:r>
      <w:r w:rsidRPr="007617DE">
        <w:rPr>
          <w:rFonts w:ascii="Times New Roman" w:hAnsi="Times New Roman" w:cs="Times New Roman"/>
          <w:color w:val="auto"/>
          <w:spacing w:val="-1"/>
        </w:rPr>
        <w:t>ь</w:t>
      </w:r>
      <w:r w:rsidRPr="007617DE">
        <w:rPr>
          <w:rFonts w:ascii="Times New Roman" w:hAnsi="Times New Roman" w:cs="Times New Roman"/>
          <w:color w:val="auto"/>
          <w:spacing w:val="4"/>
        </w:rPr>
        <w:t>з</w:t>
      </w:r>
      <w:r w:rsidRPr="007617DE">
        <w:rPr>
          <w:rFonts w:ascii="Times New Roman" w:hAnsi="Times New Roman" w:cs="Times New Roman"/>
          <w:color w:val="auto"/>
          <w:spacing w:val="-7"/>
        </w:rPr>
        <w:t>у</w:t>
      </w:r>
      <w:r w:rsidRPr="007617DE">
        <w:rPr>
          <w:rFonts w:ascii="Times New Roman" w:hAnsi="Times New Roman" w:cs="Times New Roman"/>
          <w:color w:val="auto"/>
        </w:rPr>
        <w:t>ется</w:t>
      </w:r>
      <w:r w:rsidRPr="007617DE">
        <w:rPr>
          <w:rFonts w:ascii="Times New Roman" w:hAnsi="Times New Roman" w:cs="Times New Roman"/>
          <w:color w:val="auto"/>
          <w:spacing w:val="2"/>
        </w:rPr>
        <w:t xml:space="preserve"> д</w:t>
      </w:r>
      <w:r w:rsidRPr="007617DE">
        <w:rPr>
          <w:rFonts w:ascii="Times New Roman" w:hAnsi="Times New Roman" w:cs="Times New Roman"/>
          <w:color w:val="auto"/>
        </w:rPr>
        <w:t>ля</w:t>
      </w:r>
      <w:r>
        <w:rPr>
          <w:rFonts w:ascii="Times New Roman" w:hAnsi="Times New Roman" w:cs="Times New Roman"/>
          <w:color w:val="auto"/>
        </w:rPr>
        <w:t xml:space="preserve"> </w:t>
      </w:r>
      <w:r w:rsidRPr="007617DE">
        <w:rPr>
          <w:rFonts w:ascii="Times New Roman" w:hAnsi="Times New Roman" w:cs="Times New Roman"/>
          <w:color w:val="auto"/>
        </w:rPr>
        <w:t>р</w:t>
      </w:r>
      <w:r w:rsidRPr="007617DE">
        <w:rPr>
          <w:rFonts w:ascii="Times New Roman" w:hAnsi="Times New Roman" w:cs="Times New Roman"/>
          <w:color w:val="auto"/>
          <w:spacing w:val="-1"/>
        </w:rPr>
        <w:t>е</w:t>
      </w:r>
      <w:r w:rsidRPr="007617DE">
        <w:rPr>
          <w:rFonts w:ascii="Times New Roman" w:hAnsi="Times New Roman" w:cs="Times New Roman"/>
          <w:color w:val="auto"/>
        </w:rPr>
        <w:t>али</w:t>
      </w:r>
      <w:r w:rsidRPr="007617DE">
        <w:rPr>
          <w:rFonts w:ascii="Times New Roman" w:hAnsi="Times New Roman" w:cs="Times New Roman"/>
          <w:color w:val="auto"/>
          <w:spacing w:val="1"/>
        </w:rPr>
        <w:t>за</w:t>
      </w:r>
      <w:r w:rsidRPr="007617DE">
        <w:rPr>
          <w:rFonts w:ascii="Times New Roman" w:hAnsi="Times New Roman" w:cs="Times New Roman"/>
          <w:color w:val="auto"/>
        </w:rPr>
        <w:t xml:space="preserve">ции </w:t>
      </w:r>
      <w:r w:rsidRPr="007617DE">
        <w:rPr>
          <w:rFonts w:ascii="Times New Roman" w:hAnsi="Times New Roman" w:cs="Times New Roman"/>
          <w:color w:val="auto"/>
          <w:spacing w:val="-6"/>
        </w:rPr>
        <w:t>П</w:t>
      </w:r>
      <w:r w:rsidRPr="007617DE">
        <w:rPr>
          <w:rFonts w:ascii="Times New Roman" w:hAnsi="Times New Roman" w:cs="Times New Roman"/>
          <w:color w:val="auto"/>
        </w:rPr>
        <w:t>ро</w:t>
      </w:r>
      <w:r w:rsidRPr="007617DE">
        <w:rPr>
          <w:rFonts w:ascii="Times New Roman" w:hAnsi="Times New Roman" w:cs="Times New Roman"/>
          <w:color w:val="auto"/>
          <w:spacing w:val="1"/>
        </w:rPr>
        <w:t>г</w:t>
      </w:r>
      <w:r w:rsidRPr="007617DE">
        <w:rPr>
          <w:rFonts w:ascii="Times New Roman" w:hAnsi="Times New Roman" w:cs="Times New Roman"/>
          <w:color w:val="auto"/>
        </w:rPr>
        <w:t>р</w:t>
      </w:r>
      <w:r w:rsidRPr="007617DE">
        <w:rPr>
          <w:rFonts w:ascii="Times New Roman" w:hAnsi="Times New Roman" w:cs="Times New Roman"/>
          <w:color w:val="auto"/>
          <w:spacing w:val="1"/>
        </w:rPr>
        <w:t>а</w:t>
      </w:r>
      <w:r w:rsidRPr="007617DE">
        <w:rPr>
          <w:rFonts w:ascii="Times New Roman" w:hAnsi="Times New Roman" w:cs="Times New Roman"/>
          <w:color w:val="auto"/>
        </w:rPr>
        <w:t>ммы.</w:t>
      </w:r>
    </w:p>
    <w:p w:rsidR="007617DE" w:rsidRPr="007617DE" w:rsidRDefault="007617DE" w:rsidP="007617DE">
      <w:pPr>
        <w:tabs>
          <w:tab w:val="left" w:pos="142"/>
        </w:tabs>
        <w:ind w:right="-20"/>
        <w:jc w:val="both"/>
        <w:rPr>
          <w:rFonts w:ascii="Times New Roman" w:hAnsi="Times New Roman" w:cs="Times New Roman"/>
          <w:bCs/>
          <w:color w:val="auto"/>
        </w:rPr>
      </w:pPr>
      <w:r w:rsidRPr="007617DE">
        <w:rPr>
          <w:rFonts w:ascii="Times New Roman" w:hAnsi="Times New Roman" w:cs="Times New Roman"/>
          <w:bCs/>
          <w:color w:val="auto"/>
          <w:spacing w:val="1"/>
        </w:rPr>
        <w:t>М</w:t>
      </w:r>
      <w:r w:rsidRPr="007617DE">
        <w:rPr>
          <w:rFonts w:ascii="Times New Roman" w:hAnsi="Times New Roman" w:cs="Times New Roman"/>
          <w:bCs/>
          <w:color w:val="auto"/>
        </w:rPr>
        <w:t>а</w:t>
      </w:r>
      <w:r w:rsidRPr="007617DE">
        <w:rPr>
          <w:rFonts w:ascii="Times New Roman" w:hAnsi="Times New Roman" w:cs="Times New Roman"/>
          <w:bCs/>
          <w:color w:val="auto"/>
          <w:spacing w:val="2"/>
        </w:rPr>
        <w:t>т</w:t>
      </w:r>
      <w:r w:rsidRPr="007617DE">
        <w:rPr>
          <w:rFonts w:ascii="Times New Roman" w:hAnsi="Times New Roman" w:cs="Times New Roman"/>
          <w:bCs/>
          <w:color w:val="auto"/>
          <w:spacing w:val="1"/>
        </w:rPr>
        <w:t>е</w:t>
      </w:r>
      <w:r w:rsidRPr="007617DE">
        <w:rPr>
          <w:rFonts w:ascii="Times New Roman" w:hAnsi="Times New Roman" w:cs="Times New Roman"/>
          <w:bCs/>
          <w:color w:val="auto"/>
          <w:spacing w:val="-5"/>
        </w:rPr>
        <w:t>р</w:t>
      </w:r>
      <w:r w:rsidRPr="007617DE">
        <w:rPr>
          <w:rFonts w:ascii="Times New Roman" w:hAnsi="Times New Roman" w:cs="Times New Roman"/>
          <w:bCs/>
          <w:color w:val="auto"/>
          <w:spacing w:val="1"/>
        </w:rPr>
        <w:t>и</w:t>
      </w:r>
      <w:r w:rsidRPr="007617DE">
        <w:rPr>
          <w:rFonts w:ascii="Times New Roman" w:hAnsi="Times New Roman" w:cs="Times New Roman"/>
          <w:bCs/>
          <w:color w:val="auto"/>
        </w:rPr>
        <w:t>а</w:t>
      </w:r>
      <w:r w:rsidRPr="007617DE">
        <w:rPr>
          <w:rFonts w:ascii="Times New Roman" w:hAnsi="Times New Roman" w:cs="Times New Roman"/>
          <w:bCs/>
          <w:color w:val="auto"/>
          <w:spacing w:val="1"/>
        </w:rPr>
        <w:t>льн</w:t>
      </w:r>
      <w:r w:rsidRPr="007617DE">
        <w:rPr>
          <w:rFonts w:ascii="Times New Roman" w:hAnsi="Times New Roman" w:cs="Times New Roman"/>
          <w:bCs/>
          <w:color w:val="auto"/>
        </w:rPr>
        <w:t>о-</w:t>
      </w:r>
      <w:r w:rsidRPr="007617DE">
        <w:rPr>
          <w:rFonts w:ascii="Times New Roman" w:hAnsi="Times New Roman" w:cs="Times New Roman"/>
          <w:bCs/>
          <w:color w:val="auto"/>
          <w:spacing w:val="1"/>
        </w:rPr>
        <w:t>те</w:t>
      </w:r>
      <w:r w:rsidRPr="007617DE">
        <w:rPr>
          <w:rFonts w:ascii="Times New Roman" w:hAnsi="Times New Roman" w:cs="Times New Roman"/>
          <w:bCs/>
          <w:color w:val="auto"/>
          <w:spacing w:val="-3"/>
        </w:rPr>
        <w:t>х</w:t>
      </w:r>
      <w:r w:rsidRPr="007617DE">
        <w:rPr>
          <w:rFonts w:ascii="Times New Roman" w:hAnsi="Times New Roman" w:cs="Times New Roman"/>
          <w:bCs/>
          <w:color w:val="auto"/>
        </w:rPr>
        <w:t>н</w:t>
      </w:r>
      <w:r w:rsidRPr="007617DE">
        <w:rPr>
          <w:rFonts w:ascii="Times New Roman" w:hAnsi="Times New Roman" w:cs="Times New Roman"/>
          <w:bCs/>
          <w:color w:val="auto"/>
          <w:spacing w:val="2"/>
        </w:rPr>
        <w:t>и</w:t>
      </w:r>
      <w:r w:rsidRPr="007617DE">
        <w:rPr>
          <w:rFonts w:ascii="Times New Roman" w:hAnsi="Times New Roman" w:cs="Times New Roman"/>
          <w:bCs/>
          <w:color w:val="auto"/>
          <w:spacing w:val="-3"/>
        </w:rPr>
        <w:t>ч</w:t>
      </w:r>
      <w:r w:rsidRPr="007617DE">
        <w:rPr>
          <w:rFonts w:ascii="Times New Roman" w:hAnsi="Times New Roman" w:cs="Times New Roman"/>
          <w:bCs/>
          <w:color w:val="auto"/>
        </w:rPr>
        <w:t>е</w:t>
      </w:r>
      <w:r w:rsidRPr="007617DE">
        <w:rPr>
          <w:rFonts w:ascii="Times New Roman" w:hAnsi="Times New Roman" w:cs="Times New Roman"/>
          <w:bCs/>
          <w:color w:val="auto"/>
          <w:spacing w:val="2"/>
        </w:rPr>
        <w:t>с</w:t>
      </w:r>
      <w:r w:rsidRPr="007617DE">
        <w:rPr>
          <w:rFonts w:ascii="Times New Roman" w:hAnsi="Times New Roman" w:cs="Times New Roman"/>
          <w:bCs/>
          <w:color w:val="auto"/>
          <w:spacing w:val="1"/>
        </w:rPr>
        <w:t>к</w:t>
      </w:r>
      <w:r w:rsidRPr="007617DE">
        <w:rPr>
          <w:rFonts w:ascii="Times New Roman" w:hAnsi="Times New Roman" w:cs="Times New Roman"/>
          <w:bCs/>
          <w:color w:val="auto"/>
        </w:rPr>
        <w:t>ая</w:t>
      </w:r>
      <w:r>
        <w:rPr>
          <w:rFonts w:ascii="Times New Roman" w:hAnsi="Times New Roman" w:cs="Times New Roman"/>
          <w:bCs/>
          <w:color w:val="auto"/>
        </w:rPr>
        <w:t xml:space="preserve"> </w:t>
      </w:r>
      <w:r w:rsidRPr="007617DE">
        <w:rPr>
          <w:rFonts w:ascii="Times New Roman" w:hAnsi="Times New Roman" w:cs="Times New Roman"/>
          <w:bCs/>
          <w:color w:val="auto"/>
        </w:rPr>
        <w:t>база:</w:t>
      </w:r>
    </w:p>
    <w:p w:rsidR="007617DE" w:rsidRPr="007617DE" w:rsidRDefault="007617DE" w:rsidP="007617DE">
      <w:pPr>
        <w:tabs>
          <w:tab w:val="left" w:pos="142"/>
        </w:tabs>
        <w:ind w:right="-20"/>
        <w:jc w:val="both"/>
        <w:rPr>
          <w:rFonts w:ascii="Times New Roman" w:hAnsi="Times New Roman" w:cs="Times New Roman"/>
          <w:color w:val="auto"/>
        </w:rPr>
      </w:pPr>
      <w:r w:rsidRPr="007617DE">
        <w:rPr>
          <w:rFonts w:ascii="Times New Roman" w:hAnsi="Times New Roman" w:cs="Times New Roman"/>
          <w:color w:val="auto"/>
        </w:rPr>
        <w:t>- пом</w:t>
      </w:r>
      <w:r w:rsidRPr="007617DE">
        <w:rPr>
          <w:rFonts w:ascii="Times New Roman" w:hAnsi="Times New Roman" w:cs="Times New Roman"/>
          <w:color w:val="auto"/>
          <w:spacing w:val="1"/>
        </w:rPr>
        <w:t>е</w:t>
      </w:r>
      <w:r w:rsidRPr="007617DE">
        <w:rPr>
          <w:rFonts w:ascii="Times New Roman" w:hAnsi="Times New Roman" w:cs="Times New Roman"/>
          <w:color w:val="auto"/>
        </w:rPr>
        <w:t>щение</w:t>
      </w:r>
      <w:r w:rsidRPr="007617DE">
        <w:rPr>
          <w:rFonts w:ascii="Times New Roman" w:hAnsi="Times New Roman" w:cs="Times New Roman"/>
          <w:color w:val="auto"/>
          <w:spacing w:val="1"/>
        </w:rPr>
        <w:t xml:space="preserve"> д</w:t>
      </w:r>
      <w:r w:rsidRPr="007617DE">
        <w:rPr>
          <w:rFonts w:ascii="Times New Roman" w:hAnsi="Times New Roman" w:cs="Times New Roman"/>
          <w:color w:val="auto"/>
          <w:spacing w:val="-3"/>
        </w:rPr>
        <w:t>л</w:t>
      </w:r>
      <w:r w:rsidRPr="007617DE">
        <w:rPr>
          <w:rFonts w:ascii="Times New Roman" w:hAnsi="Times New Roman" w:cs="Times New Roman"/>
          <w:color w:val="auto"/>
        </w:rPr>
        <w:t>я</w:t>
      </w:r>
      <w:r>
        <w:rPr>
          <w:rFonts w:ascii="Times New Roman" w:hAnsi="Times New Roman" w:cs="Times New Roman"/>
          <w:color w:val="auto"/>
        </w:rPr>
        <w:t xml:space="preserve"> </w:t>
      </w:r>
      <w:r w:rsidRPr="007617DE">
        <w:rPr>
          <w:rFonts w:ascii="Times New Roman" w:hAnsi="Times New Roman" w:cs="Times New Roman"/>
          <w:color w:val="auto"/>
        </w:rPr>
        <w:t>про</w:t>
      </w:r>
      <w:r w:rsidRPr="007617DE">
        <w:rPr>
          <w:rFonts w:ascii="Times New Roman" w:hAnsi="Times New Roman" w:cs="Times New Roman"/>
          <w:color w:val="auto"/>
          <w:spacing w:val="-1"/>
        </w:rPr>
        <w:t>в</w:t>
      </w:r>
      <w:r w:rsidRPr="007617DE">
        <w:rPr>
          <w:rFonts w:ascii="Times New Roman" w:hAnsi="Times New Roman" w:cs="Times New Roman"/>
          <w:color w:val="auto"/>
        </w:rPr>
        <w:t>е</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е</w:t>
      </w:r>
      <w:r w:rsidRPr="007617DE">
        <w:rPr>
          <w:rFonts w:ascii="Times New Roman" w:hAnsi="Times New Roman" w:cs="Times New Roman"/>
          <w:color w:val="auto"/>
        </w:rPr>
        <w:t>ния</w:t>
      </w:r>
      <w:r>
        <w:rPr>
          <w:rFonts w:ascii="Times New Roman" w:hAnsi="Times New Roman" w:cs="Times New Roman"/>
          <w:color w:val="auto"/>
        </w:rPr>
        <w:t xml:space="preserve"> з</w:t>
      </w:r>
      <w:r w:rsidRPr="007617DE">
        <w:rPr>
          <w:rFonts w:ascii="Times New Roman" w:hAnsi="Times New Roman" w:cs="Times New Roman"/>
          <w:color w:val="auto"/>
          <w:spacing w:val="1"/>
        </w:rPr>
        <w:t>а</w:t>
      </w:r>
      <w:r w:rsidRPr="007617DE">
        <w:rPr>
          <w:rFonts w:ascii="Times New Roman" w:hAnsi="Times New Roman" w:cs="Times New Roman"/>
          <w:color w:val="auto"/>
        </w:rPr>
        <w:t>н</w:t>
      </w:r>
      <w:r w:rsidRPr="007617DE">
        <w:rPr>
          <w:rFonts w:ascii="Times New Roman" w:hAnsi="Times New Roman" w:cs="Times New Roman"/>
          <w:color w:val="auto"/>
          <w:spacing w:val="1"/>
        </w:rPr>
        <w:t>я</w:t>
      </w:r>
      <w:r w:rsidRPr="007617DE">
        <w:rPr>
          <w:rFonts w:ascii="Times New Roman" w:hAnsi="Times New Roman" w:cs="Times New Roman"/>
          <w:color w:val="auto"/>
        </w:rPr>
        <w:t>ти</w:t>
      </w:r>
      <w:r w:rsidRPr="007617DE">
        <w:rPr>
          <w:rFonts w:ascii="Times New Roman" w:hAnsi="Times New Roman" w:cs="Times New Roman"/>
          <w:color w:val="auto"/>
          <w:spacing w:val="-1"/>
        </w:rPr>
        <w:t>й</w:t>
      </w:r>
      <w:r w:rsidRPr="007617DE">
        <w:rPr>
          <w:rFonts w:ascii="Times New Roman" w:hAnsi="Times New Roman" w:cs="Times New Roman"/>
          <w:color w:val="auto"/>
        </w:rPr>
        <w:t>;</w:t>
      </w:r>
    </w:p>
    <w:p w:rsidR="007617DE" w:rsidRDefault="007617DE" w:rsidP="007617DE">
      <w:pPr>
        <w:tabs>
          <w:tab w:val="left" w:pos="142"/>
        </w:tabs>
        <w:ind w:right="1855"/>
        <w:jc w:val="both"/>
        <w:rPr>
          <w:rFonts w:ascii="Times New Roman" w:hAnsi="Times New Roman" w:cs="Times New Roman"/>
          <w:color w:val="auto"/>
        </w:rPr>
      </w:pPr>
      <w:r w:rsidRPr="007617DE">
        <w:rPr>
          <w:rFonts w:ascii="Times New Roman" w:hAnsi="Times New Roman" w:cs="Times New Roman"/>
          <w:color w:val="auto"/>
        </w:rPr>
        <w:t>- на</w:t>
      </w:r>
      <w:r w:rsidRPr="007617DE">
        <w:rPr>
          <w:rFonts w:ascii="Times New Roman" w:hAnsi="Times New Roman" w:cs="Times New Roman"/>
          <w:color w:val="auto"/>
          <w:spacing w:val="1"/>
        </w:rPr>
        <w:t>л</w:t>
      </w:r>
      <w:r w:rsidRPr="007617DE">
        <w:rPr>
          <w:rFonts w:ascii="Times New Roman" w:hAnsi="Times New Roman" w:cs="Times New Roman"/>
          <w:color w:val="auto"/>
        </w:rPr>
        <w:t xml:space="preserve">ичие </w:t>
      </w:r>
      <w:r w:rsidRPr="007617DE">
        <w:rPr>
          <w:rFonts w:ascii="Times New Roman" w:hAnsi="Times New Roman" w:cs="Times New Roman"/>
          <w:color w:val="auto"/>
          <w:spacing w:val="1"/>
        </w:rPr>
        <w:t>с</w:t>
      </w:r>
      <w:r w:rsidRPr="007617DE">
        <w:rPr>
          <w:rFonts w:ascii="Times New Roman" w:hAnsi="Times New Roman" w:cs="Times New Roman"/>
          <w:color w:val="auto"/>
        </w:rPr>
        <w:t>пеци</w:t>
      </w:r>
      <w:r w:rsidRPr="007617DE">
        <w:rPr>
          <w:rFonts w:ascii="Times New Roman" w:hAnsi="Times New Roman" w:cs="Times New Roman"/>
          <w:color w:val="auto"/>
          <w:spacing w:val="1"/>
        </w:rPr>
        <w:t>а</w:t>
      </w:r>
      <w:r w:rsidRPr="007617DE">
        <w:rPr>
          <w:rFonts w:ascii="Times New Roman" w:hAnsi="Times New Roman" w:cs="Times New Roman"/>
          <w:color w:val="auto"/>
        </w:rPr>
        <w:t>ли</w:t>
      </w:r>
      <w:r w:rsidRPr="007617DE">
        <w:rPr>
          <w:rFonts w:ascii="Times New Roman" w:hAnsi="Times New Roman" w:cs="Times New Roman"/>
          <w:color w:val="auto"/>
          <w:spacing w:val="1"/>
        </w:rPr>
        <w:t>з</w:t>
      </w:r>
      <w:r w:rsidRPr="007617DE">
        <w:rPr>
          <w:rFonts w:ascii="Times New Roman" w:hAnsi="Times New Roman" w:cs="Times New Roman"/>
          <w:color w:val="auto"/>
        </w:rPr>
        <w:t>иро</w:t>
      </w:r>
      <w:r w:rsidRPr="007617DE">
        <w:rPr>
          <w:rFonts w:ascii="Times New Roman" w:hAnsi="Times New Roman" w:cs="Times New Roman"/>
          <w:color w:val="auto"/>
          <w:spacing w:val="-1"/>
        </w:rPr>
        <w:t>в</w:t>
      </w:r>
      <w:r w:rsidRPr="007617DE">
        <w:rPr>
          <w:rFonts w:ascii="Times New Roman" w:hAnsi="Times New Roman" w:cs="Times New Roman"/>
          <w:color w:val="auto"/>
        </w:rPr>
        <w:t>анн</w:t>
      </w:r>
      <w:r w:rsidRPr="007617DE">
        <w:rPr>
          <w:rFonts w:ascii="Times New Roman" w:hAnsi="Times New Roman" w:cs="Times New Roman"/>
          <w:color w:val="auto"/>
          <w:spacing w:val="-1"/>
        </w:rPr>
        <w:t>ы</w:t>
      </w:r>
      <w:r w:rsidRPr="007617DE">
        <w:rPr>
          <w:rFonts w:ascii="Times New Roman" w:hAnsi="Times New Roman" w:cs="Times New Roman"/>
          <w:color w:val="auto"/>
        </w:rPr>
        <w:t>х мето</w:t>
      </w:r>
      <w:r w:rsidRPr="007617DE">
        <w:rPr>
          <w:rFonts w:ascii="Times New Roman" w:hAnsi="Times New Roman" w:cs="Times New Roman"/>
          <w:color w:val="auto"/>
          <w:spacing w:val="1"/>
        </w:rPr>
        <w:t>д</w:t>
      </w:r>
      <w:r w:rsidRPr="007617DE">
        <w:rPr>
          <w:rFonts w:ascii="Times New Roman" w:hAnsi="Times New Roman" w:cs="Times New Roman"/>
          <w:color w:val="auto"/>
        </w:rPr>
        <w:t>и</w:t>
      </w:r>
      <w:r w:rsidRPr="007617DE">
        <w:rPr>
          <w:rFonts w:ascii="Times New Roman" w:hAnsi="Times New Roman" w:cs="Times New Roman"/>
          <w:color w:val="auto"/>
          <w:spacing w:val="-4"/>
        </w:rPr>
        <w:t>ч</w:t>
      </w:r>
      <w:r w:rsidRPr="007617DE">
        <w:rPr>
          <w:rFonts w:ascii="Times New Roman" w:hAnsi="Times New Roman" w:cs="Times New Roman"/>
          <w:color w:val="auto"/>
        </w:rPr>
        <w:t>е</w:t>
      </w:r>
      <w:r w:rsidRPr="007617DE">
        <w:rPr>
          <w:rFonts w:ascii="Times New Roman" w:hAnsi="Times New Roman" w:cs="Times New Roman"/>
          <w:color w:val="auto"/>
          <w:spacing w:val="1"/>
        </w:rPr>
        <w:t>с</w:t>
      </w:r>
      <w:r w:rsidRPr="007617DE">
        <w:rPr>
          <w:rFonts w:ascii="Times New Roman" w:hAnsi="Times New Roman" w:cs="Times New Roman"/>
          <w:color w:val="auto"/>
        </w:rPr>
        <w:t>ких м</w:t>
      </w:r>
      <w:r w:rsidRPr="007617DE">
        <w:rPr>
          <w:rFonts w:ascii="Times New Roman" w:hAnsi="Times New Roman" w:cs="Times New Roman"/>
          <w:color w:val="auto"/>
          <w:spacing w:val="1"/>
        </w:rPr>
        <w:t>а</w:t>
      </w:r>
      <w:r w:rsidRPr="007617DE">
        <w:rPr>
          <w:rFonts w:ascii="Times New Roman" w:hAnsi="Times New Roman" w:cs="Times New Roman"/>
          <w:color w:val="auto"/>
        </w:rPr>
        <w:t>тери</w:t>
      </w:r>
      <w:r w:rsidRPr="007617DE">
        <w:rPr>
          <w:rFonts w:ascii="Times New Roman" w:hAnsi="Times New Roman" w:cs="Times New Roman"/>
          <w:color w:val="auto"/>
          <w:spacing w:val="1"/>
        </w:rPr>
        <w:t>а</w:t>
      </w:r>
      <w:r w:rsidRPr="007617DE">
        <w:rPr>
          <w:rFonts w:ascii="Times New Roman" w:hAnsi="Times New Roman" w:cs="Times New Roman"/>
          <w:color w:val="auto"/>
        </w:rPr>
        <w:t>лов, пос</w:t>
      </w:r>
      <w:r w:rsidRPr="007617DE">
        <w:rPr>
          <w:rFonts w:ascii="Times New Roman" w:hAnsi="Times New Roman" w:cs="Times New Roman"/>
          <w:color w:val="auto"/>
          <w:spacing w:val="-4"/>
        </w:rPr>
        <w:t>о</w:t>
      </w:r>
      <w:r w:rsidRPr="007617DE">
        <w:rPr>
          <w:rFonts w:ascii="Times New Roman" w:hAnsi="Times New Roman" w:cs="Times New Roman"/>
          <w:color w:val="auto"/>
          <w:spacing w:val="1"/>
        </w:rPr>
        <w:t>б</w:t>
      </w:r>
      <w:r>
        <w:rPr>
          <w:rFonts w:ascii="Times New Roman" w:hAnsi="Times New Roman" w:cs="Times New Roman"/>
          <w:color w:val="auto"/>
        </w:rPr>
        <w:t>ий;</w:t>
      </w:r>
    </w:p>
    <w:p w:rsidR="007617DE" w:rsidRPr="007617DE" w:rsidRDefault="007617DE" w:rsidP="007617DE">
      <w:pPr>
        <w:tabs>
          <w:tab w:val="left" w:pos="142"/>
        </w:tabs>
        <w:ind w:right="1855"/>
        <w:jc w:val="both"/>
        <w:rPr>
          <w:rFonts w:ascii="Times New Roman" w:hAnsi="Times New Roman" w:cs="Times New Roman"/>
          <w:color w:val="auto"/>
        </w:rPr>
      </w:pPr>
      <w:r>
        <w:rPr>
          <w:rFonts w:ascii="Times New Roman" w:hAnsi="Times New Roman" w:cs="Times New Roman"/>
          <w:color w:val="auto"/>
        </w:rPr>
        <w:t xml:space="preserve">- </w:t>
      </w:r>
      <w:r w:rsidRPr="007617DE">
        <w:rPr>
          <w:rFonts w:ascii="Times New Roman" w:hAnsi="Times New Roman" w:cs="Times New Roman"/>
          <w:color w:val="auto"/>
          <w:spacing w:val="1"/>
        </w:rPr>
        <w:t>д</w:t>
      </w:r>
      <w:r w:rsidRPr="007617DE">
        <w:rPr>
          <w:rFonts w:ascii="Times New Roman" w:hAnsi="Times New Roman" w:cs="Times New Roman"/>
          <w:color w:val="auto"/>
        </w:rPr>
        <w:t>и</w:t>
      </w:r>
      <w:r w:rsidRPr="007617DE">
        <w:rPr>
          <w:rFonts w:ascii="Times New Roman" w:hAnsi="Times New Roman" w:cs="Times New Roman"/>
          <w:color w:val="auto"/>
          <w:spacing w:val="1"/>
        </w:rPr>
        <w:t>а</w:t>
      </w:r>
      <w:r w:rsidRPr="007617DE">
        <w:rPr>
          <w:rFonts w:ascii="Times New Roman" w:hAnsi="Times New Roman" w:cs="Times New Roman"/>
          <w:color w:val="auto"/>
          <w:spacing w:val="2"/>
        </w:rPr>
        <w:t>г</w:t>
      </w:r>
      <w:r w:rsidRPr="007617DE">
        <w:rPr>
          <w:rFonts w:ascii="Times New Roman" w:hAnsi="Times New Roman" w:cs="Times New Roman"/>
          <w:color w:val="auto"/>
        </w:rPr>
        <w:t>ности</w:t>
      </w:r>
      <w:r w:rsidRPr="007617DE">
        <w:rPr>
          <w:rFonts w:ascii="Times New Roman" w:hAnsi="Times New Roman" w:cs="Times New Roman"/>
          <w:color w:val="auto"/>
          <w:spacing w:val="-1"/>
        </w:rPr>
        <w:t>ч</w:t>
      </w:r>
      <w:r w:rsidRPr="007617DE">
        <w:rPr>
          <w:rFonts w:ascii="Times New Roman" w:hAnsi="Times New Roman" w:cs="Times New Roman"/>
          <w:color w:val="auto"/>
          <w:spacing w:val="-3"/>
        </w:rPr>
        <w:t>е</w:t>
      </w:r>
      <w:r w:rsidRPr="007617DE">
        <w:rPr>
          <w:rFonts w:ascii="Times New Roman" w:hAnsi="Times New Roman" w:cs="Times New Roman"/>
          <w:color w:val="auto"/>
          <w:spacing w:val="1"/>
        </w:rPr>
        <w:t>с</w:t>
      </w:r>
      <w:r w:rsidRPr="007617DE">
        <w:rPr>
          <w:rFonts w:ascii="Times New Roman" w:hAnsi="Times New Roman" w:cs="Times New Roman"/>
          <w:color w:val="auto"/>
        </w:rPr>
        <w:t xml:space="preserve">кий </w:t>
      </w:r>
      <w:r w:rsidRPr="007617DE">
        <w:rPr>
          <w:rFonts w:ascii="Times New Roman" w:hAnsi="Times New Roman" w:cs="Times New Roman"/>
          <w:color w:val="auto"/>
          <w:spacing w:val="-1"/>
        </w:rPr>
        <w:t>и</w:t>
      </w:r>
      <w:r w:rsidRPr="007617DE">
        <w:rPr>
          <w:rFonts w:ascii="Times New Roman" w:hAnsi="Times New Roman" w:cs="Times New Roman"/>
          <w:color w:val="auto"/>
        </w:rPr>
        <w:t>нст</w:t>
      </w:r>
      <w:r w:rsidRPr="007617DE">
        <w:rPr>
          <w:rFonts w:ascii="Times New Roman" w:hAnsi="Times New Roman" w:cs="Times New Roman"/>
          <w:color w:val="auto"/>
          <w:spacing w:val="3"/>
        </w:rPr>
        <w:t>р</w:t>
      </w:r>
      <w:r w:rsidRPr="007617DE">
        <w:rPr>
          <w:rFonts w:ascii="Times New Roman" w:hAnsi="Times New Roman" w:cs="Times New Roman"/>
          <w:color w:val="auto"/>
          <w:spacing w:val="-7"/>
        </w:rPr>
        <w:t>у</w:t>
      </w:r>
      <w:r w:rsidRPr="007617DE">
        <w:rPr>
          <w:rFonts w:ascii="Times New Roman" w:hAnsi="Times New Roman" w:cs="Times New Roman"/>
          <w:color w:val="auto"/>
        </w:rPr>
        <w:t>ментарий.</w:t>
      </w:r>
    </w:p>
    <w:p w:rsidR="007617DE" w:rsidRPr="007617DE" w:rsidRDefault="007617DE" w:rsidP="007617DE">
      <w:pPr>
        <w:tabs>
          <w:tab w:val="left" w:pos="0"/>
          <w:tab w:val="left" w:pos="142"/>
        </w:tabs>
        <w:jc w:val="both"/>
        <w:rPr>
          <w:rFonts w:ascii="Times New Roman" w:hAnsi="Times New Roman" w:cs="Times New Roman"/>
          <w:bCs/>
          <w:color w:val="auto"/>
        </w:rPr>
      </w:pPr>
      <w:r w:rsidRPr="007617DE">
        <w:rPr>
          <w:rFonts w:ascii="Times New Roman" w:hAnsi="Times New Roman" w:cs="Times New Roman"/>
          <w:bCs/>
          <w:color w:val="auto"/>
          <w:spacing w:val="1"/>
        </w:rPr>
        <w:t>М</w:t>
      </w:r>
      <w:r w:rsidRPr="007617DE">
        <w:rPr>
          <w:rFonts w:ascii="Times New Roman" w:hAnsi="Times New Roman" w:cs="Times New Roman"/>
          <w:bCs/>
          <w:color w:val="auto"/>
        </w:rPr>
        <w:t>а</w:t>
      </w:r>
      <w:r w:rsidRPr="007617DE">
        <w:rPr>
          <w:rFonts w:ascii="Times New Roman" w:hAnsi="Times New Roman" w:cs="Times New Roman"/>
          <w:bCs/>
          <w:color w:val="auto"/>
          <w:spacing w:val="2"/>
        </w:rPr>
        <w:t>т</w:t>
      </w:r>
      <w:r w:rsidRPr="007617DE">
        <w:rPr>
          <w:rFonts w:ascii="Times New Roman" w:hAnsi="Times New Roman" w:cs="Times New Roman"/>
          <w:bCs/>
          <w:color w:val="auto"/>
          <w:spacing w:val="1"/>
        </w:rPr>
        <w:t>е</w:t>
      </w:r>
      <w:r w:rsidRPr="007617DE">
        <w:rPr>
          <w:rFonts w:ascii="Times New Roman" w:hAnsi="Times New Roman" w:cs="Times New Roman"/>
          <w:bCs/>
          <w:color w:val="auto"/>
          <w:spacing w:val="-5"/>
        </w:rPr>
        <w:t>р</w:t>
      </w:r>
      <w:r w:rsidRPr="007617DE">
        <w:rPr>
          <w:rFonts w:ascii="Times New Roman" w:hAnsi="Times New Roman" w:cs="Times New Roman"/>
          <w:bCs/>
          <w:color w:val="auto"/>
          <w:spacing w:val="1"/>
        </w:rPr>
        <w:t>и</w:t>
      </w:r>
      <w:r w:rsidRPr="007617DE">
        <w:rPr>
          <w:rFonts w:ascii="Times New Roman" w:hAnsi="Times New Roman" w:cs="Times New Roman"/>
          <w:bCs/>
          <w:color w:val="auto"/>
        </w:rPr>
        <w:t>а</w:t>
      </w:r>
      <w:r w:rsidRPr="007617DE">
        <w:rPr>
          <w:rFonts w:ascii="Times New Roman" w:hAnsi="Times New Roman" w:cs="Times New Roman"/>
          <w:bCs/>
          <w:color w:val="auto"/>
          <w:spacing w:val="1"/>
        </w:rPr>
        <w:t>льн</w:t>
      </w:r>
      <w:r w:rsidRPr="007617DE">
        <w:rPr>
          <w:rFonts w:ascii="Times New Roman" w:hAnsi="Times New Roman" w:cs="Times New Roman"/>
          <w:bCs/>
          <w:color w:val="auto"/>
        </w:rPr>
        <w:t>о-</w:t>
      </w:r>
      <w:r w:rsidRPr="007617DE">
        <w:rPr>
          <w:rFonts w:ascii="Times New Roman" w:hAnsi="Times New Roman" w:cs="Times New Roman"/>
          <w:bCs/>
          <w:color w:val="auto"/>
          <w:spacing w:val="1"/>
        </w:rPr>
        <w:t>те</w:t>
      </w:r>
      <w:r w:rsidRPr="007617DE">
        <w:rPr>
          <w:rFonts w:ascii="Times New Roman" w:hAnsi="Times New Roman" w:cs="Times New Roman"/>
          <w:bCs/>
          <w:color w:val="auto"/>
          <w:spacing w:val="-3"/>
        </w:rPr>
        <w:t>х</w:t>
      </w:r>
      <w:r w:rsidRPr="007617DE">
        <w:rPr>
          <w:rFonts w:ascii="Times New Roman" w:hAnsi="Times New Roman" w:cs="Times New Roman"/>
          <w:bCs/>
          <w:color w:val="auto"/>
        </w:rPr>
        <w:t>н</w:t>
      </w:r>
      <w:r w:rsidRPr="007617DE">
        <w:rPr>
          <w:rFonts w:ascii="Times New Roman" w:hAnsi="Times New Roman" w:cs="Times New Roman"/>
          <w:bCs/>
          <w:color w:val="auto"/>
          <w:spacing w:val="2"/>
        </w:rPr>
        <w:t>и</w:t>
      </w:r>
      <w:r w:rsidRPr="007617DE">
        <w:rPr>
          <w:rFonts w:ascii="Times New Roman" w:hAnsi="Times New Roman" w:cs="Times New Roman"/>
          <w:bCs/>
          <w:color w:val="auto"/>
          <w:spacing w:val="-3"/>
        </w:rPr>
        <w:t>ч</w:t>
      </w:r>
      <w:r w:rsidRPr="007617DE">
        <w:rPr>
          <w:rFonts w:ascii="Times New Roman" w:hAnsi="Times New Roman" w:cs="Times New Roman"/>
          <w:bCs/>
          <w:color w:val="auto"/>
        </w:rPr>
        <w:t>е</w:t>
      </w:r>
      <w:r w:rsidRPr="007617DE">
        <w:rPr>
          <w:rFonts w:ascii="Times New Roman" w:hAnsi="Times New Roman" w:cs="Times New Roman"/>
          <w:bCs/>
          <w:color w:val="auto"/>
          <w:spacing w:val="2"/>
        </w:rPr>
        <w:t>с</w:t>
      </w:r>
      <w:r w:rsidRPr="007617DE">
        <w:rPr>
          <w:rFonts w:ascii="Times New Roman" w:hAnsi="Times New Roman" w:cs="Times New Roman"/>
          <w:bCs/>
          <w:color w:val="auto"/>
          <w:spacing w:val="1"/>
        </w:rPr>
        <w:t>к</w:t>
      </w:r>
      <w:r w:rsidRPr="007617DE">
        <w:rPr>
          <w:rFonts w:ascii="Times New Roman" w:hAnsi="Times New Roman" w:cs="Times New Roman"/>
          <w:bCs/>
          <w:color w:val="auto"/>
          <w:spacing w:val="-3"/>
        </w:rPr>
        <w:t>о</w:t>
      </w:r>
      <w:r w:rsidRPr="007617DE">
        <w:rPr>
          <w:rFonts w:ascii="Times New Roman" w:hAnsi="Times New Roman" w:cs="Times New Roman"/>
          <w:bCs/>
          <w:color w:val="auto"/>
        </w:rPr>
        <w:t>е</w:t>
      </w:r>
      <w:r>
        <w:rPr>
          <w:rFonts w:ascii="Times New Roman" w:hAnsi="Times New Roman" w:cs="Times New Roman"/>
          <w:bCs/>
          <w:color w:val="auto"/>
        </w:rPr>
        <w:t xml:space="preserve"> </w:t>
      </w:r>
      <w:r w:rsidRPr="007617DE">
        <w:rPr>
          <w:rFonts w:ascii="Times New Roman" w:hAnsi="Times New Roman" w:cs="Times New Roman"/>
          <w:bCs/>
          <w:color w:val="auto"/>
          <w:spacing w:val="-3"/>
        </w:rPr>
        <w:t>о</w:t>
      </w:r>
      <w:r w:rsidRPr="007617DE">
        <w:rPr>
          <w:rFonts w:ascii="Times New Roman" w:hAnsi="Times New Roman" w:cs="Times New Roman"/>
          <w:bCs/>
          <w:color w:val="auto"/>
        </w:rPr>
        <w:t>бе</w:t>
      </w:r>
      <w:r w:rsidRPr="007617DE">
        <w:rPr>
          <w:rFonts w:ascii="Times New Roman" w:hAnsi="Times New Roman" w:cs="Times New Roman"/>
          <w:bCs/>
          <w:color w:val="auto"/>
          <w:spacing w:val="1"/>
        </w:rPr>
        <w:t>сп</w:t>
      </w:r>
      <w:r w:rsidRPr="007617DE">
        <w:rPr>
          <w:rFonts w:ascii="Times New Roman" w:hAnsi="Times New Roman" w:cs="Times New Roman"/>
          <w:bCs/>
          <w:color w:val="auto"/>
          <w:spacing w:val="2"/>
        </w:rPr>
        <w:t>е</w:t>
      </w:r>
      <w:r w:rsidRPr="007617DE">
        <w:rPr>
          <w:rFonts w:ascii="Times New Roman" w:hAnsi="Times New Roman" w:cs="Times New Roman"/>
          <w:bCs/>
          <w:color w:val="auto"/>
        </w:rPr>
        <w:t>ч</w:t>
      </w:r>
      <w:r w:rsidRPr="007617DE">
        <w:rPr>
          <w:rFonts w:ascii="Times New Roman" w:hAnsi="Times New Roman" w:cs="Times New Roman"/>
          <w:bCs/>
          <w:color w:val="auto"/>
          <w:spacing w:val="-1"/>
        </w:rPr>
        <w:t>е</w:t>
      </w:r>
      <w:r w:rsidRPr="007617DE">
        <w:rPr>
          <w:rFonts w:ascii="Times New Roman" w:hAnsi="Times New Roman" w:cs="Times New Roman"/>
          <w:bCs/>
          <w:color w:val="auto"/>
        </w:rPr>
        <w:t>н</w:t>
      </w:r>
      <w:r w:rsidRPr="007617DE">
        <w:rPr>
          <w:rFonts w:ascii="Times New Roman" w:hAnsi="Times New Roman" w:cs="Times New Roman"/>
          <w:bCs/>
          <w:color w:val="auto"/>
          <w:spacing w:val="2"/>
        </w:rPr>
        <w:t>и</w:t>
      </w:r>
      <w:r w:rsidRPr="007617DE">
        <w:rPr>
          <w:rFonts w:ascii="Times New Roman" w:hAnsi="Times New Roman" w:cs="Times New Roman"/>
          <w:bCs/>
          <w:color w:val="auto"/>
        </w:rPr>
        <w:t>е</w:t>
      </w:r>
      <w:r>
        <w:rPr>
          <w:rFonts w:ascii="Times New Roman" w:hAnsi="Times New Roman" w:cs="Times New Roman"/>
          <w:bCs/>
          <w:color w:val="auto"/>
        </w:rPr>
        <w:t xml:space="preserve"> </w:t>
      </w:r>
      <w:r w:rsidRPr="007617DE">
        <w:rPr>
          <w:rFonts w:ascii="Times New Roman" w:hAnsi="Times New Roman" w:cs="Times New Roman"/>
          <w:bCs/>
          <w:color w:val="auto"/>
          <w:spacing w:val="-1"/>
        </w:rPr>
        <w:t>д</w:t>
      </w:r>
      <w:r w:rsidRPr="007617DE">
        <w:rPr>
          <w:rFonts w:ascii="Times New Roman" w:hAnsi="Times New Roman" w:cs="Times New Roman"/>
          <w:bCs/>
          <w:color w:val="auto"/>
        </w:rPr>
        <w:t>ля</w:t>
      </w:r>
      <w:r>
        <w:rPr>
          <w:rFonts w:ascii="Times New Roman" w:hAnsi="Times New Roman" w:cs="Times New Roman"/>
          <w:bCs/>
          <w:color w:val="auto"/>
        </w:rPr>
        <w:t xml:space="preserve"> </w:t>
      </w:r>
      <w:r w:rsidRPr="007617DE">
        <w:rPr>
          <w:rFonts w:ascii="Times New Roman" w:hAnsi="Times New Roman" w:cs="Times New Roman"/>
          <w:bCs/>
          <w:color w:val="auto"/>
          <w:spacing w:val="2"/>
        </w:rPr>
        <w:t>п</w:t>
      </w:r>
      <w:r w:rsidRPr="007617DE">
        <w:rPr>
          <w:rFonts w:ascii="Times New Roman" w:hAnsi="Times New Roman" w:cs="Times New Roman"/>
          <w:bCs/>
          <w:color w:val="auto"/>
          <w:spacing w:val="-3"/>
        </w:rPr>
        <w:t>о</w:t>
      </w:r>
      <w:r w:rsidRPr="007617DE">
        <w:rPr>
          <w:rFonts w:ascii="Times New Roman" w:hAnsi="Times New Roman" w:cs="Times New Roman"/>
          <w:bCs/>
          <w:color w:val="auto"/>
        </w:rPr>
        <w:t>с</w:t>
      </w:r>
      <w:r w:rsidRPr="007617DE">
        <w:rPr>
          <w:rFonts w:ascii="Times New Roman" w:hAnsi="Times New Roman" w:cs="Times New Roman"/>
          <w:bCs/>
          <w:color w:val="auto"/>
          <w:spacing w:val="2"/>
        </w:rPr>
        <w:t>т</w:t>
      </w:r>
      <w:r w:rsidRPr="007617DE">
        <w:rPr>
          <w:rFonts w:ascii="Times New Roman" w:hAnsi="Times New Roman" w:cs="Times New Roman"/>
          <w:bCs/>
          <w:color w:val="auto"/>
          <w:spacing w:val="-1"/>
        </w:rPr>
        <w:t>р</w:t>
      </w:r>
      <w:r w:rsidRPr="007617DE">
        <w:rPr>
          <w:rFonts w:ascii="Times New Roman" w:hAnsi="Times New Roman" w:cs="Times New Roman"/>
          <w:bCs/>
          <w:color w:val="auto"/>
          <w:spacing w:val="-4"/>
        </w:rPr>
        <w:t>о</w:t>
      </w:r>
      <w:r w:rsidRPr="007617DE">
        <w:rPr>
          <w:rFonts w:ascii="Times New Roman" w:hAnsi="Times New Roman" w:cs="Times New Roman"/>
          <w:bCs/>
          <w:color w:val="auto"/>
        </w:rPr>
        <w:t>е</w:t>
      </w:r>
      <w:r w:rsidRPr="007617DE">
        <w:rPr>
          <w:rFonts w:ascii="Times New Roman" w:hAnsi="Times New Roman" w:cs="Times New Roman"/>
          <w:bCs/>
          <w:color w:val="auto"/>
          <w:spacing w:val="2"/>
        </w:rPr>
        <w:t>н</w:t>
      </w:r>
      <w:r w:rsidRPr="007617DE">
        <w:rPr>
          <w:rFonts w:ascii="Times New Roman" w:hAnsi="Times New Roman" w:cs="Times New Roman"/>
          <w:bCs/>
          <w:color w:val="auto"/>
          <w:spacing w:val="1"/>
        </w:rPr>
        <w:t>и</w:t>
      </w:r>
      <w:r w:rsidRPr="007617DE">
        <w:rPr>
          <w:rFonts w:ascii="Times New Roman" w:hAnsi="Times New Roman" w:cs="Times New Roman"/>
          <w:bCs/>
          <w:color w:val="auto"/>
        </w:rPr>
        <w:t>я</w:t>
      </w:r>
      <w:r>
        <w:rPr>
          <w:rFonts w:ascii="Times New Roman" w:hAnsi="Times New Roman" w:cs="Times New Roman"/>
          <w:bCs/>
          <w:color w:val="auto"/>
        </w:rPr>
        <w:t xml:space="preserve"> </w:t>
      </w:r>
      <w:r w:rsidRPr="007617DE">
        <w:rPr>
          <w:rFonts w:ascii="Times New Roman" w:hAnsi="Times New Roman" w:cs="Times New Roman"/>
          <w:bCs/>
          <w:color w:val="auto"/>
          <w:spacing w:val="-5"/>
        </w:rPr>
        <w:t>р</w:t>
      </w:r>
      <w:r w:rsidRPr="007617DE">
        <w:rPr>
          <w:rFonts w:ascii="Times New Roman" w:hAnsi="Times New Roman" w:cs="Times New Roman"/>
          <w:bCs/>
          <w:color w:val="auto"/>
        </w:rPr>
        <w:t>а</w:t>
      </w:r>
      <w:r w:rsidRPr="007617DE">
        <w:rPr>
          <w:rFonts w:ascii="Times New Roman" w:hAnsi="Times New Roman" w:cs="Times New Roman"/>
          <w:bCs/>
          <w:color w:val="auto"/>
          <w:spacing w:val="3"/>
        </w:rPr>
        <w:t>б</w:t>
      </w:r>
      <w:r w:rsidRPr="007617DE">
        <w:rPr>
          <w:rFonts w:ascii="Times New Roman" w:hAnsi="Times New Roman" w:cs="Times New Roman"/>
          <w:bCs/>
          <w:color w:val="auto"/>
          <w:spacing w:val="-3"/>
        </w:rPr>
        <w:t>о</w:t>
      </w:r>
      <w:r w:rsidRPr="007617DE">
        <w:rPr>
          <w:rFonts w:ascii="Times New Roman" w:hAnsi="Times New Roman" w:cs="Times New Roman"/>
          <w:bCs/>
          <w:color w:val="auto"/>
          <w:spacing w:val="1"/>
        </w:rPr>
        <w:t>т</w:t>
      </w:r>
      <w:r w:rsidRPr="007617DE">
        <w:rPr>
          <w:rFonts w:ascii="Times New Roman" w:hAnsi="Times New Roman" w:cs="Times New Roman"/>
          <w:bCs/>
          <w:color w:val="auto"/>
        </w:rPr>
        <w:t>ы</w:t>
      </w:r>
      <w:r>
        <w:rPr>
          <w:rFonts w:ascii="Times New Roman" w:hAnsi="Times New Roman" w:cs="Times New Roman"/>
          <w:bCs/>
          <w:color w:val="auto"/>
        </w:rPr>
        <w:t xml:space="preserve"> </w:t>
      </w:r>
      <w:r w:rsidRPr="007617DE">
        <w:rPr>
          <w:rFonts w:ascii="Times New Roman" w:hAnsi="Times New Roman" w:cs="Times New Roman"/>
          <w:bCs/>
          <w:color w:val="auto"/>
          <w:spacing w:val="2"/>
        </w:rPr>
        <w:t>п</w:t>
      </w:r>
      <w:r w:rsidRPr="007617DE">
        <w:rPr>
          <w:rFonts w:ascii="Times New Roman" w:hAnsi="Times New Roman" w:cs="Times New Roman"/>
          <w:bCs/>
          <w:color w:val="auto"/>
          <w:spacing w:val="1"/>
        </w:rPr>
        <w:t>е</w:t>
      </w:r>
      <w:r w:rsidRPr="007617DE">
        <w:rPr>
          <w:rFonts w:ascii="Times New Roman" w:hAnsi="Times New Roman" w:cs="Times New Roman"/>
          <w:bCs/>
          <w:color w:val="auto"/>
          <w:spacing w:val="-1"/>
        </w:rPr>
        <w:t>д</w:t>
      </w:r>
      <w:r w:rsidRPr="007617DE">
        <w:rPr>
          <w:rFonts w:ascii="Times New Roman" w:hAnsi="Times New Roman" w:cs="Times New Roman"/>
          <w:bCs/>
          <w:color w:val="auto"/>
        </w:rPr>
        <w:t>а</w:t>
      </w:r>
      <w:r w:rsidRPr="007617DE">
        <w:rPr>
          <w:rFonts w:ascii="Times New Roman" w:hAnsi="Times New Roman" w:cs="Times New Roman"/>
          <w:bCs/>
          <w:color w:val="auto"/>
          <w:spacing w:val="-1"/>
        </w:rPr>
        <w:t>г</w:t>
      </w:r>
      <w:r w:rsidRPr="007617DE">
        <w:rPr>
          <w:rFonts w:ascii="Times New Roman" w:hAnsi="Times New Roman" w:cs="Times New Roman"/>
          <w:bCs/>
          <w:color w:val="auto"/>
          <w:spacing w:val="-4"/>
        </w:rPr>
        <w:t>о</w:t>
      </w:r>
      <w:r w:rsidRPr="007617DE">
        <w:rPr>
          <w:rFonts w:ascii="Times New Roman" w:hAnsi="Times New Roman" w:cs="Times New Roman"/>
          <w:bCs/>
          <w:color w:val="auto"/>
          <w:spacing w:val="-1"/>
        </w:rPr>
        <w:t>г</w:t>
      </w:r>
      <w:r w:rsidRPr="007617DE">
        <w:rPr>
          <w:rFonts w:ascii="Times New Roman" w:hAnsi="Times New Roman" w:cs="Times New Roman"/>
          <w:bCs/>
          <w:color w:val="auto"/>
          <w:spacing w:val="6"/>
        </w:rPr>
        <w:t>а</w:t>
      </w:r>
      <w:r w:rsidRPr="007617DE">
        <w:rPr>
          <w:rFonts w:ascii="Times New Roman" w:hAnsi="Times New Roman" w:cs="Times New Roman"/>
          <w:bCs/>
          <w:color w:val="auto"/>
        </w:rPr>
        <w:t>-</w:t>
      </w:r>
      <w:r w:rsidRPr="007617DE">
        <w:rPr>
          <w:rFonts w:ascii="Times New Roman" w:hAnsi="Times New Roman" w:cs="Times New Roman"/>
          <w:bCs/>
          <w:color w:val="auto"/>
          <w:spacing w:val="1"/>
        </w:rPr>
        <w:t>пс</w:t>
      </w:r>
      <w:r w:rsidRPr="007617DE">
        <w:rPr>
          <w:rFonts w:ascii="Times New Roman" w:hAnsi="Times New Roman" w:cs="Times New Roman"/>
          <w:bCs/>
          <w:color w:val="auto"/>
          <w:spacing w:val="2"/>
        </w:rPr>
        <w:t>и</w:t>
      </w:r>
      <w:r w:rsidRPr="007617DE">
        <w:rPr>
          <w:rFonts w:ascii="Times New Roman" w:hAnsi="Times New Roman" w:cs="Times New Roman"/>
          <w:bCs/>
          <w:color w:val="auto"/>
          <w:spacing w:val="-4"/>
        </w:rPr>
        <w:t>хо</w:t>
      </w:r>
      <w:r w:rsidRPr="007617DE">
        <w:rPr>
          <w:rFonts w:ascii="Times New Roman" w:hAnsi="Times New Roman" w:cs="Times New Roman"/>
          <w:bCs/>
          <w:color w:val="auto"/>
          <w:spacing w:val="1"/>
        </w:rPr>
        <w:t>л</w:t>
      </w:r>
      <w:r w:rsidRPr="007617DE">
        <w:rPr>
          <w:rFonts w:ascii="Times New Roman" w:hAnsi="Times New Roman" w:cs="Times New Roman"/>
          <w:bCs/>
          <w:color w:val="auto"/>
        </w:rPr>
        <w:t>ога:</w:t>
      </w:r>
    </w:p>
    <w:tbl>
      <w:tblPr>
        <w:tblStyle w:val="a6"/>
        <w:tblW w:w="0" w:type="auto"/>
        <w:tblLook w:val="04A0" w:firstRow="1" w:lastRow="0" w:firstColumn="1" w:lastColumn="0" w:noHBand="0" w:noVBand="1"/>
      </w:tblPr>
      <w:tblGrid>
        <w:gridCol w:w="3510"/>
        <w:gridCol w:w="6061"/>
      </w:tblGrid>
      <w:tr w:rsidR="007617DE" w:rsidRPr="007617DE" w:rsidTr="00AC5E6A">
        <w:tc>
          <w:tcPr>
            <w:tcW w:w="3510" w:type="dxa"/>
          </w:tcPr>
          <w:p w:rsidR="007617DE" w:rsidRPr="007617DE" w:rsidRDefault="007617DE" w:rsidP="00AC5E6A">
            <w:pPr>
              <w:tabs>
                <w:tab w:val="left" w:pos="0"/>
                <w:tab w:val="left" w:pos="142"/>
              </w:tabs>
              <w:jc w:val="both"/>
              <w:rPr>
                <w:rFonts w:ascii="Times New Roman" w:hAnsi="Times New Roman" w:cs="Times New Roman"/>
                <w:bCs/>
                <w:color w:val="auto"/>
              </w:rPr>
            </w:pPr>
            <w:r w:rsidRPr="007617DE">
              <w:rPr>
                <w:rFonts w:ascii="Times New Roman" w:hAnsi="Times New Roman" w:cs="Times New Roman"/>
                <w:color w:val="auto"/>
                <w:spacing w:val="-4"/>
              </w:rPr>
              <w:t>В</w:t>
            </w:r>
            <w:r w:rsidRPr="007617DE">
              <w:rPr>
                <w:rFonts w:ascii="Times New Roman" w:hAnsi="Times New Roman" w:cs="Times New Roman"/>
                <w:color w:val="auto"/>
              </w:rPr>
              <w:t>ид</w:t>
            </w:r>
            <w:r w:rsidRPr="007617DE">
              <w:rPr>
                <w:rFonts w:ascii="Times New Roman" w:hAnsi="Times New Roman" w:cs="Times New Roman"/>
                <w:color w:val="auto"/>
              </w:rPr>
              <w:tab/>
              <w:t>помещ</w:t>
            </w:r>
            <w:r w:rsidRPr="007617DE">
              <w:rPr>
                <w:rFonts w:ascii="Times New Roman" w:hAnsi="Times New Roman" w:cs="Times New Roman"/>
                <w:color w:val="auto"/>
                <w:spacing w:val="1"/>
              </w:rPr>
              <w:t>е</w:t>
            </w:r>
            <w:r w:rsidRPr="007617DE">
              <w:rPr>
                <w:rFonts w:ascii="Times New Roman" w:hAnsi="Times New Roman" w:cs="Times New Roman"/>
                <w:color w:val="auto"/>
              </w:rPr>
              <w:t>ни</w:t>
            </w:r>
            <w:r w:rsidRPr="007617DE">
              <w:rPr>
                <w:rFonts w:ascii="Times New Roman" w:hAnsi="Times New Roman" w:cs="Times New Roman"/>
                <w:color w:val="auto"/>
                <w:spacing w:val="1"/>
              </w:rPr>
              <w:t>я</w:t>
            </w:r>
            <w:r w:rsidRPr="007617DE">
              <w:rPr>
                <w:rFonts w:ascii="Times New Roman" w:hAnsi="Times New Roman" w:cs="Times New Roman"/>
                <w:color w:val="auto"/>
              </w:rPr>
              <w:t xml:space="preserve">. </w:t>
            </w:r>
            <w:r w:rsidRPr="007617DE">
              <w:rPr>
                <w:rFonts w:ascii="Times New Roman" w:hAnsi="Times New Roman" w:cs="Times New Roman"/>
                <w:color w:val="auto"/>
                <w:spacing w:val="2"/>
              </w:rPr>
              <w:t>Ф</w:t>
            </w:r>
            <w:r w:rsidRPr="007617DE">
              <w:rPr>
                <w:rFonts w:ascii="Times New Roman" w:hAnsi="Times New Roman" w:cs="Times New Roman"/>
                <w:color w:val="auto"/>
                <w:spacing w:val="-3"/>
              </w:rPr>
              <w:t>у</w:t>
            </w:r>
            <w:r w:rsidRPr="007617DE">
              <w:rPr>
                <w:rFonts w:ascii="Times New Roman" w:hAnsi="Times New Roman" w:cs="Times New Roman"/>
                <w:color w:val="auto"/>
              </w:rPr>
              <w:t>н</w:t>
            </w:r>
            <w:r w:rsidRPr="007617DE">
              <w:rPr>
                <w:rFonts w:ascii="Times New Roman" w:hAnsi="Times New Roman" w:cs="Times New Roman"/>
                <w:color w:val="auto"/>
                <w:spacing w:val="-1"/>
              </w:rPr>
              <w:t>к</w:t>
            </w:r>
            <w:r w:rsidRPr="007617DE">
              <w:rPr>
                <w:rFonts w:ascii="Times New Roman" w:hAnsi="Times New Roman" w:cs="Times New Roman"/>
                <w:color w:val="auto"/>
              </w:rPr>
              <w:t>ц</w:t>
            </w:r>
            <w:r w:rsidRPr="007617DE">
              <w:rPr>
                <w:rFonts w:ascii="Times New Roman" w:hAnsi="Times New Roman" w:cs="Times New Roman"/>
                <w:color w:val="auto"/>
                <w:spacing w:val="-1"/>
              </w:rPr>
              <w:t>и</w:t>
            </w:r>
            <w:r w:rsidRPr="007617DE">
              <w:rPr>
                <w:rFonts w:ascii="Times New Roman" w:hAnsi="Times New Roman" w:cs="Times New Roman"/>
                <w:color w:val="auto"/>
              </w:rPr>
              <w:t>онал</w:t>
            </w:r>
            <w:r w:rsidRPr="007617DE">
              <w:rPr>
                <w:rFonts w:ascii="Times New Roman" w:hAnsi="Times New Roman" w:cs="Times New Roman"/>
                <w:color w:val="auto"/>
                <w:spacing w:val="-1"/>
              </w:rPr>
              <w:t>ь</w:t>
            </w:r>
            <w:r w:rsidRPr="007617DE">
              <w:rPr>
                <w:rFonts w:ascii="Times New Roman" w:hAnsi="Times New Roman" w:cs="Times New Roman"/>
                <w:color w:val="auto"/>
              </w:rPr>
              <w:t>ное и</w:t>
            </w:r>
            <w:r w:rsidRPr="007617DE">
              <w:rPr>
                <w:rFonts w:ascii="Times New Roman" w:hAnsi="Times New Roman" w:cs="Times New Roman"/>
                <w:color w:val="auto"/>
                <w:spacing w:val="1"/>
              </w:rPr>
              <w:t>с</w:t>
            </w:r>
            <w:r w:rsidRPr="007617DE">
              <w:rPr>
                <w:rFonts w:ascii="Times New Roman" w:hAnsi="Times New Roman" w:cs="Times New Roman"/>
                <w:color w:val="auto"/>
              </w:rPr>
              <w:t>пол</w:t>
            </w:r>
            <w:r w:rsidRPr="007617DE">
              <w:rPr>
                <w:rFonts w:ascii="Times New Roman" w:hAnsi="Times New Roman" w:cs="Times New Roman"/>
                <w:color w:val="auto"/>
                <w:spacing w:val="-1"/>
              </w:rPr>
              <w:t>ь</w:t>
            </w:r>
            <w:r w:rsidRPr="007617DE">
              <w:rPr>
                <w:rFonts w:ascii="Times New Roman" w:hAnsi="Times New Roman" w:cs="Times New Roman"/>
                <w:color w:val="auto"/>
              </w:rPr>
              <w:t>зование</w:t>
            </w:r>
          </w:p>
        </w:tc>
        <w:tc>
          <w:tcPr>
            <w:tcW w:w="6061" w:type="dxa"/>
          </w:tcPr>
          <w:p w:rsidR="007617DE" w:rsidRPr="007617DE" w:rsidRDefault="007617DE" w:rsidP="00AC5E6A">
            <w:pPr>
              <w:tabs>
                <w:tab w:val="left" w:pos="0"/>
                <w:tab w:val="left" w:pos="142"/>
              </w:tabs>
              <w:jc w:val="both"/>
              <w:rPr>
                <w:rFonts w:ascii="Times New Roman" w:hAnsi="Times New Roman" w:cs="Times New Roman"/>
                <w:bCs/>
                <w:color w:val="auto"/>
              </w:rPr>
            </w:pPr>
            <w:r w:rsidRPr="007617DE">
              <w:rPr>
                <w:rFonts w:ascii="Times New Roman" w:hAnsi="Times New Roman" w:cs="Times New Roman"/>
                <w:color w:val="auto"/>
                <w:spacing w:val="-1"/>
              </w:rPr>
              <w:t>О</w:t>
            </w:r>
            <w:r w:rsidRPr="007617DE">
              <w:rPr>
                <w:rFonts w:ascii="Times New Roman" w:hAnsi="Times New Roman" w:cs="Times New Roman"/>
                <w:color w:val="auto"/>
                <w:spacing w:val="1"/>
              </w:rPr>
              <w:t>с</w:t>
            </w:r>
            <w:r w:rsidRPr="007617DE">
              <w:rPr>
                <w:rFonts w:ascii="Times New Roman" w:hAnsi="Times New Roman" w:cs="Times New Roman"/>
                <w:color w:val="auto"/>
              </w:rPr>
              <w:t>нащ</w:t>
            </w:r>
            <w:r w:rsidRPr="007617DE">
              <w:rPr>
                <w:rFonts w:ascii="Times New Roman" w:hAnsi="Times New Roman" w:cs="Times New Roman"/>
                <w:color w:val="auto"/>
                <w:spacing w:val="1"/>
              </w:rPr>
              <w:t>е</w:t>
            </w:r>
            <w:r w:rsidRPr="007617DE">
              <w:rPr>
                <w:rFonts w:ascii="Times New Roman" w:hAnsi="Times New Roman" w:cs="Times New Roman"/>
                <w:color w:val="auto"/>
              </w:rPr>
              <w:t>ние</w:t>
            </w:r>
          </w:p>
        </w:tc>
      </w:tr>
      <w:tr w:rsidR="007617DE" w:rsidRPr="007617DE" w:rsidTr="00AC5E6A">
        <w:trPr>
          <w:trHeight w:val="2995"/>
        </w:trPr>
        <w:tc>
          <w:tcPr>
            <w:tcW w:w="3510" w:type="dxa"/>
          </w:tcPr>
          <w:p w:rsidR="007617DE" w:rsidRPr="007617DE" w:rsidRDefault="007617DE" w:rsidP="00AC5E6A">
            <w:pPr>
              <w:tabs>
                <w:tab w:val="left" w:pos="947"/>
                <w:tab w:val="left" w:pos="2042"/>
              </w:tabs>
              <w:ind w:left="108" w:right="52" w:firstLine="368"/>
              <w:jc w:val="both"/>
              <w:rPr>
                <w:rFonts w:ascii="Times New Roman" w:hAnsi="Times New Roman" w:cs="Times New Roman"/>
                <w:color w:val="auto"/>
                <w:spacing w:val="118"/>
              </w:rPr>
            </w:pPr>
            <w:r w:rsidRPr="007617DE">
              <w:rPr>
                <w:rFonts w:ascii="Times New Roman" w:hAnsi="Times New Roman" w:cs="Times New Roman"/>
                <w:color w:val="auto"/>
              </w:rPr>
              <w:t>К</w:t>
            </w:r>
            <w:r w:rsidRPr="007617DE">
              <w:rPr>
                <w:rFonts w:ascii="Times New Roman" w:hAnsi="Times New Roman" w:cs="Times New Roman"/>
                <w:color w:val="auto"/>
                <w:spacing w:val="1"/>
              </w:rPr>
              <w:t>аб</w:t>
            </w:r>
            <w:r w:rsidRPr="007617DE">
              <w:rPr>
                <w:rFonts w:ascii="Times New Roman" w:hAnsi="Times New Roman" w:cs="Times New Roman"/>
                <w:color w:val="auto"/>
              </w:rPr>
              <w:t>ин</w:t>
            </w:r>
            <w:r w:rsidRPr="007617DE">
              <w:rPr>
                <w:rFonts w:ascii="Times New Roman" w:hAnsi="Times New Roman" w:cs="Times New Roman"/>
                <w:color w:val="auto"/>
                <w:spacing w:val="1"/>
              </w:rPr>
              <w:t>е</w:t>
            </w:r>
            <w:r w:rsidRPr="007617DE">
              <w:rPr>
                <w:rFonts w:ascii="Times New Roman" w:hAnsi="Times New Roman" w:cs="Times New Roman"/>
                <w:color w:val="auto"/>
              </w:rPr>
              <w:t>т пе</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аг</w:t>
            </w:r>
            <w:r w:rsidRPr="007617DE">
              <w:rPr>
                <w:rFonts w:ascii="Times New Roman" w:hAnsi="Times New Roman" w:cs="Times New Roman"/>
                <w:color w:val="auto"/>
                <w:spacing w:val="-3"/>
              </w:rPr>
              <w:t>о</w:t>
            </w:r>
            <w:r w:rsidRPr="007617DE">
              <w:rPr>
                <w:rFonts w:ascii="Times New Roman" w:hAnsi="Times New Roman" w:cs="Times New Roman"/>
                <w:color w:val="auto"/>
              </w:rPr>
              <w:t>г</w:t>
            </w:r>
            <w:r w:rsidRPr="007617DE">
              <w:rPr>
                <w:rFonts w:ascii="Times New Roman" w:hAnsi="Times New Roman" w:cs="Times New Roman"/>
                <w:color w:val="auto"/>
                <w:spacing w:val="4"/>
              </w:rPr>
              <w:t>а</w:t>
            </w:r>
            <w:r w:rsidRPr="007617DE">
              <w:rPr>
                <w:rFonts w:ascii="Times New Roman" w:hAnsi="Times New Roman" w:cs="Times New Roman"/>
                <w:color w:val="auto"/>
                <w:spacing w:val="-3"/>
              </w:rPr>
              <w:t>-</w:t>
            </w:r>
            <w:r w:rsidRPr="007617DE">
              <w:rPr>
                <w:rFonts w:ascii="Times New Roman" w:hAnsi="Times New Roman" w:cs="Times New Roman"/>
                <w:color w:val="auto"/>
              </w:rPr>
              <w:t>психоло</w:t>
            </w:r>
            <w:r w:rsidRPr="007617DE">
              <w:rPr>
                <w:rFonts w:ascii="Times New Roman" w:hAnsi="Times New Roman" w:cs="Times New Roman"/>
                <w:color w:val="auto"/>
                <w:spacing w:val="2"/>
              </w:rPr>
              <w:t>г</w:t>
            </w:r>
            <w:r w:rsidRPr="007617DE">
              <w:rPr>
                <w:rFonts w:ascii="Times New Roman" w:hAnsi="Times New Roman" w:cs="Times New Roman"/>
                <w:color w:val="auto"/>
              </w:rPr>
              <w:t xml:space="preserve">а </w:t>
            </w:r>
            <w:r w:rsidRPr="007617DE">
              <w:rPr>
                <w:rFonts w:ascii="Times New Roman" w:hAnsi="Times New Roman" w:cs="Times New Roman"/>
                <w:color w:val="auto"/>
                <w:spacing w:val="-5"/>
              </w:rPr>
              <w:t>И</w:t>
            </w:r>
            <w:r w:rsidRPr="007617DE">
              <w:rPr>
                <w:rFonts w:ascii="Times New Roman" w:hAnsi="Times New Roman" w:cs="Times New Roman"/>
                <w:color w:val="auto"/>
              </w:rPr>
              <w:t>нди</w:t>
            </w:r>
            <w:r w:rsidRPr="007617DE">
              <w:rPr>
                <w:rFonts w:ascii="Times New Roman" w:hAnsi="Times New Roman" w:cs="Times New Roman"/>
                <w:color w:val="auto"/>
                <w:spacing w:val="3"/>
              </w:rPr>
              <w:t>в</w:t>
            </w:r>
            <w:r w:rsidRPr="007617DE">
              <w:rPr>
                <w:rFonts w:ascii="Times New Roman" w:hAnsi="Times New Roman" w:cs="Times New Roman"/>
                <w:color w:val="auto"/>
              </w:rPr>
              <w:t>и</w:t>
            </w:r>
            <w:r w:rsidRPr="007617DE">
              <w:rPr>
                <w:rFonts w:ascii="Times New Roman" w:hAnsi="Times New Roman" w:cs="Times New Roman"/>
                <w:color w:val="auto"/>
                <w:spacing w:val="5"/>
              </w:rPr>
              <w:t>д</w:t>
            </w:r>
            <w:r w:rsidRPr="007617DE">
              <w:rPr>
                <w:rFonts w:ascii="Times New Roman" w:hAnsi="Times New Roman" w:cs="Times New Roman"/>
                <w:color w:val="auto"/>
                <w:spacing w:val="-7"/>
              </w:rPr>
              <w:t>у</w:t>
            </w:r>
            <w:r w:rsidRPr="007617DE">
              <w:rPr>
                <w:rFonts w:ascii="Times New Roman" w:hAnsi="Times New Roman" w:cs="Times New Roman"/>
                <w:color w:val="auto"/>
              </w:rPr>
              <w:t xml:space="preserve">альное и групповое </w:t>
            </w:r>
            <w:r w:rsidRPr="007617DE">
              <w:rPr>
                <w:rFonts w:ascii="Times New Roman" w:hAnsi="Times New Roman" w:cs="Times New Roman"/>
                <w:color w:val="auto"/>
                <w:spacing w:val="4"/>
              </w:rPr>
              <w:t>консультирование</w:t>
            </w:r>
            <w:r w:rsidRPr="007617DE">
              <w:rPr>
                <w:rFonts w:ascii="Times New Roman" w:hAnsi="Times New Roman" w:cs="Times New Roman"/>
                <w:color w:val="auto"/>
              </w:rPr>
              <w:t xml:space="preserve"> ро</w:t>
            </w:r>
            <w:r w:rsidRPr="007617DE">
              <w:rPr>
                <w:rFonts w:ascii="Times New Roman" w:hAnsi="Times New Roman" w:cs="Times New Roman"/>
                <w:color w:val="auto"/>
                <w:spacing w:val="1"/>
              </w:rPr>
              <w:t>д</w:t>
            </w:r>
            <w:r w:rsidRPr="007617DE">
              <w:rPr>
                <w:rFonts w:ascii="Times New Roman" w:hAnsi="Times New Roman" w:cs="Times New Roman"/>
                <w:color w:val="auto"/>
              </w:rPr>
              <w:t>ител</w:t>
            </w:r>
            <w:r w:rsidRPr="007617DE">
              <w:rPr>
                <w:rFonts w:ascii="Times New Roman" w:hAnsi="Times New Roman" w:cs="Times New Roman"/>
                <w:color w:val="auto"/>
                <w:spacing w:val="2"/>
              </w:rPr>
              <w:t>е</w:t>
            </w:r>
            <w:r w:rsidRPr="007617DE">
              <w:rPr>
                <w:rFonts w:ascii="Times New Roman" w:hAnsi="Times New Roman" w:cs="Times New Roman"/>
                <w:color w:val="auto"/>
              </w:rPr>
              <w:t>й и пе</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аг</w:t>
            </w:r>
            <w:r w:rsidRPr="007617DE">
              <w:rPr>
                <w:rFonts w:ascii="Times New Roman" w:hAnsi="Times New Roman" w:cs="Times New Roman"/>
                <w:color w:val="auto"/>
                <w:spacing w:val="-3"/>
              </w:rPr>
              <w:t>о</w:t>
            </w:r>
            <w:r w:rsidRPr="007617DE">
              <w:rPr>
                <w:rFonts w:ascii="Times New Roman" w:hAnsi="Times New Roman" w:cs="Times New Roman"/>
                <w:color w:val="auto"/>
              </w:rPr>
              <w:t>го</w:t>
            </w:r>
            <w:r w:rsidRPr="007617DE">
              <w:rPr>
                <w:rFonts w:ascii="Times New Roman" w:hAnsi="Times New Roman" w:cs="Times New Roman"/>
                <w:color w:val="auto"/>
                <w:spacing w:val="2"/>
              </w:rPr>
              <w:t>в</w:t>
            </w:r>
            <w:r w:rsidRPr="007617DE">
              <w:rPr>
                <w:rFonts w:ascii="Times New Roman" w:hAnsi="Times New Roman" w:cs="Times New Roman"/>
                <w:color w:val="auto"/>
              </w:rPr>
              <w:t>.</w:t>
            </w:r>
          </w:p>
          <w:p w:rsidR="007617DE" w:rsidRPr="007617DE" w:rsidRDefault="007617DE" w:rsidP="00AC5E6A">
            <w:pPr>
              <w:tabs>
                <w:tab w:val="left" w:pos="947"/>
                <w:tab w:val="left" w:pos="2042"/>
              </w:tabs>
              <w:ind w:left="108" w:right="52"/>
              <w:jc w:val="both"/>
              <w:rPr>
                <w:rFonts w:ascii="Times New Roman" w:hAnsi="Times New Roman" w:cs="Times New Roman"/>
                <w:color w:val="auto"/>
              </w:rPr>
            </w:pPr>
            <w:r w:rsidRPr="007617DE">
              <w:rPr>
                <w:rFonts w:ascii="Times New Roman" w:hAnsi="Times New Roman" w:cs="Times New Roman"/>
                <w:color w:val="auto"/>
                <w:spacing w:val="-5"/>
              </w:rPr>
              <w:t>П</w:t>
            </w:r>
            <w:r w:rsidRPr="007617DE">
              <w:rPr>
                <w:rFonts w:ascii="Times New Roman" w:hAnsi="Times New Roman" w:cs="Times New Roman"/>
                <w:color w:val="auto"/>
              </w:rPr>
              <w:t>р</w:t>
            </w:r>
            <w:r w:rsidRPr="007617DE">
              <w:rPr>
                <w:rFonts w:ascii="Times New Roman" w:hAnsi="Times New Roman" w:cs="Times New Roman"/>
                <w:color w:val="auto"/>
                <w:spacing w:val="3"/>
              </w:rPr>
              <w:t>о</w:t>
            </w:r>
            <w:r w:rsidRPr="007617DE">
              <w:rPr>
                <w:rFonts w:ascii="Times New Roman" w:hAnsi="Times New Roman" w:cs="Times New Roman"/>
                <w:color w:val="auto"/>
              </w:rPr>
              <w:t>ве</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е</w:t>
            </w:r>
            <w:r w:rsidRPr="007617DE">
              <w:rPr>
                <w:rFonts w:ascii="Times New Roman" w:hAnsi="Times New Roman" w:cs="Times New Roman"/>
                <w:color w:val="auto"/>
              </w:rPr>
              <w:t>ние индивид</w:t>
            </w:r>
            <w:r w:rsidRPr="007617DE">
              <w:rPr>
                <w:rFonts w:ascii="Times New Roman" w:hAnsi="Times New Roman" w:cs="Times New Roman"/>
                <w:color w:val="auto"/>
                <w:spacing w:val="-7"/>
              </w:rPr>
              <w:t>у</w:t>
            </w:r>
            <w:r w:rsidRPr="007617DE">
              <w:rPr>
                <w:rFonts w:ascii="Times New Roman" w:hAnsi="Times New Roman" w:cs="Times New Roman"/>
                <w:color w:val="auto"/>
              </w:rPr>
              <w:t>альн</w:t>
            </w:r>
            <w:r w:rsidRPr="007617DE">
              <w:rPr>
                <w:rFonts w:ascii="Times New Roman" w:hAnsi="Times New Roman" w:cs="Times New Roman"/>
                <w:color w:val="auto"/>
                <w:spacing w:val="-2"/>
              </w:rPr>
              <w:t>ы</w:t>
            </w:r>
            <w:r w:rsidRPr="007617DE">
              <w:rPr>
                <w:rFonts w:ascii="Times New Roman" w:hAnsi="Times New Roman" w:cs="Times New Roman"/>
                <w:color w:val="auto"/>
              </w:rPr>
              <w:t>х и подгрупповых видов р</w:t>
            </w:r>
            <w:r w:rsidRPr="007617DE">
              <w:rPr>
                <w:rFonts w:ascii="Times New Roman" w:hAnsi="Times New Roman" w:cs="Times New Roman"/>
                <w:color w:val="auto"/>
                <w:spacing w:val="1"/>
              </w:rPr>
              <w:t>аб</w:t>
            </w:r>
            <w:r w:rsidRPr="007617DE">
              <w:rPr>
                <w:rFonts w:ascii="Times New Roman" w:hAnsi="Times New Roman" w:cs="Times New Roman"/>
                <w:color w:val="auto"/>
              </w:rPr>
              <w:t xml:space="preserve">от    с    </w:t>
            </w:r>
            <w:r w:rsidRPr="007617DE">
              <w:rPr>
                <w:rFonts w:ascii="Times New Roman" w:hAnsi="Times New Roman" w:cs="Times New Roman"/>
                <w:color w:val="auto"/>
                <w:spacing w:val="1"/>
              </w:rPr>
              <w:t>д</w:t>
            </w:r>
            <w:r w:rsidRPr="007617DE">
              <w:rPr>
                <w:rFonts w:ascii="Times New Roman" w:hAnsi="Times New Roman" w:cs="Times New Roman"/>
                <w:color w:val="auto"/>
              </w:rPr>
              <w:t>ошкол</w:t>
            </w:r>
            <w:r w:rsidRPr="007617DE">
              <w:rPr>
                <w:rFonts w:ascii="Times New Roman" w:hAnsi="Times New Roman" w:cs="Times New Roman"/>
                <w:color w:val="auto"/>
                <w:spacing w:val="-2"/>
              </w:rPr>
              <w:t>ь</w:t>
            </w:r>
            <w:r w:rsidRPr="007617DE">
              <w:rPr>
                <w:rFonts w:ascii="Times New Roman" w:hAnsi="Times New Roman" w:cs="Times New Roman"/>
                <w:color w:val="auto"/>
              </w:rPr>
              <w:t>никами (</w:t>
            </w:r>
            <w:r w:rsidRPr="007617DE">
              <w:rPr>
                <w:rFonts w:ascii="Times New Roman" w:hAnsi="Times New Roman" w:cs="Times New Roman"/>
                <w:color w:val="auto"/>
                <w:spacing w:val="1"/>
              </w:rPr>
              <w:t>д</w:t>
            </w:r>
            <w:r w:rsidRPr="007617DE">
              <w:rPr>
                <w:rFonts w:ascii="Times New Roman" w:hAnsi="Times New Roman" w:cs="Times New Roman"/>
                <w:color w:val="auto"/>
              </w:rPr>
              <w:t>и</w:t>
            </w:r>
            <w:r w:rsidRPr="007617DE">
              <w:rPr>
                <w:rFonts w:ascii="Times New Roman" w:hAnsi="Times New Roman" w:cs="Times New Roman"/>
                <w:color w:val="auto"/>
                <w:spacing w:val="1"/>
              </w:rPr>
              <w:t>аг</w:t>
            </w:r>
            <w:r w:rsidRPr="007617DE">
              <w:rPr>
                <w:rFonts w:ascii="Times New Roman" w:hAnsi="Times New Roman" w:cs="Times New Roman"/>
                <w:color w:val="auto"/>
              </w:rPr>
              <w:t>но</w:t>
            </w:r>
            <w:r w:rsidRPr="007617DE">
              <w:rPr>
                <w:rFonts w:ascii="Times New Roman" w:hAnsi="Times New Roman" w:cs="Times New Roman"/>
                <w:color w:val="auto"/>
                <w:spacing w:val="1"/>
              </w:rPr>
              <w:t>с</w:t>
            </w:r>
            <w:r w:rsidRPr="007617DE">
              <w:rPr>
                <w:rFonts w:ascii="Times New Roman" w:hAnsi="Times New Roman" w:cs="Times New Roman"/>
                <w:color w:val="auto"/>
              </w:rPr>
              <w:t>ти</w:t>
            </w:r>
            <w:r w:rsidRPr="007617DE">
              <w:rPr>
                <w:rFonts w:ascii="Times New Roman" w:hAnsi="Times New Roman" w:cs="Times New Roman"/>
                <w:color w:val="auto"/>
                <w:spacing w:val="-1"/>
              </w:rPr>
              <w:t>к</w:t>
            </w:r>
            <w:r w:rsidRPr="007617DE">
              <w:rPr>
                <w:rFonts w:ascii="Times New Roman" w:hAnsi="Times New Roman" w:cs="Times New Roman"/>
                <w:color w:val="auto"/>
              </w:rPr>
              <w:t>а, кор</w:t>
            </w:r>
            <w:r w:rsidRPr="007617DE">
              <w:rPr>
                <w:rFonts w:ascii="Times New Roman" w:hAnsi="Times New Roman" w:cs="Times New Roman"/>
                <w:color w:val="auto"/>
                <w:spacing w:val="-3"/>
              </w:rPr>
              <w:t>р</w:t>
            </w:r>
            <w:r w:rsidRPr="007617DE">
              <w:rPr>
                <w:rFonts w:ascii="Times New Roman" w:hAnsi="Times New Roman" w:cs="Times New Roman"/>
                <w:color w:val="auto"/>
              </w:rPr>
              <w:t>екци</w:t>
            </w:r>
            <w:r w:rsidRPr="007617DE">
              <w:rPr>
                <w:rFonts w:ascii="Times New Roman" w:hAnsi="Times New Roman" w:cs="Times New Roman"/>
                <w:color w:val="auto"/>
                <w:spacing w:val="3"/>
              </w:rPr>
              <w:t>я</w:t>
            </w:r>
            <w:r w:rsidRPr="007617DE">
              <w:rPr>
                <w:rFonts w:ascii="Times New Roman" w:hAnsi="Times New Roman" w:cs="Times New Roman"/>
                <w:color w:val="auto"/>
              </w:rPr>
              <w:t>.).</w:t>
            </w:r>
          </w:p>
          <w:p w:rsidR="007617DE" w:rsidRPr="007617DE" w:rsidRDefault="007617DE" w:rsidP="00AC5E6A">
            <w:pPr>
              <w:tabs>
                <w:tab w:val="left" w:pos="0"/>
                <w:tab w:val="left" w:pos="142"/>
              </w:tabs>
              <w:jc w:val="both"/>
              <w:rPr>
                <w:rFonts w:ascii="Times New Roman" w:hAnsi="Times New Roman" w:cs="Times New Roman"/>
                <w:bCs/>
                <w:color w:val="auto"/>
              </w:rPr>
            </w:pPr>
            <w:r w:rsidRPr="007617DE">
              <w:rPr>
                <w:rFonts w:ascii="Times New Roman" w:hAnsi="Times New Roman" w:cs="Times New Roman"/>
                <w:color w:val="auto"/>
                <w:spacing w:val="-1"/>
              </w:rPr>
              <w:t>Р</w:t>
            </w:r>
            <w:r w:rsidRPr="007617DE">
              <w:rPr>
                <w:rFonts w:ascii="Times New Roman" w:hAnsi="Times New Roman" w:cs="Times New Roman"/>
                <w:color w:val="auto"/>
              </w:rPr>
              <w:t>е</w:t>
            </w:r>
            <w:r w:rsidRPr="007617DE">
              <w:rPr>
                <w:rFonts w:ascii="Times New Roman" w:hAnsi="Times New Roman" w:cs="Times New Roman"/>
                <w:color w:val="auto"/>
                <w:spacing w:val="1"/>
              </w:rPr>
              <w:t>а</w:t>
            </w:r>
            <w:r w:rsidRPr="007617DE">
              <w:rPr>
                <w:rFonts w:ascii="Times New Roman" w:hAnsi="Times New Roman" w:cs="Times New Roman"/>
                <w:color w:val="auto"/>
              </w:rPr>
              <w:t>ли</w:t>
            </w:r>
            <w:r w:rsidRPr="007617DE">
              <w:rPr>
                <w:rFonts w:ascii="Times New Roman" w:hAnsi="Times New Roman" w:cs="Times New Roman"/>
                <w:color w:val="auto"/>
                <w:spacing w:val="1"/>
              </w:rPr>
              <w:t>за</w:t>
            </w:r>
            <w:r w:rsidRPr="007617DE">
              <w:rPr>
                <w:rFonts w:ascii="Times New Roman" w:hAnsi="Times New Roman" w:cs="Times New Roman"/>
                <w:color w:val="auto"/>
              </w:rPr>
              <w:t>ция</w:t>
            </w:r>
            <w:r w:rsidRPr="007617DE">
              <w:rPr>
                <w:rFonts w:ascii="Times New Roman" w:hAnsi="Times New Roman" w:cs="Times New Roman"/>
                <w:color w:val="auto"/>
              </w:rPr>
              <w:tab/>
              <w:t>о</w:t>
            </w:r>
            <w:r w:rsidRPr="007617DE">
              <w:rPr>
                <w:rFonts w:ascii="Times New Roman" w:hAnsi="Times New Roman" w:cs="Times New Roman"/>
                <w:color w:val="auto"/>
                <w:spacing w:val="-4"/>
              </w:rPr>
              <w:t>р</w:t>
            </w:r>
            <w:r w:rsidRPr="007617DE">
              <w:rPr>
                <w:rFonts w:ascii="Times New Roman" w:hAnsi="Times New Roman" w:cs="Times New Roman"/>
                <w:color w:val="auto"/>
                <w:spacing w:val="1"/>
              </w:rPr>
              <w:t>га</w:t>
            </w:r>
            <w:r w:rsidRPr="007617DE">
              <w:rPr>
                <w:rFonts w:ascii="Times New Roman" w:hAnsi="Times New Roman" w:cs="Times New Roman"/>
                <w:color w:val="auto"/>
              </w:rPr>
              <w:t>низ</w:t>
            </w:r>
            <w:r w:rsidRPr="007617DE">
              <w:rPr>
                <w:rFonts w:ascii="Times New Roman" w:hAnsi="Times New Roman" w:cs="Times New Roman"/>
                <w:color w:val="auto"/>
                <w:spacing w:val="2"/>
              </w:rPr>
              <w:t>а</w:t>
            </w:r>
            <w:r w:rsidRPr="007617DE">
              <w:rPr>
                <w:rFonts w:ascii="Times New Roman" w:hAnsi="Times New Roman" w:cs="Times New Roman"/>
                <w:color w:val="auto"/>
              </w:rPr>
              <w:t>цион</w:t>
            </w:r>
            <w:r w:rsidRPr="007617DE">
              <w:rPr>
                <w:rFonts w:ascii="Times New Roman" w:hAnsi="Times New Roman" w:cs="Times New Roman"/>
                <w:color w:val="auto"/>
                <w:spacing w:val="-1"/>
              </w:rPr>
              <w:t>н</w:t>
            </w:r>
            <w:r w:rsidRPr="007617DE">
              <w:rPr>
                <w:rFonts w:ascii="Times New Roman" w:hAnsi="Times New Roman" w:cs="Times New Roman"/>
                <w:color w:val="auto"/>
                <w:spacing w:val="2"/>
              </w:rPr>
              <w:t>о</w:t>
            </w:r>
            <w:r w:rsidRPr="007617DE">
              <w:rPr>
                <w:rFonts w:ascii="Times New Roman" w:hAnsi="Times New Roman" w:cs="Times New Roman"/>
                <w:color w:val="auto"/>
              </w:rPr>
              <w:t>-плани</w:t>
            </w:r>
            <w:r w:rsidRPr="007617DE">
              <w:rPr>
                <w:rFonts w:ascii="Times New Roman" w:hAnsi="Times New Roman" w:cs="Times New Roman"/>
                <w:color w:val="auto"/>
                <w:spacing w:val="4"/>
              </w:rPr>
              <w:t>р</w:t>
            </w:r>
            <w:r w:rsidRPr="007617DE">
              <w:rPr>
                <w:rFonts w:ascii="Times New Roman" w:hAnsi="Times New Roman" w:cs="Times New Roman"/>
                <w:color w:val="auto"/>
                <w:spacing w:val="-7"/>
              </w:rPr>
              <w:t>у</w:t>
            </w:r>
            <w:r w:rsidRPr="007617DE">
              <w:rPr>
                <w:rFonts w:ascii="Times New Roman" w:hAnsi="Times New Roman" w:cs="Times New Roman"/>
                <w:color w:val="auto"/>
              </w:rPr>
              <w:t>ю</w:t>
            </w:r>
            <w:r w:rsidRPr="007617DE">
              <w:rPr>
                <w:rFonts w:ascii="Times New Roman" w:hAnsi="Times New Roman" w:cs="Times New Roman"/>
                <w:color w:val="auto"/>
                <w:spacing w:val="-1"/>
              </w:rPr>
              <w:t>щ</w:t>
            </w:r>
            <w:r w:rsidRPr="007617DE">
              <w:rPr>
                <w:rFonts w:ascii="Times New Roman" w:hAnsi="Times New Roman" w:cs="Times New Roman"/>
                <w:color w:val="auto"/>
                <w:spacing w:val="1"/>
              </w:rPr>
              <w:t>е</w:t>
            </w:r>
            <w:r w:rsidRPr="007617DE">
              <w:rPr>
                <w:rFonts w:ascii="Times New Roman" w:hAnsi="Times New Roman" w:cs="Times New Roman"/>
                <w:color w:val="auto"/>
              </w:rPr>
              <w:t>й</w:t>
            </w:r>
            <w:r>
              <w:rPr>
                <w:rFonts w:ascii="Times New Roman" w:hAnsi="Times New Roman" w:cs="Times New Roman"/>
                <w:color w:val="auto"/>
              </w:rPr>
              <w:t xml:space="preserve"> </w:t>
            </w:r>
            <w:r w:rsidRPr="007617DE">
              <w:rPr>
                <w:rFonts w:ascii="Times New Roman" w:hAnsi="Times New Roman" w:cs="Times New Roman"/>
                <w:color w:val="auto"/>
                <w:spacing w:val="3"/>
              </w:rPr>
              <w:t>ф</w:t>
            </w:r>
            <w:r w:rsidRPr="007617DE">
              <w:rPr>
                <w:rFonts w:ascii="Times New Roman" w:hAnsi="Times New Roman" w:cs="Times New Roman"/>
                <w:color w:val="auto"/>
                <w:spacing w:val="-3"/>
              </w:rPr>
              <w:t>у</w:t>
            </w:r>
            <w:r w:rsidRPr="007617DE">
              <w:rPr>
                <w:rFonts w:ascii="Times New Roman" w:hAnsi="Times New Roman" w:cs="Times New Roman"/>
                <w:color w:val="auto"/>
              </w:rPr>
              <w:t>н</w:t>
            </w:r>
            <w:r w:rsidRPr="007617DE">
              <w:rPr>
                <w:rFonts w:ascii="Times New Roman" w:hAnsi="Times New Roman" w:cs="Times New Roman"/>
                <w:color w:val="auto"/>
                <w:spacing w:val="-1"/>
              </w:rPr>
              <w:t>к</w:t>
            </w:r>
            <w:r w:rsidRPr="007617DE">
              <w:rPr>
                <w:rFonts w:ascii="Times New Roman" w:hAnsi="Times New Roman" w:cs="Times New Roman"/>
                <w:color w:val="auto"/>
              </w:rPr>
              <w:t>ции.</w:t>
            </w:r>
          </w:p>
        </w:tc>
        <w:tc>
          <w:tcPr>
            <w:tcW w:w="6061" w:type="dxa"/>
          </w:tcPr>
          <w:p w:rsidR="007617DE" w:rsidRPr="007617DE" w:rsidRDefault="007617DE" w:rsidP="00AC5E6A">
            <w:pPr>
              <w:ind w:left="36" w:right="-20"/>
              <w:jc w:val="both"/>
              <w:rPr>
                <w:rFonts w:ascii="Times New Roman" w:hAnsi="Times New Roman" w:cs="Times New Roman"/>
                <w:color w:val="auto"/>
              </w:rPr>
            </w:pPr>
            <w:r w:rsidRPr="007617DE">
              <w:rPr>
                <w:rFonts w:ascii="Times New Roman" w:hAnsi="Times New Roman" w:cs="Times New Roman"/>
                <w:color w:val="auto"/>
                <w:spacing w:val="-1"/>
              </w:rPr>
              <w:t>Р</w:t>
            </w:r>
            <w:r w:rsidRPr="007617DE">
              <w:rPr>
                <w:rFonts w:ascii="Times New Roman" w:hAnsi="Times New Roman" w:cs="Times New Roman"/>
                <w:color w:val="auto"/>
              </w:rPr>
              <w:t>а</w:t>
            </w:r>
            <w:r w:rsidRPr="007617DE">
              <w:rPr>
                <w:rFonts w:ascii="Times New Roman" w:hAnsi="Times New Roman" w:cs="Times New Roman"/>
                <w:color w:val="auto"/>
                <w:spacing w:val="2"/>
              </w:rPr>
              <w:t>б</w:t>
            </w:r>
            <w:r w:rsidRPr="007617DE">
              <w:rPr>
                <w:rFonts w:ascii="Times New Roman" w:hAnsi="Times New Roman" w:cs="Times New Roman"/>
                <w:color w:val="auto"/>
              </w:rPr>
              <w:t>очая</w:t>
            </w:r>
            <w:r>
              <w:rPr>
                <w:rFonts w:ascii="Times New Roman" w:hAnsi="Times New Roman" w:cs="Times New Roman"/>
                <w:color w:val="auto"/>
              </w:rPr>
              <w:t xml:space="preserve"> </w:t>
            </w:r>
            <w:r w:rsidRPr="007617DE">
              <w:rPr>
                <w:rFonts w:ascii="Times New Roman" w:hAnsi="Times New Roman" w:cs="Times New Roman"/>
                <w:color w:val="auto"/>
                <w:spacing w:val="1"/>
              </w:rPr>
              <w:t>з</w:t>
            </w:r>
            <w:r w:rsidRPr="007617DE">
              <w:rPr>
                <w:rFonts w:ascii="Times New Roman" w:hAnsi="Times New Roman" w:cs="Times New Roman"/>
                <w:color w:val="auto"/>
              </w:rPr>
              <w:t>о</w:t>
            </w:r>
            <w:r w:rsidRPr="007617DE">
              <w:rPr>
                <w:rFonts w:ascii="Times New Roman" w:hAnsi="Times New Roman" w:cs="Times New Roman"/>
                <w:color w:val="auto"/>
                <w:spacing w:val="-4"/>
              </w:rPr>
              <w:t>н</w:t>
            </w:r>
            <w:r w:rsidRPr="007617DE">
              <w:rPr>
                <w:rFonts w:ascii="Times New Roman" w:hAnsi="Times New Roman" w:cs="Times New Roman"/>
                <w:color w:val="auto"/>
              </w:rPr>
              <w:t>а</w:t>
            </w:r>
            <w:r>
              <w:rPr>
                <w:rFonts w:ascii="Times New Roman" w:hAnsi="Times New Roman" w:cs="Times New Roman"/>
                <w:color w:val="auto"/>
              </w:rPr>
              <w:t xml:space="preserve"> </w:t>
            </w:r>
            <w:r w:rsidRPr="007617DE">
              <w:rPr>
                <w:rFonts w:ascii="Times New Roman" w:hAnsi="Times New Roman" w:cs="Times New Roman"/>
                <w:color w:val="auto"/>
              </w:rPr>
              <w:t>пе</w:t>
            </w:r>
            <w:r w:rsidRPr="007617DE">
              <w:rPr>
                <w:rFonts w:ascii="Times New Roman" w:hAnsi="Times New Roman" w:cs="Times New Roman"/>
                <w:color w:val="auto"/>
                <w:spacing w:val="-1"/>
              </w:rPr>
              <w:t>д</w:t>
            </w:r>
            <w:r w:rsidRPr="007617DE">
              <w:rPr>
                <w:rFonts w:ascii="Times New Roman" w:hAnsi="Times New Roman" w:cs="Times New Roman"/>
                <w:color w:val="auto"/>
              </w:rPr>
              <w:t>а</w:t>
            </w:r>
            <w:r w:rsidRPr="007617DE">
              <w:rPr>
                <w:rFonts w:ascii="Times New Roman" w:hAnsi="Times New Roman" w:cs="Times New Roman"/>
                <w:color w:val="auto"/>
                <w:spacing w:val="2"/>
              </w:rPr>
              <w:t>г</w:t>
            </w:r>
            <w:r w:rsidRPr="007617DE">
              <w:rPr>
                <w:rFonts w:ascii="Times New Roman" w:hAnsi="Times New Roman" w:cs="Times New Roman"/>
                <w:color w:val="auto"/>
                <w:spacing w:val="-3"/>
              </w:rPr>
              <w:t>о</w:t>
            </w:r>
            <w:r w:rsidRPr="007617DE">
              <w:rPr>
                <w:rFonts w:ascii="Times New Roman" w:hAnsi="Times New Roman" w:cs="Times New Roman"/>
                <w:color w:val="auto"/>
              </w:rPr>
              <w:t>г</w:t>
            </w:r>
            <w:r w:rsidRPr="007617DE">
              <w:rPr>
                <w:rFonts w:ascii="Times New Roman" w:hAnsi="Times New Roman" w:cs="Times New Roman"/>
                <w:color w:val="auto"/>
                <w:spacing w:val="4"/>
              </w:rPr>
              <w:t>а</w:t>
            </w:r>
            <w:r w:rsidRPr="007617DE">
              <w:rPr>
                <w:rFonts w:ascii="Times New Roman" w:hAnsi="Times New Roman" w:cs="Times New Roman"/>
                <w:color w:val="auto"/>
                <w:spacing w:val="-2"/>
              </w:rPr>
              <w:t>-</w:t>
            </w:r>
            <w:r w:rsidRPr="007617DE">
              <w:rPr>
                <w:rFonts w:ascii="Times New Roman" w:hAnsi="Times New Roman" w:cs="Times New Roman"/>
                <w:color w:val="auto"/>
              </w:rPr>
              <w:t xml:space="preserve">психолога – библиотека </w:t>
            </w:r>
            <w:r w:rsidRPr="007617DE">
              <w:rPr>
                <w:rFonts w:ascii="Times New Roman" w:hAnsi="Times New Roman" w:cs="Times New Roman"/>
                <w:color w:val="auto"/>
                <w:spacing w:val="1"/>
              </w:rPr>
              <w:t>с</w:t>
            </w:r>
            <w:r w:rsidRPr="007617DE">
              <w:rPr>
                <w:rFonts w:ascii="Times New Roman" w:hAnsi="Times New Roman" w:cs="Times New Roman"/>
                <w:color w:val="auto"/>
              </w:rPr>
              <w:t>пеци</w:t>
            </w:r>
            <w:r w:rsidRPr="007617DE">
              <w:rPr>
                <w:rFonts w:ascii="Times New Roman" w:hAnsi="Times New Roman" w:cs="Times New Roman"/>
                <w:color w:val="auto"/>
                <w:spacing w:val="1"/>
              </w:rPr>
              <w:t>а</w:t>
            </w:r>
            <w:r w:rsidRPr="007617DE">
              <w:rPr>
                <w:rFonts w:ascii="Times New Roman" w:hAnsi="Times New Roman" w:cs="Times New Roman"/>
                <w:color w:val="auto"/>
              </w:rPr>
              <w:t>льной литер</w:t>
            </w:r>
            <w:r w:rsidRPr="007617DE">
              <w:rPr>
                <w:rFonts w:ascii="Times New Roman" w:hAnsi="Times New Roman" w:cs="Times New Roman"/>
                <w:color w:val="auto"/>
                <w:spacing w:val="1"/>
              </w:rPr>
              <w:t>а</w:t>
            </w:r>
            <w:r w:rsidRPr="007617DE">
              <w:rPr>
                <w:rFonts w:ascii="Times New Roman" w:hAnsi="Times New Roman" w:cs="Times New Roman"/>
                <w:color w:val="auto"/>
              </w:rPr>
              <w:t>т</w:t>
            </w:r>
            <w:r w:rsidRPr="007617DE">
              <w:rPr>
                <w:rFonts w:ascii="Times New Roman" w:hAnsi="Times New Roman" w:cs="Times New Roman"/>
                <w:color w:val="auto"/>
                <w:spacing w:val="-4"/>
              </w:rPr>
              <w:t>у</w:t>
            </w:r>
            <w:r w:rsidRPr="007617DE">
              <w:rPr>
                <w:rFonts w:ascii="Times New Roman" w:hAnsi="Times New Roman" w:cs="Times New Roman"/>
                <w:color w:val="auto"/>
              </w:rPr>
              <w:t>ры</w:t>
            </w:r>
            <w:r w:rsidRPr="007617DE">
              <w:rPr>
                <w:rFonts w:ascii="Times New Roman" w:hAnsi="Times New Roman" w:cs="Times New Roman"/>
                <w:color w:val="auto"/>
              </w:rPr>
              <w:tab/>
              <w:t>и практи</w:t>
            </w:r>
            <w:r w:rsidRPr="007617DE">
              <w:rPr>
                <w:rFonts w:ascii="Times New Roman" w:hAnsi="Times New Roman" w:cs="Times New Roman"/>
                <w:color w:val="auto"/>
                <w:spacing w:val="-1"/>
              </w:rPr>
              <w:t>ч</w:t>
            </w:r>
            <w:r w:rsidRPr="007617DE">
              <w:rPr>
                <w:rFonts w:ascii="Times New Roman" w:hAnsi="Times New Roman" w:cs="Times New Roman"/>
                <w:color w:val="auto"/>
              </w:rPr>
              <w:t>е</w:t>
            </w:r>
            <w:r w:rsidRPr="007617DE">
              <w:rPr>
                <w:rFonts w:ascii="Times New Roman" w:hAnsi="Times New Roman" w:cs="Times New Roman"/>
                <w:color w:val="auto"/>
                <w:spacing w:val="1"/>
              </w:rPr>
              <w:t>с</w:t>
            </w:r>
            <w:r w:rsidRPr="007617DE">
              <w:rPr>
                <w:rFonts w:ascii="Times New Roman" w:hAnsi="Times New Roman" w:cs="Times New Roman"/>
                <w:color w:val="auto"/>
              </w:rPr>
              <w:t>ких посо</w:t>
            </w:r>
            <w:r w:rsidRPr="007617DE">
              <w:rPr>
                <w:rFonts w:ascii="Times New Roman" w:hAnsi="Times New Roman" w:cs="Times New Roman"/>
                <w:color w:val="auto"/>
                <w:spacing w:val="1"/>
              </w:rPr>
              <w:t>б</w:t>
            </w:r>
            <w:r w:rsidRPr="007617DE">
              <w:rPr>
                <w:rFonts w:ascii="Times New Roman" w:hAnsi="Times New Roman" w:cs="Times New Roman"/>
                <w:color w:val="auto"/>
              </w:rPr>
              <w:t>ий; мат</w:t>
            </w:r>
            <w:r w:rsidRPr="007617DE">
              <w:rPr>
                <w:rFonts w:ascii="Times New Roman" w:hAnsi="Times New Roman" w:cs="Times New Roman"/>
                <w:color w:val="auto"/>
                <w:spacing w:val="1"/>
              </w:rPr>
              <w:t>е</w:t>
            </w:r>
            <w:r w:rsidRPr="007617DE">
              <w:rPr>
                <w:rFonts w:ascii="Times New Roman" w:hAnsi="Times New Roman" w:cs="Times New Roman"/>
                <w:color w:val="auto"/>
              </w:rPr>
              <w:t>риалы</w:t>
            </w:r>
            <w:r w:rsidRPr="007617DE">
              <w:rPr>
                <w:rFonts w:ascii="Times New Roman" w:hAnsi="Times New Roman" w:cs="Times New Roman"/>
                <w:color w:val="auto"/>
              </w:rPr>
              <w:tab/>
              <w:t xml:space="preserve"> консультаций, </w:t>
            </w:r>
            <w:r w:rsidRPr="007617DE">
              <w:rPr>
                <w:rFonts w:ascii="Times New Roman" w:hAnsi="Times New Roman" w:cs="Times New Roman"/>
                <w:color w:val="auto"/>
                <w:spacing w:val="1"/>
              </w:rPr>
              <w:t>с</w:t>
            </w:r>
            <w:r w:rsidRPr="007617DE">
              <w:rPr>
                <w:rFonts w:ascii="Times New Roman" w:hAnsi="Times New Roman" w:cs="Times New Roman"/>
                <w:color w:val="auto"/>
                <w:spacing w:val="5"/>
              </w:rPr>
              <w:t>е</w:t>
            </w:r>
            <w:r w:rsidRPr="007617DE">
              <w:rPr>
                <w:rFonts w:ascii="Times New Roman" w:hAnsi="Times New Roman" w:cs="Times New Roman"/>
                <w:color w:val="auto"/>
              </w:rPr>
              <w:t>минаров, практи</w:t>
            </w:r>
            <w:r w:rsidRPr="007617DE">
              <w:rPr>
                <w:rFonts w:ascii="Times New Roman" w:hAnsi="Times New Roman" w:cs="Times New Roman"/>
                <w:color w:val="auto"/>
                <w:spacing w:val="1"/>
              </w:rPr>
              <w:t>к</w:t>
            </w:r>
            <w:r w:rsidRPr="007617DE">
              <w:rPr>
                <w:rFonts w:ascii="Times New Roman" w:hAnsi="Times New Roman" w:cs="Times New Roman"/>
                <w:color w:val="auto"/>
                <w:spacing w:val="-6"/>
              </w:rPr>
              <w:t>у</w:t>
            </w:r>
            <w:r w:rsidRPr="007617DE">
              <w:rPr>
                <w:rFonts w:ascii="Times New Roman" w:hAnsi="Times New Roman" w:cs="Times New Roman"/>
                <w:color w:val="auto"/>
              </w:rPr>
              <w:t>м</w:t>
            </w:r>
            <w:r w:rsidRPr="007617DE">
              <w:rPr>
                <w:rFonts w:ascii="Times New Roman" w:hAnsi="Times New Roman" w:cs="Times New Roman"/>
                <w:color w:val="auto"/>
                <w:spacing w:val="2"/>
              </w:rPr>
              <w:t>о</w:t>
            </w:r>
            <w:r w:rsidRPr="007617DE">
              <w:rPr>
                <w:rFonts w:ascii="Times New Roman" w:hAnsi="Times New Roman" w:cs="Times New Roman"/>
                <w:color w:val="auto"/>
              </w:rPr>
              <w:t xml:space="preserve">в, </w:t>
            </w:r>
            <w:r w:rsidRPr="007617DE">
              <w:rPr>
                <w:rFonts w:ascii="Times New Roman" w:hAnsi="Times New Roman" w:cs="Times New Roman"/>
                <w:color w:val="auto"/>
                <w:spacing w:val="-1"/>
              </w:rPr>
              <w:t>ш</w:t>
            </w:r>
            <w:r w:rsidRPr="007617DE">
              <w:rPr>
                <w:rFonts w:ascii="Times New Roman" w:hAnsi="Times New Roman" w:cs="Times New Roman"/>
                <w:color w:val="auto"/>
              </w:rPr>
              <w:t>кола п</w:t>
            </w:r>
            <w:r w:rsidRPr="007617DE">
              <w:rPr>
                <w:rFonts w:ascii="Times New Roman" w:hAnsi="Times New Roman" w:cs="Times New Roman"/>
                <w:color w:val="auto"/>
                <w:spacing w:val="1"/>
              </w:rPr>
              <w:t>е</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аг</w:t>
            </w:r>
            <w:r w:rsidRPr="007617DE">
              <w:rPr>
                <w:rFonts w:ascii="Times New Roman" w:hAnsi="Times New Roman" w:cs="Times New Roman"/>
                <w:color w:val="auto"/>
              </w:rPr>
              <w:t>о</w:t>
            </w:r>
            <w:r w:rsidRPr="007617DE">
              <w:rPr>
                <w:rFonts w:ascii="Times New Roman" w:hAnsi="Times New Roman" w:cs="Times New Roman"/>
                <w:color w:val="auto"/>
                <w:spacing w:val="2"/>
              </w:rPr>
              <w:t>г</w:t>
            </w:r>
            <w:r w:rsidRPr="007617DE">
              <w:rPr>
                <w:rFonts w:ascii="Times New Roman" w:hAnsi="Times New Roman" w:cs="Times New Roman"/>
                <w:color w:val="auto"/>
              </w:rPr>
              <w:t>и</w:t>
            </w:r>
            <w:r w:rsidRPr="007617DE">
              <w:rPr>
                <w:rFonts w:ascii="Times New Roman" w:hAnsi="Times New Roman" w:cs="Times New Roman"/>
                <w:color w:val="auto"/>
                <w:spacing w:val="-1"/>
              </w:rPr>
              <w:t>ч</w:t>
            </w:r>
            <w:r w:rsidRPr="007617DE">
              <w:rPr>
                <w:rFonts w:ascii="Times New Roman" w:hAnsi="Times New Roman" w:cs="Times New Roman"/>
                <w:color w:val="auto"/>
                <w:spacing w:val="-2"/>
              </w:rPr>
              <w:t>е</w:t>
            </w:r>
            <w:r w:rsidRPr="007617DE">
              <w:rPr>
                <w:rFonts w:ascii="Times New Roman" w:hAnsi="Times New Roman" w:cs="Times New Roman"/>
                <w:color w:val="auto"/>
              </w:rPr>
              <w:t>ско</w:t>
            </w:r>
            <w:r w:rsidRPr="007617DE">
              <w:rPr>
                <w:rFonts w:ascii="Times New Roman" w:hAnsi="Times New Roman" w:cs="Times New Roman"/>
                <w:color w:val="auto"/>
                <w:spacing w:val="1"/>
              </w:rPr>
              <w:t>г</w:t>
            </w:r>
            <w:r w:rsidRPr="007617DE">
              <w:rPr>
                <w:rFonts w:ascii="Times New Roman" w:hAnsi="Times New Roman" w:cs="Times New Roman"/>
                <w:color w:val="auto"/>
              </w:rPr>
              <w:t xml:space="preserve">о </w:t>
            </w:r>
            <w:r w:rsidRPr="007617DE">
              <w:rPr>
                <w:rFonts w:ascii="Times New Roman" w:hAnsi="Times New Roman" w:cs="Times New Roman"/>
                <w:color w:val="auto"/>
                <w:spacing w:val="-3"/>
              </w:rPr>
              <w:t>м</w:t>
            </w:r>
            <w:r w:rsidRPr="007617DE">
              <w:rPr>
                <w:rFonts w:ascii="Times New Roman" w:hAnsi="Times New Roman" w:cs="Times New Roman"/>
                <w:color w:val="auto"/>
              </w:rPr>
              <w:t>а</w:t>
            </w:r>
            <w:r w:rsidRPr="007617DE">
              <w:rPr>
                <w:rFonts w:ascii="Times New Roman" w:hAnsi="Times New Roman" w:cs="Times New Roman"/>
                <w:color w:val="auto"/>
                <w:spacing w:val="1"/>
              </w:rPr>
              <w:t>с</w:t>
            </w:r>
            <w:r w:rsidRPr="007617DE">
              <w:rPr>
                <w:rFonts w:ascii="Times New Roman" w:hAnsi="Times New Roman" w:cs="Times New Roman"/>
                <w:color w:val="auto"/>
              </w:rPr>
              <w:t>т</w:t>
            </w:r>
            <w:r w:rsidRPr="007617DE">
              <w:rPr>
                <w:rFonts w:ascii="Times New Roman" w:hAnsi="Times New Roman" w:cs="Times New Roman"/>
                <w:color w:val="auto"/>
                <w:spacing w:val="1"/>
              </w:rPr>
              <w:t>е</w:t>
            </w:r>
            <w:r w:rsidRPr="007617DE">
              <w:rPr>
                <w:rFonts w:ascii="Times New Roman" w:hAnsi="Times New Roman" w:cs="Times New Roman"/>
                <w:color w:val="auto"/>
              </w:rPr>
              <w:t>р</w:t>
            </w:r>
            <w:r w:rsidRPr="007617DE">
              <w:rPr>
                <w:rFonts w:ascii="Times New Roman" w:hAnsi="Times New Roman" w:cs="Times New Roman"/>
                <w:color w:val="auto"/>
                <w:spacing w:val="1"/>
              </w:rPr>
              <w:t>с</w:t>
            </w:r>
            <w:r w:rsidRPr="007617DE">
              <w:rPr>
                <w:rFonts w:ascii="Times New Roman" w:hAnsi="Times New Roman" w:cs="Times New Roman"/>
                <w:color w:val="auto"/>
              </w:rPr>
              <w:t>т</w:t>
            </w:r>
            <w:r w:rsidRPr="007617DE">
              <w:rPr>
                <w:rFonts w:ascii="Times New Roman" w:hAnsi="Times New Roman" w:cs="Times New Roman"/>
                <w:color w:val="auto"/>
                <w:spacing w:val="-1"/>
              </w:rPr>
              <w:t>в</w:t>
            </w:r>
            <w:r w:rsidRPr="007617DE">
              <w:rPr>
                <w:rFonts w:ascii="Times New Roman" w:hAnsi="Times New Roman" w:cs="Times New Roman"/>
                <w:color w:val="auto"/>
              </w:rPr>
              <w:t xml:space="preserve">а; уголок </w:t>
            </w:r>
            <w:r w:rsidRPr="007617DE">
              <w:rPr>
                <w:rFonts w:ascii="Times New Roman" w:hAnsi="Times New Roman" w:cs="Times New Roman"/>
                <w:color w:val="auto"/>
                <w:spacing w:val="1"/>
              </w:rPr>
              <w:t>д</w:t>
            </w:r>
            <w:r w:rsidRPr="007617DE">
              <w:rPr>
                <w:rFonts w:ascii="Times New Roman" w:hAnsi="Times New Roman" w:cs="Times New Roman"/>
                <w:color w:val="auto"/>
              </w:rPr>
              <w:t>ля</w:t>
            </w:r>
            <w:r>
              <w:rPr>
                <w:rFonts w:ascii="Times New Roman" w:hAnsi="Times New Roman" w:cs="Times New Roman"/>
                <w:color w:val="auto"/>
              </w:rPr>
              <w:t xml:space="preserve"> </w:t>
            </w:r>
            <w:r w:rsidRPr="007617DE">
              <w:rPr>
                <w:rFonts w:ascii="Times New Roman" w:hAnsi="Times New Roman" w:cs="Times New Roman"/>
                <w:color w:val="auto"/>
              </w:rPr>
              <w:t>конс</w:t>
            </w:r>
            <w:r w:rsidRPr="007617DE">
              <w:rPr>
                <w:rFonts w:ascii="Times New Roman" w:hAnsi="Times New Roman" w:cs="Times New Roman"/>
                <w:color w:val="auto"/>
                <w:spacing w:val="-7"/>
              </w:rPr>
              <w:t>у</w:t>
            </w:r>
            <w:r w:rsidRPr="007617DE">
              <w:rPr>
                <w:rFonts w:ascii="Times New Roman" w:hAnsi="Times New Roman" w:cs="Times New Roman"/>
                <w:color w:val="auto"/>
              </w:rPr>
              <w:t>л</w:t>
            </w:r>
            <w:r w:rsidRPr="007617DE">
              <w:rPr>
                <w:rFonts w:ascii="Times New Roman" w:hAnsi="Times New Roman" w:cs="Times New Roman"/>
                <w:color w:val="auto"/>
                <w:spacing w:val="2"/>
              </w:rPr>
              <w:t>ь</w:t>
            </w:r>
            <w:r w:rsidRPr="007617DE">
              <w:rPr>
                <w:rFonts w:ascii="Times New Roman" w:hAnsi="Times New Roman" w:cs="Times New Roman"/>
                <w:color w:val="auto"/>
              </w:rPr>
              <w:t>тиро</w:t>
            </w:r>
            <w:r w:rsidRPr="007617DE">
              <w:rPr>
                <w:rFonts w:ascii="Times New Roman" w:hAnsi="Times New Roman" w:cs="Times New Roman"/>
                <w:color w:val="auto"/>
                <w:spacing w:val="-2"/>
              </w:rPr>
              <w:t>в</w:t>
            </w:r>
            <w:r w:rsidRPr="007617DE">
              <w:rPr>
                <w:rFonts w:ascii="Times New Roman" w:hAnsi="Times New Roman" w:cs="Times New Roman"/>
                <w:color w:val="auto"/>
              </w:rPr>
              <w:t xml:space="preserve">ания. </w:t>
            </w:r>
          </w:p>
          <w:p w:rsidR="007617DE" w:rsidRPr="007617DE" w:rsidRDefault="007617DE" w:rsidP="00AC5E6A">
            <w:pPr>
              <w:ind w:left="36"/>
              <w:jc w:val="both"/>
              <w:rPr>
                <w:rFonts w:ascii="Times New Roman" w:hAnsi="Times New Roman" w:cs="Times New Roman"/>
                <w:color w:val="auto"/>
              </w:rPr>
            </w:pPr>
            <w:r w:rsidRPr="007617DE">
              <w:rPr>
                <w:rFonts w:ascii="Times New Roman" w:hAnsi="Times New Roman" w:cs="Times New Roman"/>
                <w:color w:val="auto"/>
              </w:rPr>
              <w:t>Зона коррекции - и</w:t>
            </w:r>
            <w:r w:rsidRPr="007617DE">
              <w:rPr>
                <w:rFonts w:ascii="Times New Roman" w:hAnsi="Times New Roman" w:cs="Times New Roman"/>
                <w:color w:val="auto"/>
                <w:spacing w:val="1"/>
              </w:rPr>
              <w:t>г</w:t>
            </w:r>
            <w:r w:rsidRPr="007617DE">
              <w:rPr>
                <w:rFonts w:ascii="Times New Roman" w:hAnsi="Times New Roman" w:cs="Times New Roman"/>
                <w:color w:val="auto"/>
                <w:spacing w:val="3"/>
              </w:rPr>
              <w:t>р</w:t>
            </w:r>
            <w:r w:rsidRPr="007617DE">
              <w:rPr>
                <w:rFonts w:ascii="Times New Roman" w:hAnsi="Times New Roman" w:cs="Times New Roman"/>
                <w:color w:val="auto"/>
                <w:spacing w:val="-3"/>
              </w:rPr>
              <w:t>у</w:t>
            </w:r>
            <w:r w:rsidRPr="007617DE">
              <w:rPr>
                <w:rFonts w:ascii="Times New Roman" w:hAnsi="Times New Roman" w:cs="Times New Roman"/>
                <w:color w:val="auto"/>
              </w:rPr>
              <w:t>шк</w:t>
            </w:r>
            <w:r w:rsidRPr="007617DE">
              <w:rPr>
                <w:rFonts w:ascii="Times New Roman" w:hAnsi="Times New Roman" w:cs="Times New Roman"/>
                <w:color w:val="auto"/>
                <w:spacing w:val="-1"/>
              </w:rPr>
              <w:t>и</w:t>
            </w:r>
            <w:r w:rsidRPr="007617DE">
              <w:rPr>
                <w:rFonts w:ascii="Times New Roman" w:hAnsi="Times New Roman" w:cs="Times New Roman"/>
                <w:color w:val="auto"/>
              </w:rPr>
              <w:t>,</w:t>
            </w:r>
            <w:r>
              <w:rPr>
                <w:rFonts w:ascii="Times New Roman" w:hAnsi="Times New Roman" w:cs="Times New Roman"/>
                <w:color w:val="auto"/>
              </w:rPr>
              <w:t xml:space="preserve"> </w:t>
            </w:r>
            <w:r w:rsidRPr="007617DE">
              <w:rPr>
                <w:rFonts w:ascii="Times New Roman" w:hAnsi="Times New Roman" w:cs="Times New Roman"/>
                <w:color w:val="auto"/>
              </w:rPr>
              <w:t>и</w:t>
            </w:r>
            <w:r w:rsidRPr="007617DE">
              <w:rPr>
                <w:rFonts w:ascii="Times New Roman" w:hAnsi="Times New Roman" w:cs="Times New Roman"/>
                <w:color w:val="auto"/>
                <w:spacing w:val="1"/>
              </w:rPr>
              <w:t>г</w:t>
            </w:r>
            <w:r w:rsidRPr="007617DE">
              <w:rPr>
                <w:rFonts w:ascii="Times New Roman" w:hAnsi="Times New Roman" w:cs="Times New Roman"/>
                <w:color w:val="auto"/>
              </w:rPr>
              <w:t>ро</w:t>
            </w:r>
            <w:r w:rsidRPr="007617DE">
              <w:rPr>
                <w:rFonts w:ascii="Times New Roman" w:hAnsi="Times New Roman" w:cs="Times New Roman"/>
                <w:color w:val="auto"/>
                <w:spacing w:val="-1"/>
              </w:rPr>
              <w:t xml:space="preserve">вые </w:t>
            </w:r>
            <w:r w:rsidRPr="007617DE">
              <w:rPr>
                <w:rFonts w:ascii="Times New Roman" w:hAnsi="Times New Roman" w:cs="Times New Roman"/>
                <w:color w:val="auto"/>
              </w:rPr>
              <w:t>по</w:t>
            </w:r>
            <w:r w:rsidRPr="007617DE">
              <w:rPr>
                <w:rFonts w:ascii="Times New Roman" w:hAnsi="Times New Roman" w:cs="Times New Roman"/>
                <w:color w:val="auto"/>
                <w:spacing w:val="1"/>
              </w:rPr>
              <w:t>с</w:t>
            </w:r>
            <w:r w:rsidRPr="007617DE">
              <w:rPr>
                <w:rFonts w:ascii="Times New Roman" w:hAnsi="Times New Roman" w:cs="Times New Roman"/>
                <w:color w:val="auto"/>
              </w:rPr>
              <w:t>о</w:t>
            </w:r>
            <w:r w:rsidRPr="007617DE">
              <w:rPr>
                <w:rFonts w:ascii="Times New Roman" w:hAnsi="Times New Roman" w:cs="Times New Roman"/>
                <w:color w:val="auto"/>
                <w:spacing w:val="1"/>
              </w:rPr>
              <w:t>б</w:t>
            </w:r>
            <w:r w:rsidRPr="007617DE">
              <w:rPr>
                <w:rFonts w:ascii="Times New Roman" w:hAnsi="Times New Roman" w:cs="Times New Roman"/>
                <w:color w:val="auto"/>
              </w:rPr>
              <w:t>и</w:t>
            </w:r>
            <w:r w:rsidRPr="007617DE">
              <w:rPr>
                <w:rFonts w:ascii="Times New Roman" w:hAnsi="Times New Roman" w:cs="Times New Roman"/>
                <w:color w:val="auto"/>
                <w:spacing w:val="1"/>
              </w:rPr>
              <w:t>я</w:t>
            </w:r>
            <w:r w:rsidRPr="007617DE">
              <w:rPr>
                <w:rFonts w:ascii="Times New Roman" w:hAnsi="Times New Roman" w:cs="Times New Roman"/>
                <w:color w:val="auto"/>
              </w:rPr>
              <w:t>,</w:t>
            </w:r>
            <w:r>
              <w:rPr>
                <w:rFonts w:ascii="Times New Roman" w:hAnsi="Times New Roman" w:cs="Times New Roman"/>
                <w:color w:val="auto"/>
              </w:rPr>
              <w:t xml:space="preserve"> </w:t>
            </w:r>
            <w:r w:rsidRPr="007617DE">
              <w:rPr>
                <w:rFonts w:ascii="Times New Roman" w:hAnsi="Times New Roman" w:cs="Times New Roman"/>
                <w:color w:val="auto"/>
                <w:spacing w:val="1"/>
              </w:rPr>
              <w:t>а</w:t>
            </w:r>
            <w:r w:rsidRPr="007617DE">
              <w:rPr>
                <w:rFonts w:ascii="Times New Roman" w:hAnsi="Times New Roman" w:cs="Times New Roman"/>
                <w:color w:val="auto"/>
              </w:rPr>
              <w:t>три</w:t>
            </w:r>
            <w:r w:rsidRPr="007617DE">
              <w:rPr>
                <w:rFonts w:ascii="Times New Roman" w:hAnsi="Times New Roman" w:cs="Times New Roman"/>
                <w:color w:val="auto"/>
                <w:spacing w:val="-2"/>
              </w:rPr>
              <w:t>б</w:t>
            </w:r>
            <w:r w:rsidRPr="007617DE">
              <w:rPr>
                <w:rFonts w:ascii="Times New Roman" w:hAnsi="Times New Roman" w:cs="Times New Roman"/>
                <w:color w:val="auto"/>
                <w:spacing w:val="-4"/>
              </w:rPr>
              <w:t>у</w:t>
            </w:r>
            <w:r w:rsidRPr="007617DE">
              <w:rPr>
                <w:rFonts w:ascii="Times New Roman" w:hAnsi="Times New Roman" w:cs="Times New Roman"/>
                <w:color w:val="auto"/>
                <w:spacing w:val="2"/>
              </w:rPr>
              <w:t>т</w:t>
            </w:r>
            <w:r w:rsidRPr="007617DE">
              <w:rPr>
                <w:rFonts w:ascii="Times New Roman" w:hAnsi="Times New Roman" w:cs="Times New Roman"/>
                <w:color w:val="auto"/>
              </w:rPr>
              <w:t>ы</w:t>
            </w:r>
            <w:r>
              <w:rPr>
                <w:rFonts w:ascii="Times New Roman" w:hAnsi="Times New Roman" w:cs="Times New Roman"/>
                <w:color w:val="auto"/>
              </w:rPr>
              <w:t xml:space="preserve"> </w:t>
            </w:r>
            <w:r w:rsidRPr="007617DE">
              <w:rPr>
                <w:rFonts w:ascii="Times New Roman" w:hAnsi="Times New Roman" w:cs="Times New Roman"/>
                <w:color w:val="auto"/>
                <w:spacing w:val="2"/>
              </w:rPr>
              <w:t>д</w:t>
            </w:r>
            <w:r w:rsidRPr="007617DE">
              <w:rPr>
                <w:rFonts w:ascii="Times New Roman" w:hAnsi="Times New Roman" w:cs="Times New Roman"/>
                <w:color w:val="auto"/>
              </w:rPr>
              <w:t>ля коррекцио</w:t>
            </w:r>
            <w:r w:rsidRPr="007617DE">
              <w:rPr>
                <w:rFonts w:ascii="Times New Roman" w:hAnsi="Times New Roman" w:cs="Times New Roman"/>
                <w:color w:val="auto"/>
                <w:spacing w:val="-1"/>
              </w:rPr>
              <w:t>н</w:t>
            </w:r>
            <w:r w:rsidRPr="007617DE">
              <w:rPr>
                <w:rFonts w:ascii="Times New Roman" w:hAnsi="Times New Roman" w:cs="Times New Roman"/>
                <w:color w:val="auto"/>
              </w:rPr>
              <w:t>но</w:t>
            </w:r>
            <w:r w:rsidRPr="007617DE">
              <w:rPr>
                <w:rFonts w:ascii="Times New Roman" w:hAnsi="Times New Roman" w:cs="Times New Roman"/>
                <w:color w:val="auto"/>
                <w:spacing w:val="-4"/>
              </w:rPr>
              <w:t>-</w:t>
            </w:r>
            <w:r w:rsidRPr="007617DE">
              <w:rPr>
                <w:rFonts w:ascii="Times New Roman" w:hAnsi="Times New Roman" w:cs="Times New Roman"/>
                <w:color w:val="auto"/>
              </w:rPr>
              <w:t>ра</w:t>
            </w:r>
            <w:r w:rsidRPr="007617DE">
              <w:rPr>
                <w:rFonts w:ascii="Times New Roman" w:hAnsi="Times New Roman" w:cs="Times New Roman"/>
                <w:color w:val="auto"/>
                <w:spacing w:val="1"/>
              </w:rPr>
              <w:t>з</w:t>
            </w:r>
            <w:r w:rsidRPr="007617DE">
              <w:rPr>
                <w:rFonts w:ascii="Times New Roman" w:hAnsi="Times New Roman" w:cs="Times New Roman"/>
                <w:color w:val="auto"/>
              </w:rPr>
              <w:t>ви</w:t>
            </w:r>
            <w:r w:rsidRPr="007617DE">
              <w:rPr>
                <w:rFonts w:ascii="Times New Roman" w:hAnsi="Times New Roman" w:cs="Times New Roman"/>
                <w:color w:val="auto"/>
                <w:spacing w:val="-2"/>
              </w:rPr>
              <w:t>в</w:t>
            </w:r>
            <w:r w:rsidRPr="007617DE">
              <w:rPr>
                <w:rFonts w:ascii="Times New Roman" w:hAnsi="Times New Roman" w:cs="Times New Roman"/>
                <w:color w:val="auto"/>
                <w:spacing w:val="1"/>
              </w:rPr>
              <w:t>а</w:t>
            </w:r>
            <w:r w:rsidRPr="007617DE">
              <w:rPr>
                <w:rFonts w:ascii="Times New Roman" w:hAnsi="Times New Roman" w:cs="Times New Roman"/>
                <w:color w:val="auto"/>
              </w:rPr>
              <w:t>ющ</w:t>
            </w:r>
            <w:r w:rsidRPr="007617DE">
              <w:rPr>
                <w:rFonts w:ascii="Times New Roman" w:hAnsi="Times New Roman" w:cs="Times New Roman"/>
                <w:color w:val="auto"/>
                <w:spacing w:val="1"/>
              </w:rPr>
              <w:t>е</w:t>
            </w:r>
            <w:r w:rsidRPr="007617DE">
              <w:rPr>
                <w:rFonts w:ascii="Times New Roman" w:hAnsi="Times New Roman" w:cs="Times New Roman"/>
                <w:color w:val="auto"/>
              </w:rPr>
              <w:t>й ра</w:t>
            </w:r>
            <w:r w:rsidRPr="007617DE">
              <w:rPr>
                <w:rFonts w:ascii="Times New Roman" w:hAnsi="Times New Roman" w:cs="Times New Roman"/>
                <w:color w:val="auto"/>
                <w:spacing w:val="2"/>
              </w:rPr>
              <w:t>б</w:t>
            </w:r>
            <w:r w:rsidRPr="007617DE">
              <w:rPr>
                <w:rFonts w:ascii="Times New Roman" w:hAnsi="Times New Roman" w:cs="Times New Roman"/>
                <w:color w:val="auto"/>
              </w:rPr>
              <w:t>оты.</w:t>
            </w:r>
          </w:p>
          <w:p w:rsidR="007617DE" w:rsidRPr="007617DE" w:rsidRDefault="007617DE" w:rsidP="00AC5E6A">
            <w:pPr>
              <w:tabs>
                <w:tab w:val="left" w:pos="439"/>
                <w:tab w:val="left" w:pos="2375"/>
                <w:tab w:val="left" w:pos="3442"/>
                <w:tab w:val="left" w:pos="4209"/>
                <w:tab w:val="left" w:pos="5444"/>
              </w:tabs>
              <w:ind w:left="36" w:right="57"/>
              <w:jc w:val="both"/>
              <w:rPr>
                <w:rFonts w:ascii="Times New Roman" w:hAnsi="Times New Roman" w:cs="Times New Roman"/>
                <w:color w:val="auto"/>
              </w:rPr>
            </w:pPr>
            <w:r w:rsidRPr="007617DE">
              <w:rPr>
                <w:rFonts w:ascii="Times New Roman" w:hAnsi="Times New Roman" w:cs="Times New Roman"/>
                <w:color w:val="auto"/>
                <w:spacing w:val="-1"/>
              </w:rPr>
              <w:t>Р</w:t>
            </w:r>
            <w:r w:rsidRPr="007617DE">
              <w:rPr>
                <w:rFonts w:ascii="Times New Roman" w:hAnsi="Times New Roman" w:cs="Times New Roman"/>
                <w:color w:val="auto"/>
              </w:rPr>
              <w:t>а</w:t>
            </w:r>
            <w:r w:rsidRPr="007617DE">
              <w:rPr>
                <w:rFonts w:ascii="Times New Roman" w:hAnsi="Times New Roman" w:cs="Times New Roman"/>
                <w:color w:val="auto"/>
                <w:spacing w:val="2"/>
              </w:rPr>
              <w:t>б</w:t>
            </w:r>
            <w:r w:rsidRPr="007617DE">
              <w:rPr>
                <w:rFonts w:ascii="Times New Roman" w:hAnsi="Times New Roman" w:cs="Times New Roman"/>
                <w:color w:val="auto"/>
              </w:rPr>
              <w:t xml:space="preserve">очие </w:t>
            </w:r>
            <w:r w:rsidRPr="007617DE">
              <w:rPr>
                <w:rFonts w:ascii="Times New Roman" w:hAnsi="Times New Roman" w:cs="Times New Roman"/>
                <w:color w:val="auto"/>
                <w:spacing w:val="1"/>
              </w:rPr>
              <w:t>с</w:t>
            </w:r>
            <w:r w:rsidRPr="007617DE">
              <w:rPr>
                <w:rFonts w:ascii="Times New Roman" w:hAnsi="Times New Roman" w:cs="Times New Roman"/>
                <w:color w:val="auto"/>
              </w:rPr>
              <w:t>толы</w:t>
            </w:r>
            <w:r>
              <w:rPr>
                <w:rFonts w:ascii="Times New Roman" w:hAnsi="Times New Roman" w:cs="Times New Roman"/>
                <w:color w:val="auto"/>
              </w:rPr>
              <w:t xml:space="preserve"> </w:t>
            </w:r>
            <w:r w:rsidRPr="007617DE">
              <w:rPr>
                <w:rFonts w:ascii="Times New Roman" w:hAnsi="Times New Roman" w:cs="Times New Roman"/>
                <w:color w:val="auto"/>
                <w:spacing w:val="1"/>
              </w:rPr>
              <w:t>д</w:t>
            </w:r>
            <w:r w:rsidRPr="007617DE">
              <w:rPr>
                <w:rFonts w:ascii="Times New Roman" w:hAnsi="Times New Roman" w:cs="Times New Roman"/>
                <w:color w:val="auto"/>
              </w:rPr>
              <w:t>ля</w:t>
            </w:r>
            <w:r>
              <w:rPr>
                <w:rFonts w:ascii="Times New Roman" w:hAnsi="Times New Roman" w:cs="Times New Roman"/>
                <w:color w:val="auto"/>
              </w:rPr>
              <w:t xml:space="preserve"> </w:t>
            </w:r>
            <w:r w:rsidRPr="007617DE">
              <w:rPr>
                <w:rFonts w:ascii="Times New Roman" w:hAnsi="Times New Roman" w:cs="Times New Roman"/>
                <w:color w:val="auto"/>
              </w:rPr>
              <w:t>про</w:t>
            </w:r>
            <w:r w:rsidRPr="007617DE">
              <w:rPr>
                <w:rFonts w:ascii="Times New Roman" w:hAnsi="Times New Roman" w:cs="Times New Roman"/>
                <w:color w:val="auto"/>
                <w:spacing w:val="-1"/>
              </w:rPr>
              <w:t>в</w:t>
            </w:r>
            <w:r w:rsidRPr="007617DE">
              <w:rPr>
                <w:rFonts w:ascii="Times New Roman" w:hAnsi="Times New Roman" w:cs="Times New Roman"/>
                <w:color w:val="auto"/>
                <w:spacing w:val="-3"/>
              </w:rPr>
              <w:t>е</w:t>
            </w:r>
            <w:r w:rsidRPr="007617DE">
              <w:rPr>
                <w:rFonts w:ascii="Times New Roman" w:hAnsi="Times New Roman" w:cs="Times New Roman"/>
                <w:color w:val="auto"/>
                <w:spacing w:val="1"/>
              </w:rPr>
              <w:t>де</w:t>
            </w:r>
            <w:r w:rsidRPr="007617DE">
              <w:rPr>
                <w:rFonts w:ascii="Times New Roman" w:hAnsi="Times New Roman" w:cs="Times New Roman"/>
                <w:color w:val="auto"/>
              </w:rPr>
              <w:t>ния</w:t>
            </w:r>
            <w:r>
              <w:rPr>
                <w:rFonts w:ascii="Times New Roman" w:hAnsi="Times New Roman" w:cs="Times New Roman"/>
                <w:color w:val="auto"/>
              </w:rPr>
              <w:t xml:space="preserve"> </w:t>
            </w:r>
            <w:r w:rsidRPr="007617DE">
              <w:rPr>
                <w:rFonts w:ascii="Times New Roman" w:hAnsi="Times New Roman" w:cs="Times New Roman"/>
                <w:color w:val="auto"/>
              </w:rPr>
              <w:t>з</w:t>
            </w:r>
            <w:r w:rsidRPr="007617DE">
              <w:rPr>
                <w:rFonts w:ascii="Times New Roman" w:hAnsi="Times New Roman" w:cs="Times New Roman"/>
                <w:color w:val="auto"/>
                <w:spacing w:val="1"/>
              </w:rPr>
              <w:t>а</w:t>
            </w:r>
            <w:r w:rsidRPr="007617DE">
              <w:rPr>
                <w:rFonts w:ascii="Times New Roman" w:hAnsi="Times New Roman" w:cs="Times New Roman"/>
                <w:color w:val="auto"/>
              </w:rPr>
              <w:t>н</w:t>
            </w:r>
            <w:r w:rsidRPr="007617DE">
              <w:rPr>
                <w:rFonts w:ascii="Times New Roman" w:hAnsi="Times New Roman" w:cs="Times New Roman"/>
                <w:color w:val="auto"/>
                <w:spacing w:val="1"/>
              </w:rPr>
              <w:t>я</w:t>
            </w:r>
            <w:r w:rsidRPr="007617DE">
              <w:rPr>
                <w:rFonts w:ascii="Times New Roman" w:hAnsi="Times New Roman" w:cs="Times New Roman"/>
                <w:color w:val="auto"/>
              </w:rPr>
              <w:t>тий; развивающие</w:t>
            </w:r>
          </w:p>
          <w:p w:rsidR="007617DE" w:rsidRPr="007617DE" w:rsidRDefault="007617DE" w:rsidP="00AC5E6A">
            <w:pPr>
              <w:tabs>
                <w:tab w:val="left" w:pos="439"/>
                <w:tab w:val="left" w:pos="2375"/>
                <w:tab w:val="left" w:pos="3442"/>
                <w:tab w:val="left" w:pos="4209"/>
                <w:tab w:val="left" w:pos="5444"/>
              </w:tabs>
              <w:ind w:left="36" w:right="57"/>
              <w:jc w:val="both"/>
              <w:rPr>
                <w:rFonts w:ascii="Times New Roman" w:hAnsi="Times New Roman" w:cs="Times New Roman"/>
                <w:color w:val="auto"/>
              </w:rPr>
            </w:pPr>
            <w:r w:rsidRPr="007617DE">
              <w:rPr>
                <w:rFonts w:ascii="Times New Roman" w:hAnsi="Times New Roman" w:cs="Times New Roman"/>
                <w:color w:val="auto"/>
              </w:rPr>
              <w:t>экр</w:t>
            </w:r>
            <w:r w:rsidRPr="007617DE">
              <w:rPr>
                <w:rFonts w:ascii="Times New Roman" w:hAnsi="Times New Roman" w:cs="Times New Roman"/>
                <w:color w:val="auto"/>
                <w:spacing w:val="1"/>
              </w:rPr>
              <w:t>а</w:t>
            </w:r>
            <w:r w:rsidRPr="007617DE">
              <w:rPr>
                <w:rFonts w:ascii="Times New Roman" w:hAnsi="Times New Roman" w:cs="Times New Roman"/>
                <w:color w:val="auto"/>
              </w:rPr>
              <w:t>ны (</w:t>
            </w:r>
            <w:r w:rsidRPr="007617DE">
              <w:rPr>
                <w:rFonts w:ascii="Times New Roman" w:hAnsi="Times New Roman" w:cs="Times New Roman"/>
                <w:color w:val="auto"/>
                <w:spacing w:val="1"/>
              </w:rPr>
              <w:t>д</w:t>
            </w:r>
            <w:r w:rsidRPr="007617DE">
              <w:rPr>
                <w:rFonts w:ascii="Times New Roman" w:hAnsi="Times New Roman" w:cs="Times New Roman"/>
                <w:color w:val="auto"/>
              </w:rPr>
              <w:t>ля р</w:t>
            </w:r>
            <w:r w:rsidRPr="007617DE">
              <w:rPr>
                <w:rFonts w:ascii="Times New Roman" w:hAnsi="Times New Roman" w:cs="Times New Roman"/>
                <w:color w:val="auto"/>
                <w:spacing w:val="1"/>
              </w:rPr>
              <w:t>аз</w:t>
            </w:r>
            <w:r w:rsidRPr="007617DE">
              <w:rPr>
                <w:rFonts w:ascii="Times New Roman" w:hAnsi="Times New Roman" w:cs="Times New Roman"/>
                <w:color w:val="auto"/>
                <w:spacing w:val="-5"/>
              </w:rPr>
              <w:t>в</w:t>
            </w:r>
            <w:r w:rsidRPr="007617DE">
              <w:rPr>
                <w:rFonts w:ascii="Times New Roman" w:hAnsi="Times New Roman" w:cs="Times New Roman"/>
                <w:color w:val="auto"/>
              </w:rPr>
              <w:t>и</w:t>
            </w:r>
            <w:r w:rsidRPr="007617DE">
              <w:rPr>
                <w:rFonts w:ascii="Times New Roman" w:hAnsi="Times New Roman" w:cs="Times New Roman"/>
                <w:color w:val="auto"/>
                <w:spacing w:val="-1"/>
              </w:rPr>
              <w:t>т</w:t>
            </w:r>
            <w:r w:rsidRPr="007617DE">
              <w:rPr>
                <w:rFonts w:ascii="Times New Roman" w:hAnsi="Times New Roman" w:cs="Times New Roman"/>
                <w:color w:val="auto"/>
              </w:rPr>
              <w:t>ия и коррекции психиче</w:t>
            </w:r>
            <w:r w:rsidRPr="007617DE">
              <w:rPr>
                <w:rFonts w:ascii="Times New Roman" w:hAnsi="Times New Roman" w:cs="Times New Roman"/>
                <w:color w:val="auto"/>
                <w:spacing w:val="1"/>
              </w:rPr>
              <w:t>с</w:t>
            </w:r>
            <w:r w:rsidRPr="007617DE">
              <w:rPr>
                <w:rFonts w:ascii="Times New Roman" w:hAnsi="Times New Roman" w:cs="Times New Roman"/>
                <w:color w:val="auto"/>
              </w:rPr>
              <w:t>ки процессов</w:t>
            </w:r>
            <w:r w:rsidRPr="007617DE">
              <w:rPr>
                <w:rFonts w:ascii="Times New Roman" w:hAnsi="Times New Roman" w:cs="Times New Roman"/>
                <w:color w:val="auto"/>
              </w:rPr>
              <w:tab/>
              <w:t>и м</w:t>
            </w:r>
            <w:r w:rsidRPr="007617DE">
              <w:rPr>
                <w:rFonts w:ascii="Times New Roman" w:hAnsi="Times New Roman" w:cs="Times New Roman"/>
                <w:color w:val="auto"/>
                <w:spacing w:val="1"/>
              </w:rPr>
              <w:t>е</w:t>
            </w:r>
            <w:r w:rsidRPr="007617DE">
              <w:rPr>
                <w:rFonts w:ascii="Times New Roman" w:hAnsi="Times New Roman" w:cs="Times New Roman"/>
                <w:color w:val="auto"/>
              </w:rPr>
              <w:t>лкой мотори</w:t>
            </w:r>
            <w:r w:rsidRPr="007617DE">
              <w:rPr>
                <w:rFonts w:ascii="Times New Roman" w:hAnsi="Times New Roman" w:cs="Times New Roman"/>
                <w:color w:val="auto"/>
                <w:spacing w:val="-1"/>
              </w:rPr>
              <w:t>к</w:t>
            </w:r>
            <w:r w:rsidRPr="007617DE">
              <w:rPr>
                <w:rFonts w:ascii="Times New Roman" w:hAnsi="Times New Roman" w:cs="Times New Roman"/>
                <w:color w:val="auto"/>
              </w:rPr>
              <w:t xml:space="preserve">и </w:t>
            </w:r>
            <w:r w:rsidRPr="007617DE">
              <w:rPr>
                <w:rFonts w:ascii="Times New Roman" w:hAnsi="Times New Roman" w:cs="Times New Roman"/>
                <w:color w:val="auto"/>
                <w:spacing w:val="2"/>
              </w:rPr>
              <w:t>р</w:t>
            </w:r>
            <w:r w:rsidRPr="007617DE">
              <w:rPr>
                <w:rFonts w:ascii="Times New Roman" w:hAnsi="Times New Roman" w:cs="Times New Roman"/>
                <w:color w:val="auto"/>
                <w:spacing w:val="-3"/>
              </w:rPr>
              <w:t>у</w:t>
            </w:r>
            <w:r w:rsidRPr="007617DE">
              <w:rPr>
                <w:rFonts w:ascii="Times New Roman" w:hAnsi="Times New Roman" w:cs="Times New Roman"/>
                <w:color w:val="auto"/>
              </w:rPr>
              <w:t>к</w:t>
            </w:r>
            <w:r w:rsidRPr="007617DE">
              <w:rPr>
                <w:rFonts w:ascii="Times New Roman" w:hAnsi="Times New Roman" w:cs="Times New Roman"/>
                <w:color w:val="auto"/>
                <w:spacing w:val="-1"/>
              </w:rPr>
              <w:t>и</w:t>
            </w:r>
            <w:r w:rsidRPr="007617DE">
              <w:rPr>
                <w:rFonts w:ascii="Times New Roman" w:hAnsi="Times New Roman" w:cs="Times New Roman"/>
                <w:color w:val="auto"/>
              </w:rPr>
              <w:t>),</w:t>
            </w:r>
          </w:p>
          <w:p w:rsidR="007617DE" w:rsidRPr="007617DE" w:rsidRDefault="007617DE" w:rsidP="00AC5E6A">
            <w:pPr>
              <w:tabs>
                <w:tab w:val="left" w:pos="1023"/>
                <w:tab w:val="left" w:pos="1390"/>
                <w:tab w:val="left" w:pos="2332"/>
                <w:tab w:val="left" w:pos="3495"/>
              </w:tabs>
              <w:ind w:left="36" w:right="50"/>
              <w:jc w:val="both"/>
              <w:rPr>
                <w:rFonts w:ascii="Times New Roman" w:hAnsi="Times New Roman" w:cs="Times New Roman"/>
                <w:color w:val="auto"/>
              </w:rPr>
            </w:pPr>
            <w:r w:rsidRPr="007617DE">
              <w:rPr>
                <w:rFonts w:ascii="Times New Roman" w:hAnsi="Times New Roman" w:cs="Times New Roman"/>
                <w:color w:val="auto"/>
              </w:rPr>
              <w:t>Головоломки,</w:t>
            </w:r>
            <w:r w:rsidRPr="007617DE">
              <w:rPr>
                <w:rFonts w:ascii="Times New Roman" w:hAnsi="Times New Roman" w:cs="Times New Roman"/>
                <w:color w:val="auto"/>
              </w:rPr>
              <w:tab/>
              <w:t>моз</w:t>
            </w:r>
            <w:r w:rsidRPr="007617DE">
              <w:rPr>
                <w:rFonts w:ascii="Times New Roman" w:hAnsi="Times New Roman" w:cs="Times New Roman"/>
                <w:color w:val="auto"/>
                <w:spacing w:val="2"/>
              </w:rPr>
              <w:t>а</w:t>
            </w:r>
            <w:r w:rsidRPr="007617DE">
              <w:rPr>
                <w:rFonts w:ascii="Times New Roman" w:hAnsi="Times New Roman" w:cs="Times New Roman"/>
                <w:color w:val="auto"/>
              </w:rPr>
              <w:t>ики,</w:t>
            </w:r>
            <w:r w:rsidRPr="007617DE">
              <w:rPr>
                <w:rFonts w:ascii="Times New Roman" w:hAnsi="Times New Roman" w:cs="Times New Roman"/>
                <w:color w:val="auto"/>
              </w:rPr>
              <w:tab/>
              <w:t>н</w:t>
            </w:r>
            <w:r w:rsidRPr="007617DE">
              <w:rPr>
                <w:rFonts w:ascii="Times New Roman" w:hAnsi="Times New Roman" w:cs="Times New Roman"/>
                <w:color w:val="auto"/>
                <w:spacing w:val="-2"/>
              </w:rPr>
              <w:t>а</w:t>
            </w:r>
            <w:r w:rsidRPr="007617DE">
              <w:rPr>
                <w:rFonts w:ascii="Times New Roman" w:hAnsi="Times New Roman" w:cs="Times New Roman"/>
                <w:color w:val="auto"/>
              </w:rPr>
              <w:t>стол</w:t>
            </w:r>
            <w:r w:rsidRPr="007617DE">
              <w:rPr>
                <w:rFonts w:ascii="Times New Roman" w:hAnsi="Times New Roman" w:cs="Times New Roman"/>
                <w:color w:val="auto"/>
                <w:spacing w:val="-1"/>
              </w:rPr>
              <w:t>ь</w:t>
            </w:r>
            <w:r w:rsidRPr="007617DE">
              <w:rPr>
                <w:rFonts w:ascii="Times New Roman" w:hAnsi="Times New Roman" w:cs="Times New Roman"/>
                <w:color w:val="auto"/>
              </w:rPr>
              <w:t>н</w:t>
            </w:r>
            <w:r w:rsidRPr="007617DE">
              <w:rPr>
                <w:rFonts w:ascii="Times New Roman" w:hAnsi="Times New Roman" w:cs="Times New Roman"/>
                <w:color w:val="auto"/>
                <w:spacing w:val="1"/>
              </w:rPr>
              <w:t>о</w:t>
            </w:r>
            <w:r w:rsidRPr="007617DE">
              <w:rPr>
                <w:rFonts w:ascii="Times New Roman" w:hAnsi="Times New Roman" w:cs="Times New Roman"/>
                <w:color w:val="auto"/>
              </w:rPr>
              <w:t>-печ</w:t>
            </w:r>
            <w:r w:rsidRPr="007617DE">
              <w:rPr>
                <w:rFonts w:ascii="Times New Roman" w:hAnsi="Times New Roman" w:cs="Times New Roman"/>
                <w:color w:val="auto"/>
                <w:spacing w:val="1"/>
              </w:rPr>
              <w:t>а</w:t>
            </w:r>
            <w:r w:rsidRPr="007617DE">
              <w:rPr>
                <w:rFonts w:ascii="Times New Roman" w:hAnsi="Times New Roman" w:cs="Times New Roman"/>
                <w:color w:val="auto"/>
              </w:rPr>
              <w:t>тн</w:t>
            </w:r>
            <w:r w:rsidRPr="007617DE">
              <w:rPr>
                <w:rFonts w:ascii="Times New Roman" w:hAnsi="Times New Roman" w:cs="Times New Roman"/>
                <w:color w:val="auto"/>
                <w:spacing w:val="-2"/>
              </w:rPr>
              <w:t>ы</w:t>
            </w:r>
            <w:r w:rsidRPr="007617DE">
              <w:rPr>
                <w:rFonts w:ascii="Times New Roman" w:hAnsi="Times New Roman" w:cs="Times New Roman"/>
                <w:color w:val="auto"/>
              </w:rPr>
              <w:t>е игры</w:t>
            </w:r>
          </w:p>
          <w:p w:rsidR="007617DE" w:rsidRPr="007617DE" w:rsidRDefault="007617DE" w:rsidP="00AC5E6A">
            <w:pPr>
              <w:ind w:left="36" w:right="-20"/>
              <w:jc w:val="both"/>
              <w:rPr>
                <w:rFonts w:ascii="Times New Roman" w:hAnsi="Times New Roman" w:cs="Times New Roman"/>
                <w:color w:val="auto"/>
              </w:rPr>
            </w:pPr>
            <w:r w:rsidRPr="007617DE">
              <w:rPr>
                <w:rFonts w:ascii="Times New Roman" w:hAnsi="Times New Roman" w:cs="Times New Roman"/>
                <w:color w:val="auto"/>
                <w:spacing w:val="-1"/>
              </w:rPr>
              <w:t>Р</w:t>
            </w:r>
            <w:r w:rsidRPr="007617DE">
              <w:rPr>
                <w:rFonts w:ascii="Times New Roman" w:hAnsi="Times New Roman" w:cs="Times New Roman"/>
                <w:color w:val="auto"/>
              </w:rPr>
              <w:t>а</w:t>
            </w:r>
            <w:r w:rsidRPr="007617DE">
              <w:rPr>
                <w:rFonts w:ascii="Times New Roman" w:hAnsi="Times New Roman" w:cs="Times New Roman"/>
                <w:color w:val="auto"/>
                <w:spacing w:val="1"/>
              </w:rPr>
              <w:t>з</w:t>
            </w:r>
            <w:r w:rsidRPr="007617DE">
              <w:rPr>
                <w:rFonts w:ascii="Times New Roman" w:hAnsi="Times New Roman" w:cs="Times New Roman"/>
                <w:color w:val="auto"/>
              </w:rPr>
              <w:t>ви</w:t>
            </w:r>
            <w:r w:rsidRPr="007617DE">
              <w:rPr>
                <w:rFonts w:ascii="Times New Roman" w:hAnsi="Times New Roman" w:cs="Times New Roman"/>
                <w:color w:val="auto"/>
                <w:spacing w:val="-2"/>
              </w:rPr>
              <w:t>в</w:t>
            </w:r>
            <w:r w:rsidRPr="007617DE">
              <w:rPr>
                <w:rFonts w:ascii="Times New Roman" w:hAnsi="Times New Roman" w:cs="Times New Roman"/>
                <w:color w:val="auto"/>
                <w:spacing w:val="1"/>
              </w:rPr>
              <w:t>а</w:t>
            </w:r>
            <w:r w:rsidRPr="007617DE">
              <w:rPr>
                <w:rFonts w:ascii="Times New Roman" w:hAnsi="Times New Roman" w:cs="Times New Roman"/>
                <w:color w:val="auto"/>
              </w:rPr>
              <w:t>ющие и</w:t>
            </w:r>
            <w:r w:rsidRPr="007617DE">
              <w:rPr>
                <w:rFonts w:ascii="Times New Roman" w:hAnsi="Times New Roman" w:cs="Times New Roman"/>
                <w:color w:val="auto"/>
                <w:spacing w:val="1"/>
              </w:rPr>
              <w:t>г</w:t>
            </w:r>
            <w:r w:rsidRPr="007617DE">
              <w:rPr>
                <w:rFonts w:ascii="Times New Roman" w:hAnsi="Times New Roman" w:cs="Times New Roman"/>
                <w:color w:val="auto"/>
              </w:rPr>
              <w:t>ры</w:t>
            </w:r>
          </w:p>
          <w:p w:rsidR="007617DE" w:rsidRPr="007617DE" w:rsidRDefault="007617DE" w:rsidP="00AC5E6A">
            <w:pPr>
              <w:tabs>
                <w:tab w:val="left" w:pos="0"/>
                <w:tab w:val="left" w:pos="142"/>
              </w:tabs>
              <w:ind w:left="36"/>
              <w:jc w:val="both"/>
              <w:rPr>
                <w:rFonts w:ascii="Times New Roman" w:hAnsi="Times New Roman" w:cs="Times New Roman"/>
                <w:bCs/>
                <w:color w:val="auto"/>
              </w:rPr>
            </w:pPr>
            <w:r w:rsidRPr="007617DE">
              <w:rPr>
                <w:rFonts w:ascii="Times New Roman" w:hAnsi="Times New Roman" w:cs="Times New Roman"/>
                <w:color w:val="auto"/>
                <w:spacing w:val="-1"/>
              </w:rPr>
              <w:t>Р</w:t>
            </w:r>
            <w:r w:rsidRPr="007617DE">
              <w:rPr>
                <w:rFonts w:ascii="Times New Roman" w:hAnsi="Times New Roman" w:cs="Times New Roman"/>
                <w:color w:val="auto"/>
              </w:rPr>
              <w:t>а</w:t>
            </w:r>
            <w:r w:rsidRPr="007617DE">
              <w:rPr>
                <w:rFonts w:ascii="Times New Roman" w:hAnsi="Times New Roman" w:cs="Times New Roman"/>
                <w:color w:val="auto"/>
                <w:spacing w:val="1"/>
              </w:rPr>
              <w:t>з</w:t>
            </w:r>
            <w:r w:rsidRPr="007617DE">
              <w:rPr>
                <w:rFonts w:ascii="Times New Roman" w:hAnsi="Times New Roman" w:cs="Times New Roman"/>
                <w:color w:val="auto"/>
                <w:spacing w:val="2"/>
              </w:rPr>
              <w:t>д</w:t>
            </w:r>
            <w:r w:rsidRPr="007617DE">
              <w:rPr>
                <w:rFonts w:ascii="Times New Roman" w:hAnsi="Times New Roman" w:cs="Times New Roman"/>
                <w:color w:val="auto"/>
                <w:spacing w:val="1"/>
              </w:rPr>
              <w:t>а</w:t>
            </w:r>
            <w:r w:rsidRPr="007617DE">
              <w:rPr>
                <w:rFonts w:ascii="Times New Roman" w:hAnsi="Times New Roman" w:cs="Times New Roman"/>
                <w:color w:val="auto"/>
              </w:rPr>
              <w:t>то</w:t>
            </w:r>
            <w:r w:rsidRPr="007617DE">
              <w:rPr>
                <w:rFonts w:ascii="Times New Roman" w:hAnsi="Times New Roman" w:cs="Times New Roman"/>
                <w:color w:val="auto"/>
                <w:spacing w:val="-1"/>
              </w:rPr>
              <w:t>ч</w:t>
            </w:r>
            <w:r w:rsidRPr="007617DE">
              <w:rPr>
                <w:rFonts w:ascii="Times New Roman" w:hAnsi="Times New Roman" w:cs="Times New Roman"/>
                <w:color w:val="auto"/>
              </w:rPr>
              <w:t>н</w:t>
            </w:r>
            <w:r w:rsidRPr="007617DE">
              <w:rPr>
                <w:rFonts w:ascii="Times New Roman" w:hAnsi="Times New Roman" w:cs="Times New Roman"/>
                <w:color w:val="auto"/>
                <w:spacing w:val="-1"/>
              </w:rPr>
              <w:t>ы</w:t>
            </w:r>
            <w:r w:rsidRPr="007617DE">
              <w:rPr>
                <w:rFonts w:ascii="Times New Roman" w:hAnsi="Times New Roman" w:cs="Times New Roman"/>
                <w:color w:val="auto"/>
              </w:rPr>
              <w:t xml:space="preserve">е и </w:t>
            </w:r>
            <w:r w:rsidRPr="007617DE">
              <w:rPr>
                <w:rFonts w:ascii="Times New Roman" w:hAnsi="Times New Roman" w:cs="Times New Roman"/>
                <w:color w:val="auto"/>
                <w:spacing w:val="1"/>
              </w:rPr>
              <w:t>де</w:t>
            </w:r>
            <w:r w:rsidRPr="007617DE">
              <w:rPr>
                <w:rFonts w:ascii="Times New Roman" w:hAnsi="Times New Roman" w:cs="Times New Roman"/>
                <w:color w:val="auto"/>
              </w:rPr>
              <w:t>мо</w:t>
            </w:r>
            <w:r w:rsidRPr="007617DE">
              <w:rPr>
                <w:rFonts w:ascii="Times New Roman" w:hAnsi="Times New Roman" w:cs="Times New Roman"/>
                <w:color w:val="auto"/>
                <w:spacing w:val="-3"/>
              </w:rPr>
              <w:t>н</w:t>
            </w:r>
            <w:r w:rsidRPr="007617DE">
              <w:rPr>
                <w:rFonts w:ascii="Times New Roman" w:hAnsi="Times New Roman" w:cs="Times New Roman"/>
                <w:color w:val="auto"/>
              </w:rPr>
              <w:t>страти</w:t>
            </w:r>
            <w:r w:rsidRPr="007617DE">
              <w:rPr>
                <w:rFonts w:ascii="Times New Roman" w:hAnsi="Times New Roman" w:cs="Times New Roman"/>
                <w:color w:val="auto"/>
                <w:spacing w:val="-1"/>
              </w:rPr>
              <w:t>в</w:t>
            </w:r>
            <w:r w:rsidRPr="007617DE">
              <w:rPr>
                <w:rFonts w:ascii="Times New Roman" w:hAnsi="Times New Roman" w:cs="Times New Roman"/>
                <w:color w:val="auto"/>
              </w:rPr>
              <w:t>н</w:t>
            </w:r>
            <w:r w:rsidRPr="007617DE">
              <w:rPr>
                <w:rFonts w:ascii="Times New Roman" w:hAnsi="Times New Roman" w:cs="Times New Roman"/>
                <w:color w:val="auto"/>
                <w:spacing w:val="-2"/>
              </w:rPr>
              <w:t>ы</w:t>
            </w:r>
            <w:r w:rsidRPr="007617DE">
              <w:rPr>
                <w:rFonts w:ascii="Times New Roman" w:hAnsi="Times New Roman" w:cs="Times New Roman"/>
                <w:color w:val="auto"/>
              </w:rPr>
              <w:t>е м</w:t>
            </w:r>
            <w:r w:rsidRPr="007617DE">
              <w:rPr>
                <w:rFonts w:ascii="Times New Roman" w:hAnsi="Times New Roman" w:cs="Times New Roman"/>
                <w:color w:val="auto"/>
                <w:spacing w:val="2"/>
              </w:rPr>
              <w:t>а</w:t>
            </w:r>
            <w:r w:rsidRPr="007617DE">
              <w:rPr>
                <w:rFonts w:ascii="Times New Roman" w:hAnsi="Times New Roman" w:cs="Times New Roman"/>
                <w:color w:val="auto"/>
              </w:rPr>
              <w:t>те</w:t>
            </w:r>
            <w:r w:rsidRPr="007617DE">
              <w:rPr>
                <w:rFonts w:ascii="Times New Roman" w:hAnsi="Times New Roman" w:cs="Times New Roman"/>
                <w:color w:val="auto"/>
                <w:spacing w:val="-3"/>
              </w:rPr>
              <w:t>р</w:t>
            </w:r>
            <w:r w:rsidRPr="007617DE">
              <w:rPr>
                <w:rFonts w:ascii="Times New Roman" w:hAnsi="Times New Roman" w:cs="Times New Roman"/>
                <w:color w:val="auto"/>
              </w:rPr>
              <w:t xml:space="preserve">иалы </w:t>
            </w:r>
            <w:r w:rsidRPr="007617DE">
              <w:rPr>
                <w:rFonts w:ascii="Times New Roman" w:hAnsi="Times New Roman" w:cs="Times New Roman"/>
                <w:color w:val="auto"/>
                <w:spacing w:val="-5"/>
              </w:rPr>
              <w:t>И</w:t>
            </w:r>
            <w:r w:rsidRPr="007617DE">
              <w:rPr>
                <w:rFonts w:ascii="Times New Roman" w:hAnsi="Times New Roman" w:cs="Times New Roman"/>
                <w:color w:val="auto"/>
              </w:rPr>
              <w:t>нформ</w:t>
            </w:r>
            <w:r w:rsidRPr="007617DE">
              <w:rPr>
                <w:rFonts w:ascii="Times New Roman" w:hAnsi="Times New Roman" w:cs="Times New Roman"/>
                <w:color w:val="auto"/>
                <w:spacing w:val="1"/>
              </w:rPr>
              <w:t>а</w:t>
            </w:r>
            <w:r w:rsidRPr="007617DE">
              <w:rPr>
                <w:rFonts w:ascii="Times New Roman" w:hAnsi="Times New Roman" w:cs="Times New Roman"/>
                <w:color w:val="auto"/>
              </w:rPr>
              <w:t>цион</w:t>
            </w:r>
            <w:r w:rsidRPr="007617DE">
              <w:rPr>
                <w:rFonts w:ascii="Times New Roman" w:hAnsi="Times New Roman" w:cs="Times New Roman"/>
                <w:color w:val="auto"/>
                <w:spacing w:val="2"/>
              </w:rPr>
              <w:t>н</w:t>
            </w:r>
            <w:r w:rsidRPr="007617DE">
              <w:rPr>
                <w:rFonts w:ascii="Times New Roman" w:hAnsi="Times New Roman" w:cs="Times New Roman"/>
                <w:color w:val="auto"/>
              </w:rPr>
              <w:t>ый</w:t>
            </w:r>
            <w:r>
              <w:rPr>
                <w:rFonts w:ascii="Times New Roman" w:hAnsi="Times New Roman" w:cs="Times New Roman"/>
                <w:color w:val="auto"/>
              </w:rPr>
              <w:t xml:space="preserve"> </w:t>
            </w:r>
            <w:r w:rsidRPr="007617DE">
              <w:rPr>
                <w:rFonts w:ascii="Times New Roman" w:hAnsi="Times New Roman" w:cs="Times New Roman"/>
                <w:color w:val="auto"/>
                <w:spacing w:val="-3"/>
              </w:rPr>
              <w:t>у</w:t>
            </w:r>
            <w:r w:rsidRPr="007617DE">
              <w:rPr>
                <w:rFonts w:ascii="Times New Roman" w:hAnsi="Times New Roman" w:cs="Times New Roman"/>
                <w:color w:val="auto"/>
              </w:rPr>
              <w:t>голок</w:t>
            </w:r>
            <w:r>
              <w:rPr>
                <w:rFonts w:ascii="Times New Roman" w:hAnsi="Times New Roman" w:cs="Times New Roman"/>
                <w:color w:val="auto"/>
              </w:rPr>
              <w:t xml:space="preserve"> </w:t>
            </w:r>
            <w:r w:rsidRPr="007617DE">
              <w:rPr>
                <w:rFonts w:ascii="Times New Roman" w:hAnsi="Times New Roman" w:cs="Times New Roman"/>
                <w:color w:val="auto"/>
                <w:spacing w:val="1"/>
              </w:rPr>
              <w:t>д</w:t>
            </w:r>
            <w:r w:rsidRPr="007617DE">
              <w:rPr>
                <w:rFonts w:ascii="Times New Roman" w:hAnsi="Times New Roman" w:cs="Times New Roman"/>
                <w:color w:val="auto"/>
              </w:rPr>
              <w:t>ля</w:t>
            </w:r>
            <w:r>
              <w:rPr>
                <w:rFonts w:ascii="Times New Roman" w:hAnsi="Times New Roman" w:cs="Times New Roman"/>
                <w:color w:val="auto"/>
              </w:rPr>
              <w:t xml:space="preserve"> </w:t>
            </w:r>
            <w:r w:rsidRPr="007617DE">
              <w:rPr>
                <w:rFonts w:ascii="Times New Roman" w:hAnsi="Times New Roman" w:cs="Times New Roman"/>
                <w:color w:val="auto"/>
              </w:rPr>
              <w:t>ро</w:t>
            </w:r>
            <w:r w:rsidRPr="007617DE">
              <w:rPr>
                <w:rFonts w:ascii="Times New Roman" w:hAnsi="Times New Roman" w:cs="Times New Roman"/>
                <w:color w:val="auto"/>
                <w:spacing w:val="1"/>
              </w:rPr>
              <w:t>д</w:t>
            </w:r>
            <w:r w:rsidRPr="007617DE">
              <w:rPr>
                <w:rFonts w:ascii="Times New Roman" w:hAnsi="Times New Roman" w:cs="Times New Roman"/>
                <w:color w:val="auto"/>
              </w:rPr>
              <w:t>ител</w:t>
            </w:r>
            <w:r w:rsidRPr="007617DE">
              <w:rPr>
                <w:rFonts w:ascii="Times New Roman" w:hAnsi="Times New Roman" w:cs="Times New Roman"/>
                <w:color w:val="auto"/>
                <w:spacing w:val="2"/>
              </w:rPr>
              <w:t>е</w:t>
            </w:r>
            <w:r w:rsidRPr="007617DE">
              <w:rPr>
                <w:rFonts w:ascii="Times New Roman" w:hAnsi="Times New Roman" w:cs="Times New Roman"/>
                <w:color w:val="auto"/>
              </w:rPr>
              <w:t>йи педагогов.</w:t>
            </w:r>
          </w:p>
        </w:tc>
      </w:tr>
    </w:tbl>
    <w:p w:rsidR="007617DE" w:rsidRPr="00830116" w:rsidRDefault="007617DE" w:rsidP="007617DE">
      <w:pPr>
        <w:tabs>
          <w:tab w:val="left" w:pos="0"/>
        </w:tabs>
        <w:jc w:val="both"/>
        <w:rPr>
          <w:rFonts w:ascii="Times New Roman" w:hAnsi="Times New Roman" w:cs="Times New Roman"/>
          <w:color w:val="FF0000"/>
        </w:rPr>
      </w:pPr>
    </w:p>
    <w:p w:rsidR="007617DE" w:rsidRPr="007617DE" w:rsidRDefault="007617DE" w:rsidP="007617DE">
      <w:pPr>
        <w:tabs>
          <w:tab w:val="left" w:pos="0"/>
        </w:tabs>
        <w:jc w:val="both"/>
        <w:rPr>
          <w:rFonts w:ascii="Times New Roman" w:hAnsi="Times New Roman" w:cs="Times New Roman"/>
          <w:b/>
          <w:bCs/>
          <w:color w:val="auto"/>
        </w:rPr>
      </w:pPr>
      <w:r w:rsidRPr="007617DE">
        <w:rPr>
          <w:rFonts w:ascii="Times New Roman" w:hAnsi="Times New Roman" w:cs="Times New Roman"/>
          <w:b/>
          <w:bCs/>
          <w:color w:val="auto"/>
        </w:rPr>
        <w:t>3.2. Психолого-педагогические условия, обеспечивающие развитие ребенка.</w:t>
      </w:r>
    </w:p>
    <w:p w:rsidR="007617DE" w:rsidRPr="007617DE" w:rsidRDefault="007617DE" w:rsidP="007617DE">
      <w:pPr>
        <w:tabs>
          <w:tab w:val="left" w:pos="0"/>
        </w:tabs>
        <w:jc w:val="both"/>
        <w:rPr>
          <w:rFonts w:ascii="Times New Roman" w:hAnsi="Times New Roman" w:cs="Times New Roman"/>
          <w:color w:val="auto"/>
        </w:rPr>
      </w:pPr>
      <w:r w:rsidRPr="00830116">
        <w:rPr>
          <w:rFonts w:ascii="Times New Roman" w:hAnsi="Times New Roman" w:cs="Times New Roman"/>
          <w:color w:val="FF0000"/>
        </w:rPr>
        <w:tab/>
      </w:r>
      <w:r w:rsidRPr="007617DE">
        <w:rPr>
          <w:rFonts w:ascii="Times New Roman" w:hAnsi="Times New Roman" w:cs="Times New Roman"/>
          <w:color w:val="auto"/>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1.</w:t>
      </w:r>
      <w:r w:rsidRPr="007617DE">
        <w:rPr>
          <w:rFonts w:ascii="Times New Roman" w:hAnsi="Times New Roman" w:cs="Times New Roman"/>
          <w:color w:val="auto"/>
        </w:rPr>
        <w:tab/>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2.</w:t>
      </w:r>
      <w:r w:rsidRPr="007617DE">
        <w:rPr>
          <w:rFonts w:ascii="Times New Roman" w:hAnsi="Times New Roman" w:cs="Times New Roman"/>
          <w:color w:val="auto"/>
        </w:rPr>
        <w:tab/>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3.</w:t>
      </w:r>
      <w:r w:rsidRPr="007617DE">
        <w:rPr>
          <w:rFonts w:ascii="Times New Roman" w:hAnsi="Times New Roman" w:cs="Times New Roman"/>
          <w:color w:val="auto"/>
        </w:rPr>
        <w:tab/>
        <w:t xml:space="preserve">Формирование игры как важнейшего фактора развития ребенка.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4.</w:t>
      </w:r>
      <w:r w:rsidRPr="007617DE">
        <w:rPr>
          <w:rFonts w:ascii="Times New Roman" w:hAnsi="Times New Roman" w:cs="Times New Roman"/>
          <w:color w:val="auto"/>
        </w:rPr>
        <w:tab/>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5.</w:t>
      </w:r>
      <w:r w:rsidRPr="007617DE">
        <w:rPr>
          <w:rFonts w:ascii="Times New Roman" w:hAnsi="Times New Roman" w:cs="Times New Roman"/>
          <w:color w:val="auto"/>
        </w:rPr>
        <w:tab/>
        <w:t xml:space="preserve">Сбалансированность репродуктивной (воспроизводящей готовый образец) и </w:t>
      </w:r>
      <w:r w:rsidRPr="007617DE">
        <w:rPr>
          <w:rFonts w:ascii="Times New Roman" w:hAnsi="Times New Roman" w:cs="Times New Roman"/>
          <w:color w:val="auto"/>
        </w:rPr>
        <w:lastRenderedPageBreak/>
        <w:t xml:space="preserve">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6.</w:t>
      </w:r>
      <w:r w:rsidRPr="007617DE">
        <w:rPr>
          <w:rFonts w:ascii="Times New Roman" w:hAnsi="Times New Roman" w:cs="Times New Roman"/>
          <w:color w:val="auto"/>
        </w:rPr>
        <w:tab/>
        <w:t xml:space="preserve">Участие семьи как необходимое условие для полноценного развития ребенка дошкольного возраста. </w:t>
      </w:r>
    </w:p>
    <w:p w:rsidR="007617DE" w:rsidRPr="007617DE" w:rsidRDefault="007617DE" w:rsidP="007617DE">
      <w:pPr>
        <w:tabs>
          <w:tab w:val="left" w:pos="0"/>
        </w:tabs>
        <w:jc w:val="both"/>
        <w:rPr>
          <w:rFonts w:ascii="Times New Roman" w:hAnsi="Times New Roman" w:cs="Times New Roman"/>
          <w:color w:val="auto"/>
        </w:rPr>
      </w:pPr>
      <w:r w:rsidRPr="007617DE">
        <w:rPr>
          <w:rFonts w:ascii="Times New Roman" w:hAnsi="Times New Roman" w:cs="Times New Roman"/>
          <w:color w:val="auto"/>
        </w:rPr>
        <w:t>7.</w:t>
      </w:r>
      <w:r w:rsidRPr="007617DE">
        <w:rPr>
          <w:rFonts w:ascii="Times New Roman" w:hAnsi="Times New Roman" w:cs="Times New Roman"/>
          <w:color w:val="auto"/>
        </w:rPr>
        <w:tab/>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7617DE" w:rsidRDefault="007617DE" w:rsidP="007617DE">
      <w:pPr>
        <w:spacing w:before="4" w:line="236" w:lineRule="auto"/>
        <w:ind w:right="-1" w:hanging="340"/>
        <w:jc w:val="both"/>
        <w:rPr>
          <w:rFonts w:ascii="Times New Roman" w:hAnsi="Times New Roman" w:cs="Times New Roman"/>
          <w:bCs/>
          <w:i/>
          <w:iCs/>
          <w:color w:val="FF0000"/>
          <w:lang w:eastAsia="en-US"/>
        </w:rPr>
      </w:pPr>
    </w:p>
    <w:p w:rsidR="00A019DC" w:rsidRPr="00830116" w:rsidRDefault="00A019DC" w:rsidP="007617DE">
      <w:pPr>
        <w:spacing w:before="4" w:line="236" w:lineRule="auto"/>
        <w:ind w:right="-1" w:hanging="340"/>
        <w:jc w:val="both"/>
        <w:rPr>
          <w:rFonts w:ascii="Times New Roman" w:hAnsi="Times New Roman" w:cs="Times New Roman"/>
          <w:bCs/>
          <w:i/>
          <w:iCs/>
          <w:color w:val="FF0000"/>
          <w:lang w:eastAsia="en-US"/>
        </w:rPr>
      </w:pPr>
    </w:p>
    <w:p w:rsidR="007617DE" w:rsidRPr="007617DE" w:rsidRDefault="007617DE" w:rsidP="007617DE">
      <w:pPr>
        <w:jc w:val="both"/>
        <w:rPr>
          <w:rFonts w:ascii="Times New Roman" w:eastAsia="Times New Roman" w:hAnsi="Times New Roman" w:cs="Times New Roman"/>
          <w:b/>
          <w:color w:val="auto"/>
        </w:rPr>
      </w:pPr>
      <w:r w:rsidRPr="007617DE">
        <w:rPr>
          <w:rFonts w:ascii="Times New Roman" w:hAnsi="Times New Roman" w:cs="Times New Roman"/>
          <w:b/>
          <w:bCs/>
          <w:iCs/>
          <w:color w:val="auto"/>
          <w:lang w:eastAsia="en-US"/>
        </w:rPr>
        <w:t xml:space="preserve">3.3 </w:t>
      </w:r>
      <w:r w:rsidRPr="007617DE">
        <w:rPr>
          <w:rFonts w:ascii="Times New Roman" w:eastAsia="Times New Roman" w:hAnsi="Times New Roman" w:cs="Times New Roman"/>
          <w:b/>
          <w:color w:val="auto"/>
        </w:rPr>
        <w:t>Методическое оснащение программы по направления работы педагога-психолога.</w:t>
      </w:r>
    </w:p>
    <w:p w:rsidR="007617DE" w:rsidRPr="0097060E" w:rsidRDefault="007617DE" w:rsidP="007617DE">
      <w:pPr>
        <w:jc w:val="both"/>
        <w:rPr>
          <w:rFonts w:ascii="Times New Roman" w:hAnsi="Times New Roman" w:cs="Times New Roman"/>
          <w:bCs/>
          <w:i/>
          <w:iCs/>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911"/>
      </w:tblGrid>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Адаптаци к условиям дошкольного учреждения</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Рецензенты</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Лицензия №00952</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Роньжина А.С. Занятия психолога с детьми 2-4 лет в период адаптации к дошкольному учреждению. – М.: Книголюб, 2004. -  72с.</w:t>
            </w:r>
            <w:r w:rsidR="0097060E" w:rsidRPr="0097060E">
              <w:rPr>
                <w:rFonts w:ascii="Times New Roman" w:hAnsi="Times New Roman" w:cs="Times New Roman"/>
                <w:color w:val="auto"/>
                <w:lang w:eastAsia="en-US"/>
              </w:rPr>
              <w:t xml:space="preserve"> </w:t>
            </w:r>
            <w:r w:rsidRPr="0097060E">
              <w:rPr>
                <w:rFonts w:ascii="Times New Roman" w:hAnsi="Times New Roman" w:cs="Times New Roman"/>
                <w:color w:val="auto"/>
                <w:lang w:eastAsia="en-US"/>
              </w:rPr>
              <w:t>(Психологическая служба)</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Данная программа предназначена для коррекционно-развивающей работы с тревожными детьми 2-4 лет в период адаптации</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Помощь детям в адаптации к условиям дошкольного образовательного учреждения.</w:t>
            </w:r>
          </w:p>
        </w:tc>
      </w:tr>
    </w:tbl>
    <w:p w:rsidR="007617DE" w:rsidRPr="0097060E" w:rsidRDefault="007617DE" w:rsidP="007617DE">
      <w:pPr>
        <w:jc w:val="both"/>
        <w:rPr>
          <w:rFonts w:ascii="Times New Roman" w:hAnsi="Times New Roman" w:cs="Times New Roman"/>
          <w:b/>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911"/>
      </w:tblGrid>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Лесная школа</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Рецензенты</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ИД№02242</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Панфилова М.А. лесная школа: Коррекционные сказки и настольная игра для дошкольников и младших школьников. – М.: ТЦ Сфера, 2002. – 96с. (Серия «Вместе детьми»)</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Данная программа предназначена для коррекционно-развивающей работы с детьми 5-7 лет в преодолении проблем школьной дезадаптации и школьного невроза.</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Сказкотерапия позволяет сформировать позитивные модели поведения, избежать негативных эмоций, снизить уровень тревожности, повысить учебную мотивацию.</w:t>
            </w:r>
          </w:p>
        </w:tc>
      </w:tr>
    </w:tbl>
    <w:p w:rsidR="007617DE" w:rsidRPr="0097060E" w:rsidRDefault="007617DE" w:rsidP="007617DE">
      <w:pPr>
        <w:jc w:val="both"/>
        <w:rPr>
          <w:rFonts w:ascii="Times New Roman" w:hAnsi="Times New Roman" w:cs="Times New Roman"/>
          <w:b/>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911"/>
      </w:tblGrid>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Тропинка к своему Я</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Хухлаева О.В., Хухлаев О.Е., Первушина И.М. Тропинка к своему Я: как сохранить психологическое здоровье дошкольников. – 5-е изд. – М.: Генезис, 2012. – 175с.(Серия «Уроки психологии в школе»)</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Данная программа предназначена для сохранения психологического здоровья детей 3-6 лет, используемые приемы отвечают развивающим, профилактическим и коррекционным задачам программы.</w:t>
            </w:r>
          </w:p>
        </w:tc>
      </w:tr>
      <w:tr w:rsidR="007617DE" w:rsidRPr="0097060E" w:rsidTr="00AC5E6A">
        <w:tc>
          <w:tcPr>
            <w:tcW w:w="2660"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6911"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Отвечает развивающим, профилактическим и коррекционным задачам программы:</w:t>
            </w:r>
          </w:p>
          <w:p w:rsidR="007617DE" w:rsidRPr="0097060E" w:rsidRDefault="007617DE" w:rsidP="00AC5E6A">
            <w:pPr>
              <w:widowControl/>
              <w:numPr>
                <w:ilvl w:val="0"/>
                <w:numId w:val="10"/>
              </w:numPr>
              <w:contextualSpacing/>
              <w:jc w:val="both"/>
              <w:rPr>
                <w:rFonts w:ascii="Times New Roman" w:hAnsi="Times New Roman" w:cs="Times New Roman"/>
                <w:color w:val="auto"/>
                <w:lang w:eastAsia="en-US"/>
              </w:rPr>
            </w:pPr>
            <w:r w:rsidRPr="0097060E">
              <w:rPr>
                <w:rFonts w:ascii="Times New Roman" w:hAnsi="Times New Roman" w:cs="Times New Roman"/>
                <w:color w:val="auto"/>
                <w:lang w:eastAsia="en-US"/>
              </w:rPr>
              <w:t>Обучение положительному самоотношению и принятию других людей;</w:t>
            </w:r>
          </w:p>
          <w:p w:rsidR="007617DE" w:rsidRPr="0097060E" w:rsidRDefault="007617DE" w:rsidP="00AC5E6A">
            <w:pPr>
              <w:widowControl/>
              <w:numPr>
                <w:ilvl w:val="0"/>
                <w:numId w:val="10"/>
              </w:numPr>
              <w:contextualSpacing/>
              <w:jc w:val="both"/>
              <w:rPr>
                <w:rFonts w:ascii="Times New Roman" w:hAnsi="Times New Roman" w:cs="Times New Roman"/>
                <w:color w:val="auto"/>
                <w:lang w:eastAsia="en-US"/>
              </w:rPr>
            </w:pPr>
            <w:r w:rsidRPr="0097060E">
              <w:rPr>
                <w:rFonts w:ascii="Times New Roman" w:hAnsi="Times New Roman" w:cs="Times New Roman"/>
                <w:color w:val="auto"/>
                <w:lang w:eastAsia="en-US"/>
              </w:rPr>
              <w:t>Обучение рефлексивным умениям;</w:t>
            </w:r>
          </w:p>
          <w:p w:rsidR="007617DE" w:rsidRPr="0097060E" w:rsidRDefault="007617DE" w:rsidP="00AC5E6A">
            <w:pPr>
              <w:widowControl/>
              <w:numPr>
                <w:ilvl w:val="0"/>
                <w:numId w:val="10"/>
              </w:numPr>
              <w:contextualSpacing/>
              <w:jc w:val="both"/>
              <w:rPr>
                <w:rFonts w:ascii="Times New Roman" w:hAnsi="Times New Roman" w:cs="Times New Roman"/>
                <w:color w:val="auto"/>
                <w:lang w:eastAsia="en-US"/>
              </w:rPr>
            </w:pPr>
            <w:r w:rsidRPr="0097060E">
              <w:rPr>
                <w:rFonts w:ascii="Times New Roman" w:hAnsi="Times New Roman" w:cs="Times New Roman"/>
                <w:color w:val="auto"/>
                <w:lang w:eastAsia="en-US"/>
              </w:rPr>
              <w:t>Формирование потребности в саморазвитии;</w:t>
            </w:r>
          </w:p>
          <w:p w:rsidR="007617DE" w:rsidRPr="0097060E" w:rsidRDefault="007617DE" w:rsidP="00AC5E6A">
            <w:pPr>
              <w:widowControl/>
              <w:numPr>
                <w:ilvl w:val="0"/>
                <w:numId w:val="10"/>
              </w:numPr>
              <w:contextualSpacing/>
              <w:jc w:val="both"/>
              <w:rPr>
                <w:rFonts w:ascii="Times New Roman" w:hAnsi="Times New Roman" w:cs="Times New Roman"/>
                <w:color w:val="auto"/>
                <w:lang w:eastAsia="en-US"/>
              </w:rPr>
            </w:pPr>
            <w:r w:rsidRPr="0097060E">
              <w:rPr>
                <w:rFonts w:ascii="Times New Roman" w:hAnsi="Times New Roman" w:cs="Times New Roman"/>
                <w:color w:val="auto"/>
                <w:lang w:eastAsia="en-US"/>
              </w:rPr>
              <w:t>Содействие росту, развитию ребенка(формирование основных новообразований).</w:t>
            </w:r>
          </w:p>
        </w:tc>
      </w:tr>
    </w:tbl>
    <w:p w:rsidR="007617DE" w:rsidRPr="0097060E" w:rsidRDefault="007617DE" w:rsidP="007617DE">
      <w:pPr>
        <w:spacing w:after="200" w:line="276" w:lineRule="auto"/>
        <w:contextualSpacing/>
        <w:jc w:val="both"/>
        <w:rPr>
          <w:rFonts w:ascii="Times New Roman" w:hAnsi="Times New Roman" w:cs="Times New Roman"/>
          <w:b/>
          <w:bCs/>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053"/>
      </w:tblGrid>
      <w:tr w:rsidR="007617DE" w:rsidRPr="0097060E" w:rsidTr="00AC5E6A">
        <w:tc>
          <w:tcPr>
            <w:tcW w:w="2518"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7053" w:type="dxa"/>
            <w:tcBorders>
              <w:left w:val="single" w:sz="4" w:space="0" w:color="auto"/>
            </w:tcBorders>
            <w:shd w:val="clear" w:color="auto" w:fill="auto"/>
          </w:tcPr>
          <w:p w:rsidR="007617DE" w:rsidRPr="0097060E" w:rsidRDefault="007617DE" w:rsidP="00AC5E6A">
            <w:pPr>
              <w:shd w:val="clear" w:color="auto" w:fill="FFFFFF"/>
              <w:autoSpaceDE w:val="0"/>
              <w:autoSpaceDN w:val="0"/>
              <w:adjustRightInd w:val="0"/>
              <w:jc w:val="both"/>
              <w:rPr>
                <w:rFonts w:ascii="Times New Roman" w:hAnsi="Times New Roman" w:cs="Times New Roman"/>
                <w:b/>
                <w:iCs/>
                <w:color w:val="auto"/>
                <w:lang w:eastAsia="en-US"/>
              </w:rPr>
            </w:pPr>
            <w:r w:rsidRPr="0097060E">
              <w:rPr>
                <w:rFonts w:ascii="Times New Roman" w:hAnsi="Times New Roman" w:cs="Times New Roman"/>
                <w:b/>
                <w:iCs/>
                <w:color w:val="auto"/>
                <w:lang w:eastAsia="en-US"/>
              </w:rPr>
              <w:t xml:space="preserve">Программа комплексного развития и коррекции различных </w:t>
            </w:r>
            <w:r w:rsidRPr="0097060E">
              <w:rPr>
                <w:rFonts w:ascii="Times New Roman" w:hAnsi="Times New Roman" w:cs="Times New Roman"/>
                <w:b/>
                <w:iCs/>
                <w:color w:val="auto"/>
                <w:lang w:eastAsia="en-US"/>
              </w:rPr>
              <w:lastRenderedPageBreak/>
              <w:t>сторон психики детей</w:t>
            </w:r>
          </w:p>
        </w:tc>
      </w:tr>
      <w:tr w:rsidR="007617DE" w:rsidRPr="0097060E" w:rsidTr="00AC5E6A">
        <w:tc>
          <w:tcPr>
            <w:tcW w:w="2518"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lastRenderedPageBreak/>
              <w:t>Рецензенты</w:t>
            </w:r>
          </w:p>
        </w:tc>
        <w:tc>
          <w:tcPr>
            <w:tcW w:w="7053"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Мотылева Л.С., кандидат психологических наук, профессор, зав.кафедрой специального образования Санкт-Петербугского</w:t>
            </w:r>
            <w:r w:rsidR="0097060E">
              <w:rPr>
                <w:rFonts w:ascii="Times New Roman" w:hAnsi="Times New Roman" w:cs="Times New Roman"/>
                <w:color w:val="auto"/>
                <w:lang w:eastAsia="en-US"/>
              </w:rPr>
              <w:t xml:space="preserve"> </w:t>
            </w:r>
            <w:r w:rsidRPr="0097060E">
              <w:rPr>
                <w:rFonts w:ascii="Times New Roman" w:hAnsi="Times New Roman" w:cs="Times New Roman"/>
                <w:color w:val="auto"/>
                <w:lang w:eastAsia="en-US"/>
              </w:rPr>
              <w:t>государственного университета педагогического мастерства</w:t>
            </w:r>
          </w:p>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Михаленкова И.А., кандидат психологических наук, доцент</w:t>
            </w:r>
            <w:r w:rsidR="0097060E">
              <w:rPr>
                <w:rFonts w:ascii="Times New Roman" w:hAnsi="Times New Roman" w:cs="Times New Roman"/>
                <w:color w:val="auto"/>
                <w:lang w:eastAsia="en-US"/>
              </w:rPr>
              <w:t xml:space="preserve"> кафедры дефектологии Ленинградского государственного о</w:t>
            </w:r>
            <w:r w:rsidRPr="0097060E">
              <w:rPr>
                <w:rFonts w:ascii="Times New Roman" w:hAnsi="Times New Roman" w:cs="Times New Roman"/>
                <w:color w:val="auto"/>
                <w:lang w:eastAsia="en-US"/>
              </w:rPr>
              <w:t>бластного университета</w:t>
            </w:r>
          </w:p>
        </w:tc>
      </w:tr>
      <w:tr w:rsidR="007617DE" w:rsidRPr="0097060E" w:rsidTr="00AC5E6A">
        <w:tc>
          <w:tcPr>
            <w:tcW w:w="2518"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7053"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Яковлева Н.Г. Психологическая помощь дошкольнику: Развитие навыков общения. Преодоление страхов. Коррекция поведения. Развитие памяти, внимания, мышления. Релаксация. Обучение правилам этикета. Подвиж., коммуникатив. игры. Книга для родителей и воспитателей // Москва : Сфера; Санкт-Петербург : Валери СПД, 2002 . – 108, 1 с. : ил. – Библиогр.: с. 105</w:t>
            </w:r>
          </w:p>
          <w:p w:rsidR="007617DE" w:rsidRPr="0097060E" w:rsidRDefault="007617DE" w:rsidP="00AC5E6A">
            <w:pPr>
              <w:jc w:val="both"/>
              <w:rPr>
                <w:rFonts w:ascii="Times New Roman" w:hAnsi="Times New Roman" w:cs="Times New Roman"/>
                <w:color w:val="auto"/>
                <w:lang w:eastAsia="en-US"/>
              </w:rPr>
            </w:pPr>
          </w:p>
        </w:tc>
      </w:tr>
      <w:tr w:rsidR="007617DE" w:rsidRPr="0097060E" w:rsidTr="00AC5E6A">
        <w:tc>
          <w:tcPr>
            <w:tcW w:w="2518"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7053"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b/>
                <w:bCs/>
                <w:i/>
                <w:iCs/>
                <w:color w:val="auto"/>
              </w:rPr>
              <w:t>Специфика трудностей или проблемы для коррекции</w:t>
            </w:r>
            <w:r w:rsidRPr="0097060E">
              <w:rPr>
                <w:rFonts w:ascii="Times New Roman" w:hAnsi="Times New Roman" w:cs="Times New Roman"/>
                <w:color w:val="auto"/>
              </w:rPr>
              <w:t>: данная программа направлена на комплексное развитие и коррекцию различных сторон психики детей 5-7 лет с различными трудностями психического развития: страхами, тревожностью, агрессивностью, заниженной самооценкой и т.д.</w:t>
            </w:r>
          </w:p>
        </w:tc>
      </w:tr>
      <w:tr w:rsidR="007617DE" w:rsidRPr="0097060E" w:rsidTr="00AC5E6A">
        <w:trPr>
          <w:trHeight w:val="286"/>
        </w:trPr>
        <w:tc>
          <w:tcPr>
            <w:tcW w:w="2518"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7053"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раскрытие творческого, нравственного потенциала детей, развитие у них навыков межличностного взаимодействия со сверстниками и взрослыми.</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b/>
                <w:bCs/>
                <w:i/>
                <w:iCs/>
                <w:color w:val="auto"/>
              </w:rPr>
              <w:t>Задачи:</w:t>
            </w:r>
          </w:p>
          <w:p w:rsidR="007617DE" w:rsidRPr="0097060E" w:rsidRDefault="007617DE" w:rsidP="00AC5E6A">
            <w:pPr>
              <w:widowControl/>
              <w:numPr>
                <w:ilvl w:val="0"/>
                <w:numId w:val="11"/>
              </w:numPr>
              <w:ind w:left="714" w:hanging="357"/>
              <w:jc w:val="both"/>
              <w:rPr>
                <w:rFonts w:ascii="Times New Roman" w:hAnsi="Times New Roman" w:cs="Times New Roman"/>
                <w:color w:val="auto"/>
              </w:rPr>
            </w:pPr>
            <w:r w:rsidRPr="0097060E">
              <w:rPr>
                <w:rFonts w:ascii="Times New Roman" w:hAnsi="Times New Roman" w:cs="Times New Roman"/>
                <w:color w:val="auto"/>
              </w:rPr>
              <w:t>управление двигательной активностью,</w:t>
            </w:r>
          </w:p>
          <w:p w:rsidR="007617DE" w:rsidRPr="0097060E" w:rsidRDefault="007617DE" w:rsidP="00AC5E6A">
            <w:pPr>
              <w:widowControl/>
              <w:numPr>
                <w:ilvl w:val="0"/>
                <w:numId w:val="11"/>
              </w:numPr>
              <w:spacing w:before="100" w:beforeAutospacing="1" w:after="100" w:afterAutospacing="1"/>
              <w:jc w:val="both"/>
              <w:rPr>
                <w:rFonts w:ascii="Times New Roman" w:hAnsi="Times New Roman" w:cs="Times New Roman"/>
                <w:color w:val="auto"/>
              </w:rPr>
            </w:pPr>
            <w:r w:rsidRPr="0097060E">
              <w:rPr>
                <w:rFonts w:ascii="Times New Roman" w:hAnsi="Times New Roman" w:cs="Times New Roman"/>
                <w:color w:val="auto"/>
              </w:rPr>
              <w:t>развитие произвольности и самоконтроля;</w:t>
            </w:r>
          </w:p>
          <w:p w:rsidR="007617DE" w:rsidRPr="0097060E" w:rsidRDefault="007617DE" w:rsidP="00AC5E6A">
            <w:pPr>
              <w:widowControl/>
              <w:numPr>
                <w:ilvl w:val="0"/>
                <w:numId w:val="11"/>
              </w:numPr>
              <w:spacing w:before="100" w:beforeAutospacing="1" w:after="100" w:afterAutospacing="1"/>
              <w:jc w:val="both"/>
              <w:rPr>
                <w:rFonts w:ascii="Times New Roman" w:hAnsi="Times New Roman" w:cs="Times New Roman"/>
                <w:color w:val="auto"/>
              </w:rPr>
            </w:pPr>
            <w:r w:rsidRPr="0097060E">
              <w:rPr>
                <w:rFonts w:ascii="Times New Roman" w:hAnsi="Times New Roman" w:cs="Times New Roman"/>
                <w:color w:val="auto"/>
              </w:rPr>
              <w:t>развитие внимания, восприятия, мышления, речи, воображения;</w:t>
            </w:r>
          </w:p>
          <w:p w:rsidR="007617DE" w:rsidRPr="0097060E" w:rsidRDefault="007617DE" w:rsidP="00AC5E6A">
            <w:pPr>
              <w:widowControl/>
              <w:numPr>
                <w:ilvl w:val="0"/>
                <w:numId w:val="11"/>
              </w:numPr>
              <w:spacing w:before="100" w:beforeAutospacing="1" w:after="100" w:afterAutospacing="1"/>
              <w:jc w:val="both"/>
              <w:rPr>
                <w:rFonts w:ascii="Times New Roman" w:hAnsi="Times New Roman" w:cs="Times New Roman"/>
                <w:color w:val="auto"/>
              </w:rPr>
            </w:pPr>
            <w:r w:rsidRPr="0097060E">
              <w:rPr>
                <w:rFonts w:ascii="Times New Roman" w:hAnsi="Times New Roman" w:cs="Times New Roman"/>
                <w:color w:val="auto"/>
              </w:rPr>
              <w:t>развитие согласованности движений;</w:t>
            </w:r>
          </w:p>
          <w:p w:rsidR="007617DE" w:rsidRPr="0097060E" w:rsidRDefault="007617DE" w:rsidP="00AC5E6A">
            <w:pPr>
              <w:widowControl/>
              <w:numPr>
                <w:ilvl w:val="0"/>
                <w:numId w:val="11"/>
              </w:numPr>
              <w:spacing w:before="100" w:beforeAutospacing="1" w:after="100" w:afterAutospacing="1"/>
              <w:jc w:val="both"/>
              <w:rPr>
                <w:rFonts w:ascii="Times New Roman" w:hAnsi="Times New Roman" w:cs="Times New Roman"/>
                <w:color w:val="auto"/>
              </w:rPr>
            </w:pPr>
            <w:r w:rsidRPr="0097060E">
              <w:rPr>
                <w:rFonts w:ascii="Times New Roman" w:hAnsi="Times New Roman" w:cs="Times New Roman"/>
                <w:color w:val="auto"/>
              </w:rPr>
              <w:t>снятие психоэмоционального напряжения;</w:t>
            </w:r>
          </w:p>
          <w:p w:rsidR="007617DE" w:rsidRPr="0097060E" w:rsidRDefault="007617DE" w:rsidP="00AC5E6A">
            <w:pPr>
              <w:widowControl/>
              <w:numPr>
                <w:ilvl w:val="0"/>
                <w:numId w:val="11"/>
              </w:numPr>
              <w:spacing w:before="100" w:beforeAutospacing="1" w:after="100" w:afterAutospacing="1"/>
              <w:jc w:val="both"/>
              <w:rPr>
                <w:rFonts w:ascii="Times New Roman" w:hAnsi="Times New Roman" w:cs="Times New Roman"/>
                <w:color w:val="auto"/>
              </w:rPr>
            </w:pPr>
            <w:r w:rsidRPr="0097060E">
              <w:rPr>
                <w:rFonts w:ascii="Times New Roman" w:hAnsi="Times New Roman" w:cs="Times New Roman"/>
                <w:color w:val="auto"/>
              </w:rPr>
              <w:t>развитие эмоционально-выразительных движений;</w:t>
            </w:r>
          </w:p>
          <w:p w:rsidR="007617DE" w:rsidRPr="0097060E" w:rsidRDefault="007617DE" w:rsidP="00AC5E6A">
            <w:pPr>
              <w:widowControl/>
              <w:numPr>
                <w:ilvl w:val="0"/>
                <w:numId w:val="11"/>
              </w:numPr>
              <w:spacing w:before="100" w:beforeAutospacing="1" w:after="100" w:afterAutospacing="1"/>
              <w:jc w:val="both"/>
              <w:rPr>
                <w:rFonts w:ascii="Times New Roman" w:hAnsi="Times New Roman" w:cs="Times New Roman"/>
                <w:color w:val="auto"/>
              </w:rPr>
            </w:pPr>
            <w:r w:rsidRPr="0097060E">
              <w:rPr>
                <w:rFonts w:ascii="Times New Roman" w:hAnsi="Times New Roman" w:cs="Times New Roman"/>
                <w:color w:val="auto"/>
              </w:rPr>
              <w:t>коррекция нежелательных личностных особенностей поведения, настроения;</w:t>
            </w:r>
          </w:p>
          <w:p w:rsidR="007617DE" w:rsidRPr="0097060E" w:rsidRDefault="007617DE" w:rsidP="00AC5E6A">
            <w:pPr>
              <w:widowControl/>
              <w:numPr>
                <w:ilvl w:val="0"/>
                <w:numId w:val="11"/>
              </w:numPr>
              <w:ind w:left="714" w:hanging="357"/>
              <w:jc w:val="both"/>
              <w:rPr>
                <w:rFonts w:ascii="Times New Roman" w:hAnsi="Times New Roman" w:cs="Times New Roman"/>
                <w:color w:val="auto"/>
              </w:rPr>
            </w:pPr>
            <w:r w:rsidRPr="0097060E">
              <w:rPr>
                <w:rFonts w:ascii="Times New Roman" w:hAnsi="Times New Roman" w:cs="Times New Roman"/>
                <w:color w:val="auto"/>
              </w:rPr>
              <w:t>помощь ребенку в осознании своего реального «Я», повышение самооценки, отреагирование внутренних конфликтов, развитие потенциальных возможностей</w:t>
            </w:r>
          </w:p>
        </w:tc>
      </w:tr>
    </w:tbl>
    <w:p w:rsidR="007617DE" w:rsidRPr="0097060E" w:rsidRDefault="007617DE" w:rsidP="007617DE">
      <w:pPr>
        <w:spacing w:after="200" w:line="276" w:lineRule="auto"/>
        <w:contextualSpacing/>
        <w:jc w:val="both"/>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rPr>
              <w:t>Психологическая коррекция детей с синдромом дефицита внимания и гиперактивностью (с учетом их половых различий).</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Рецензенты</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А.А.Александров – д.м.н.,профессор,</w:t>
            </w:r>
            <w:r w:rsidR="0097060E">
              <w:rPr>
                <w:rFonts w:ascii="Times New Roman" w:hAnsi="Times New Roman" w:cs="Times New Roman"/>
                <w:color w:val="auto"/>
                <w:lang w:eastAsia="en-US"/>
              </w:rPr>
              <w:t xml:space="preserve"> </w:t>
            </w:r>
            <w:r w:rsidRPr="0097060E">
              <w:rPr>
                <w:rFonts w:ascii="Times New Roman" w:hAnsi="Times New Roman" w:cs="Times New Roman"/>
                <w:color w:val="auto"/>
                <w:lang w:eastAsia="en-US"/>
              </w:rPr>
              <w:t>заведующий кафедрой медицинской психологии СПбМАПО.</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Габдралкипова Валентина Ивановна – педагог-психолог высшей квалификационной категории г.Москва</w:t>
            </w:r>
          </w:p>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Эйдемиллер Эдмонд Георгиевич –профессор, доктор медицинских наук, заведующий кафедрой детской психиатрии, психотерапии, медицинской психологии СПбМАПО</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данная коррекционно-развива</w:t>
            </w:r>
            <w:r w:rsidR="0097060E">
              <w:rPr>
                <w:rFonts w:ascii="Times New Roman" w:hAnsi="Times New Roman" w:cs="Times New Roman"/>
                <w:color w:val="auto"/>
              </w:rPr>
              <w:t>ю</w:t>
            </w:r>
            <w:r w:rsidRPr="0097060E">
              <w:rPr>
                <w:rFonts w:ascii="Times New Roman" w:hAnsi="Times New Roman" w:cs="Times New Roman"/>
                <w:color w:val="auto"/>
              </w:rPr>
              <w:t>щая программа направлена на формирование гармонизации взаимоотношений детей и взрослых, оздоровление неблагоприятной семейно-бытовой обстановки, создание специального режима дня, пути социализации гип</w:t>
            </w:r>
            <w:r w:rsidR="0097060E">
              <w:rPr>
                <w:rFonts w:ascii="Times New Roman" w:hAnsi="Times New Roman" w:cs="Times New Roman"/>
                <w:color w:val="auto"/>
              </w:rPr>
              <w:t>п</w:t>
            </w:r>
            <w:r w:rsidRPr="0097060E">
              <w:rPr>
                <w:rFonts w:ascii="Times New Roman" w:hAnsi="Times New Roman" w:cs="Times New Roman"/>
                <w:color w:val="auto"/>
              </w:rPr>
              <w:t>ерактивных девочек, мальчиков с учетом их гендерных особенностей в условиях общественного воспитания. Дети 4-7 лет.</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 xml:space="preserve">Успешная адаптация в социуме, дифференцированный поход в воспитании девочек и мальчиков, своевременное приобщение к навыкам управления своим телом и эмоциями, речью, успешная </w:t>
            </w:r>
            <w:r w:rsidRPr="0097060E">
              <w:rPr>
                <w:rFonts w:ascii="Times New Roman" w:hAnsi="Times New Roman" w:cs="Times New Roman"/>
                <w:color w:val="auto"/>
                <w:lang w:eastAsia="en-US"/>
              </w:rPr>
              <w:lastRenderedPageBreak/>
              <w:t>подготовка детей 7 летнего возраста к обучению в школе – овладение новым видом деятельности – учебным.</w:t>
            </w:r>
          </w:p>
        </w:tc>
      </w:tr>
    </w:tbl>
    <w:p w:rsidR="007617DE" w:rsidRPr="0097060E" w:rsidRDefault="007617DE" w:rsidP="007617DE">
      <w:pPr>
        <w:spacing w:after="200" w:line="276" w:lineRule="auto"/>
        <w:contextualSpacing/>
        <w:jc w:val="both"/>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Агрессивность дошкольников: коррекц</w:t>
            </w:r>
            <w:r w:rsidR="0097060E">
              <w:rPr>
                <w:rFonts w:ascii="Times New Roman" w:hAnsi="Times New Roman" w:cs="Times New Roman"/>
                <w:b/>
                <w:color w:val="auto"/>
                <w:lang w:eastAsia="en-US"/>
              </w:rPr>
              <w:t>и</w:t>
            </w:r>
            <w:r w:rsidRPr="0097060E">
              <w:rPr>
                <w:rFonts w:ascii="Times New Roman" w:hAnsi="Times New Roman" w:cs="Times New Roman"/>
                <w:b/>
                <w:color w:val="auto"/>
                <w:lang w:eastAsia="en-US"/>
              </w:rPr>
              <w:t>я поведения</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Рецензенты</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Морозов А.В. -  д-р пед.наук, проф. зав. кафедрой социальной психологии д-р психол. наук, проф. кафедры общей психологии Санкт-Петербургского государственного университета Бызова В.М., </w:t>
            </w:r>
          </w:p>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 xml:space="preserve">Фукин А.И. - д-р психол. наук, проф. декан психологического факультета института экономики управления и права </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Заостровцева М.Н., Перешина М.Н. Агрессивность дошкольников: коррекция поведения. - М.; ТЦ Сфера, 2006</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bCs/>
                <w:i/>
                <w:iCs/>
                <w:color w:val="auto"/>
              </w:rPr>
              <w:t>Специфика трудностей или проблемы для коррекции:</w:t>
            </w:r>
            <w:r w:rsidRPr="0097060E">
              <w:rPr>
                <w:rFonts w:ascii="Times New Roman" w:hAnsi="Times New Roman" w:cs="Times New Roman"/>
                <w:color w:val="auto"/>
              </w:rPr>
              <w:t> данная программа пр</w:t>
            </w:r>
            <w:r w:rsidR="0097060E">
              <w:rPr>
                <w:rFonts w:ascii="Times New Roman" w:hAnsi="Times New Roman" w:cs="Times New Roman"/>
                <w:color w:val="auto"/>
              </w:rPr>
              <w:t>едназначена для коррекционно-ра</w:t>
            </w:r>
            <w:r w:rsidRPr="0097060E">
              <w:rPr>
                <w:rFonts w:ascii="Times New Roman" w:hAnsi="Times New Roman" w:cs="Times New Roman"/>
                <w:color w:val="auto"/>
              </w:rPr>
              <w:t>з</w:t>
            </w:r>
            <w:r w:rsidR="0097060E">
              <w:rPr>
                <w:rFonts w:ascii="Times New Roman" w:hAnsi="Times New Roman" w:cs="Times New Roman"/>
                <w:color w:val="auto"/>
              </w:rPr>
              <w:t>в</w:t>
            </w:r>
            <w:r w:rsidRPr="0097060E">
              <w:rPr>
                <w:rFonts w:ascii="Times New Roman" w:hAnsi="Times New Roman" w:cs="Times New Roman"/>
                <w:color w:val="auto"/>
              </w:rPr>
              <w:t>ивающей работы с агрессивными детьми, испытывающими трудности в регуляции своего поведения.</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расширение адаптационных возможностей детей.</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b/>
                <w:bCs/>
                <w:i/>
                <w:iCs/>
                <w:color w:val="auto"/>
              </w:rPr>
              <w:t>Задачи:</w:t>
            </w:r>
          </w:p>
          <w:p w:rsidR="007617DE" w:rsidRPr="0097060E" w:rsidRDefault="007617DE" w:rsidP="00AC5E6A">
            <w:pPr>
              <w:widowControl/>
              <w:numPr>
                <w:ilvl w:val="0"/>
                <w:numId w:val="12"/>
              </w:numPr>
              <w:jc w:val="both"/>
              <w:rPr>
                <w:rFonts w:ascii="Times New Roman" w:hAnsi="Times New Roman" w:cs="Times New Roman"/>
                <w:color w:val="auto"/>
              </w:rPr>
            </w:pPr>
            <w:r w:rsidRPr="0097060E">
              <w:rPr>
                <w:rFonts w:ascii="Times New Roman" w:hAnsi="Times New Roman" w:cs="Times New Roman"/>
                <w:color w:val="auto"/>
              </w:rPr>
              <w:t>развивать способность к произвольной саморегуляции;</w:t>
            </w:r>
          </w:p>
          <w:p w:rsidR="007617DE" w:rsidRPr="0097060E" w:rsidRDefault="007617DE" w:rsidP="00AC5E6A">
            <w:pPr>
              <w:widowControl/>
              <w:numPr>
                <w:ilvl w:val="0"/>
                <w:numId w:val="12"/>
              </w:numPr>
              <w:spacing w:before="100" w:beforeAutospacing="1"/>
              <w:jc w:val="both"/>
              <w:rPr>
                <w:rFonts w:ascii="Times New Roman" w:hAnsi="Times New Roman" w:cs="Times New Roman"/>
                <w:color w:val="auto"/>
              </w:rPr>
            </w:pPr>
            <w:r w:rsidRPr="0097060E">
              <w:rPr>
                <w:rFonts w:ascii="Times New Roman" w:hAnsi="Times New Roman" w:cs="Times New Roman"/>
                <w:color w:val="auto"/>
              </w:rPr>
              <w:t>формировать конструктивную мотивацию (позитивных ценностей, ориентация на выполнение социальных требований)</w:t>
            </w:r>
          </w:p>
          <w:p w:rsidR="007617DE" w:rsidRPr="0097060E" w:rsidRDefault="007617DE" w:rsidP="00AC5E6A">
            <w:pPr>
              <w:widowControl/>
              <w:numPr>
                <w:ilvl w:val="0"/>
                <w:numId w:val="12"/>
              </w:numPr>
              <w:spacing w:before="100" w:beforeAutospacing="1"/>
              <w:jc w:val="both"/>
              <w:rPr>
                <w:rFonts w:ascii="Times New Roman" w:hAnsi="Times New Roman" w:cs="Times New Roman"/>
                <w:color w:val="auto"/>
              </w:rPr>
            </w:pPr>
            <w:r w:rsidRPr="0097060E">
              <w:rPr>
                <w:rFonts w:ascii="Times New Roman" w:hAnsi="Times New Roman" w:cs="Times New Roman"/>
                <w:color w:val="auto"/>
              </w:rPr>
              <w:t>ослабить или устранить неадекватное поведение;</w:t>
            </w:r>
          </w:p>
          <w:p w:rsidR="007617DE" w:rsidRPr="0097060E" w:rsidRDefault="007617DE" w:rsidP="00AC5E6A">
            <w:pPr>
              <w:widowControl/>
              <w:numPr>
                <w:ilvl w:val="0"/>
                <w:numId w:val="12"/>
              </w:numPr>
              <w:spacing w:before="100" w:beforeAutospacing="1"/>
              <w:jc w:val="both"/>
              <w:rPr>
                <w:rFonts w:ascii="Times New Roman" w:hAnsi="Times New Roman" w:cs="Times New Roman"/>
                <w:color w:val="auto"/>
              </w:rPr>
            </w:pPr>
            <w:r w:rsidRPr="0097060E">
              <w:rPr>
                <w:rFonts w:ascii="Times New Roman" w:hAnsi="Times New Roman" w:cs="Times New Roman"/>
                <w:color w:val="auto"/>
              </w:rPr>
              <w:t>развивать эффективность социальных навыков;</w:t>
            </w:r>
          </w:p>
          <w:p w:rsidR="007617DE" w:rsidRPr="0097060E" w:rsidRDefault="007617DE" w:rsidP="00AC5E6A">
            <w:pPr>
              <w:widowControl/>
              <w:numPr>
                <w:ilvl w:val="0"/>
                <w:numId w:val="12"/>
              </w:numPr>
              <w:spacing w:before="100" w:beforeAutospacing="1"/>
              <w:jc w:val="both"/>
              <w:rPr>
                <w:rFonts w:ascii="Times New Roman" w:hAnsi="Times New Roman" w:cs="Times New Roman"/>
                <w:color w:val="auto"/>
              </w:rPr>
            </w:pPr>
            <w:r w:rsidRPr="0097060E">
              <w:rPr>
                <w:rFonts w:ascii="Times New Roman" w:hAnsi="Times New Roman" w:cs="Times New Roman"/>
                <w:color w:val="auto"/>
              </w:rPr>
              <w:t>повышать групповую сплоченность.</w:t>
            </w:r>
          </w:p>
        </w:tc>
      </w:tr>
    </w:tbl>
    <w:p w:rsidR="007617DE" w:rsidRPr="0097060E" w:rsidRDefault="007617DE" w:rsidP="007617DE">
      <w:pPr>
        <w:spacing w:after="200" w:line="276" w:lineRule="auto"/>
        <w:contextualSpacing/>
        <w:jc w:val="both"/>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Экспресс- программа подготовки и развития «Скоро в школу»</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Т.В. Модестова</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данная программа может быть использована для работы с детьми 5 – 7 лет</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7195" w:type="dxa"/>
            <w:tcBorders>
              <w:lef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 xml:space="preserve">Комплекс упражнений, связанных общей темой для развития речи, внимания, мышления, памяти, воображения, моторики. </w:t>
            </w:r>
          </w:p>
        </w:tc>
      </w:tr>
    </w:tbl>
    <w:p w:rsidR="007617DE" w:rsidRPr="0097060E" w:rsidRDefault="007617DE" w:rsidP="007617DE">
      <w:pPr>
        <w:spacing w:after="200" w:line="276" w:lineRule="auto"/>
        <w:jc w:val="both"/>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Программа психолого-педагогических занятий для дошкольников «Цветик – семицветик»</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Н.Ю. Куражева</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Область применения</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данная программа может быть использована для работы с детьми 5 – 6 лет</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 xml:space="preserve">Создание условий для естественного психологического развития ребенка.  </w:t>
            </w:r>
          </w:p>
        </w:tc>
      </w:tr>
    </w:tbl>
    <w:p w:rsidR="007617DE" w:rsidRPr="0097060E" w:rsidRDefault="007617DE" w:rsidP="007617DE">
      <w:pPr>
        <w:spacing w:after="200" w:line="276" w:lineRule="auto"/>
        <w:jc w:val="both"/>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Название программы</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b/>
                <w:color w:val="auto"/>
                <w:lang w:eastAsia="en-US"/>
              </w:rPr>
            </w:pPr>
            <w:r w:rsidRPr="0097060E">
              <w:rPr>
                <w:rFonts w:ascii="Times New Roman" w:hAnsi="Times New Roman" w:cs="Times New Roman"/>
                <w:b/>
                <w:color w:val="auto"/>
                <w:lang w:eastAsia="en-US"/>
              </w:rPr>
              <w:t xml:space="preserve">Тренинговое развитие и коррекция эмоционального мира дошкольника 4-6 лет </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Авторство (литература, составитель)</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Автор- составитель И.А.Пазухина</w:t>
            </w:r>
          </w:p>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Санкт-Петербург «ДЕТСТВО-ПРЕСС» 2008г.</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lastRenderedPageBreak/>
              <w:t>Область применения</w:t>
            </w:r>
          </w:p>
        </w:tc>
        <w:tc>
          <w:tcPr>
            <w:tcW w:w="7195" w:type="dxa"/>
            <w:tcBorders>
              <w:left w:val="single" w:sz="4" w:space="0" w:color="auto"/>
            </w:tcBorders>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rPr>
              <w:t>Система занятий направленная на развитие и коррекцию эмоционального мира дошкольника 4-6 лет. опознание ребенком своих  эмоциональных проявлений взаимоотношений с другими людьми и тем самым обеспечить всестороннее гармоничное развитие его личности, эмоциональный комфорт.</w:t>
            </w:r>
          </w:p>
        </w:tc>
      </w:tr>
      <w:tr w:rsidR="007617DE" w:rsidRPr="0097060E" w:rsidTr="00AC5E6A">
        <w:tc>
          <w:tcPr>
            <w:tcW w:w="2376" w:type="dxa"/>
            <w:tcBorders>
              <w:right w:val="single" w:sz="4" w:space="0" w:color="auto"/>
            </w:tcBorders>
            <w:shd w:val="clear" w:color="auto" w:fill="auto"/>
          </w:tcPr>
          <w:p w:rsidR="007617DE" w:rsidRPr="0097060E" w:rsidRDefault="007617DE" w:rsidP="00AC5E6A">
            <w:pPr>
              <w:jc w:val="both"/>
              <w:rPr>
                <w:rFonts w:ascii="Times New Roman" w:hAnsi="Times New Roman" w:cs="Times New Roman"/>
                <w:color w:val="auto"/>
                <w:lang w:eastAsia="en-US"/>
              </w:rPr>
            </w:pPr>
            <w:r w:rsidRPr="0097060E">
              <w:rPr>
                <w:rFonts w:ascii="Times New Roman" w:hAnsi="Times New Roman" w:cs="Times New Roman"/>
                <w:color w:val="auto"/>
                <w:lang w:eastAsia="en-US"/>
              </w:rPr>
              <w:t>Цель (задачи)</w:t>
            </w:r>
          </w:p>
        </w:tc>
        <w:tc>
          <w:tcPr>
            <w:tcW w:w="7195" w:type="dxa"/>
            <w:tcBorders>
              <w:left w:val="single" w:sz="4" w:space="0" w:color="auto"/>
            </w:tcBorders>
          </w:tcPr>
          <w:p w:rsidR="007617DE" w:rsidRPr="0097060E" w:rsidRDefault="007617DE" w:rsidP="00AC5E6A">
            <w:pPr>
              <w:contextualSpacing/>
              <w:jc w:val="both"/>
              <w:rPr>
                <w:rFonts w:ascii="Times New Roman" w:hAnsi="Times New Roman" w:cs="Times New Roman"/>
                <w:color w:val="auto"/>
              </w:rPr>
            </w:pPr>
            <w:r w:rsidRPr="0097060E">
              <w:rPr>
                <w:rFonts w:ascii="Times New Roman" w:hAnsi="Times New Roman" w:cs="Times New Roman"/>
                <w:color w:val="auto"/>
              </w:rPr>
              <w:t>Цель:</w:t>
            </w:r>
            <w:r w:rsidR="0097060E">
              <w:rPr>
                <w:rFonts w:ascii="Times New Roman" w:hAnsi="Times New Roman" w:cs="Times New Roman"/>
                <w:color w:val="auto"/>
              </w:rPr>
              <w:t xml:space="preserve"> </w:t>
            </w:r>
            <w:r w:rsidRPr="0097060E">
              <w:rPr>
                <w:rFonts w:ascii="Times New Roman" w:hAnsi="Times New Roman" w:cs="Times New Roman"/>
                <w:color w:val="auto"/>
              </w:rPr>
              <w:t>опознание ребенком своих  эмоциональных проявлений взаимоотношений с другими людьми и тем самым обеспечить всестороннее гармоничное развитие его личности, эмоциональный комфорт.</w:t>
            </w:r>
          </w:p>
        </w:tc>
      </w:tr>
    </w:tbl>
    <w:p w:rsidR="007617DE" w:rsidRPr="0097060E" w:rsidRDefault="007617DE" w:rsidP="007617DE">
      <w:pPr>
        <w:spacing w:before="4" w:line="234" w:lineRule="auto"/>
        <w:ind w:left="30" w:right="-20"/>
        <w:jc w:val="both"/>
        <w:rPr>
          <w:rFonts w:ascii="Times New Roman" w:hAnsi="Times New Roman" w:cs="Times New Roman"/>
          <w:b/>
          <w:bCs/>
          <w:color w:val="auto"/>
        </w:rPr>
      </w:pPr>
    </w:p>
    <w:p w:rsidR="007617DE" w:rsidRDefault="007617DE" w:rsidP="007617DE">
      <w:pPr>
        <w:spacing w:before="4" w:line="234" w:lineRule="auto"/>
        <w:ind w:right="-20"/>
        <w:jc w:val="both"/>
        <w:rPr>
          <w:rFonts w:ascii="Times New Roman" w:hAnsi="Times New Roman" w:cs="Times New Roman"/>
          <w:i/>
          <w:iCs/>
          <w:color w:val="auto"/>
        </w:rPr>
      </w:pPr>
    </w:p>
    <w:p w:rsidR="00257F4A" w:rsidRPr="00257F4A" w:rsidRDefault="00257F4A" w:rsidP="007617DE">
      <w:pPr>
        <w:spacing w:before="4" w:line="234" w:lineRule="auto"/>
        <w:ind w:right="-20"/>
        <w:jc w:val="both"/>
        <w:rPr>
          <w:rFonts w:ascii="Times New Roman" w:hAnsi="Times New Roman" w:cs="Times New Roman"/>
          <w:b/>
          <w:iCs/>
          <w:color w:val="auto"/>
        </w:rPr>
      </w:pPr>
      <w:r w:rsidRPr="00257F4A">
        <w:rPr>
          <w:rFonts w:ascii="Times New Roman" w:hAnsi="Times New Roman" w:cs="Times New Roman"/>
          <w:b/>
          <w:iCs/>
          <w:color w:val="auto"/>
        </w:rPr>
        <w:t>Литература</w:t>
      </w:r>
    </w:p>
    <w:tbl>
      <w:tblPr>
        <w:tblW w:w="9889" w:type="dxa"/>
        <w:tblLook w:val="01E0" w:firstRow="1" w:lastRow="1" w:firstColumn="1" w:lastColumn="1" w:noHBand="0" w:noVBand="0"/>
      </w:tblPr>
      <w:tblGrid>
        <w:gridCol w:w="817"/>
        <w:gridCol w:w="9072"/>
      </w:tblGrid>
      <w:tr w:rsidR="007617DE" w:rsidRPr="0097060E" w:rsidTr="00AC5E6A">
        <w:trPr>
          <w:trHeight w:val="24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right="-20" w:firstLine="142"/>
              <w:jc w:val="both"/>
              <w:rPr>
                <w:rFonts w:ascii="Times New Roman" w:hAnsi="Times New Roman" w:cs="Times New Roman"/>
                <w:color w:val="auto"/>
              </w:rPr>
            </w:pPr>
            <w:r w:rsidRPr="0097060E">
              <w:rPr>
                <w:rFonts w:ascii="Times New Roman" w:hAnsi="Times New Roman" w:cs="Times New Roman"/>
                <w:color w:val="auto"/>
              </w:rPr>
              <w:t>Азбука общения. Л.М.Шипицына, Л.М.Защиринская.: Детство-пресс, 1998</w:t>
            </w:r>
          </w:p>
        </w:tc>
      </w:tr>
      <w:tr w:rsidR="007617DE" w:rsidRPr="0097060E" w:rsidTr="00AC5E6A">
        <w:trPr>
          <w:trHeight w:val="369"/>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right="-20" w:firstLine="142"/>
              <w:jc w:val="both"/>
              <w:rPr>
                <w:rFonts w:ascii="Times New Roman" w:hAnsi="Times New Roman" w:cs="Times New Roman"/>
                <w:color w:val="auto"/>
              </w:rPr>
            </w:pPr>
            <w:r w:rsidRPr="0097060E">
              <w:rPr>
                <w:rFonts w:ascii="Times New Roman" w:hAnsi="Times New Roman" w:cs="Times New Roman"/>
                <w:color w:val="auto"/>
              </w:rPr>
              <w:t>Баряева Л. Б., Гаврилушкина О. П., Зарин А. П. и др. Программа воспитания и обучения дошкольников с интеллектуальной недостаточностью. — СПб., 2001.</w:t>
            </w:r>
          </w:p>
        </w:tc>
      </w:tr>
      <w:tr w:rsidR="007617DE" w:rsidRPr="0097060E" w:rsidTr="00AC5E6A">
        <w:trPr>
          <w:trHeight w:val="531"/>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right="1259" w:firstLine="142"/>
              <w:jc w:val="both"/>
              <w:rPr>
                <w:rFonts w:ascii="Times New Roman" w:hAnsi="Times New Roman" w:cs="Times New Roman"/>
                <w:color w:val="auto"/>
              </w:rPr>
            </w:pPr>
            <w:r w:rsidRPr="0097060E">
              <w:rPr>
                <w:rFonts w:ascii="Times New Roman" w:hAnsi="Times New Roman" w:cs="Times New Roman"/>
                <w:color w:val="auto"/>
              </w:rPr>
              <w:t>Божович Л. И. Личность и ее формирование в детском возрасте. — СПб., 2008.</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color w:val="auto"/>
              </w:rPr>
            </w:pPr>
            <w:r w:rsidRPr="0097060E">
              <w:rPr>
                <w:rFonts w:ascii="Times New Roman" w:hAnsi="Times New Roman" w:cs="Times New Roman"/>
                <w:color w:val="auto"/>
              </w:rPr>
              <w:t>Веракса Н. Е., Веракса А. Н. Познавательное развитие в дошкольном детстве: Учебное пособие. — М., 2012.</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color w:val="auto"/>
              </w:rPr>
            </w:pPr>
            <w:r w:rsidRPr="0097060E">
              <w:rPr>
                <w:rFonts w:ascii="Times New Roman" w:hAnsi="Times New Roman" w:cs="Times New Roman"/>
                <w:color w:val="auto"/>
              </w:rPr>
              <w:t>Веракса Н. Е. Особенности преобразования противоречивых проблемных ситуаций дошкольниками // Вопросы психологии. — 1981. — № 3.</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Воспитание и обучение детей раннего возраста / Под ред. Г. М. Ляминой. — М., 1981.</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color w:val="auto"/>
              </w:rPr>
            </w:pPr>
            <w:r w:rsidRPr="0097060E">
              <w:rPr>
                <w:rFonts w:ascii="Times New Roman" w:hAnsi="Times New Roman" w:cs="Times New Roman"/>
                <w:color w:val="auto"/>
              </w:rPr>
              <w:t>Воспитание и обучение детей и подростков с тяжелыми и множественными нарушениями развития / Под ред. И. М. Бгажноковой. — М., 2007.</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Дружинин В. Н. Психология общих способностей. — СПб., 1999.</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Дьяченко О. М. Развитие воображения дошкольников. — М., 1996.</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Дьяченко О. М. Веракса Н. Е. Способы регуляции поведения у детей дошкольного возраста // Вопросы психологии. — 1996. — № 3.</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color w:val="auto"/>
              </w:rPr>
            </w:pPr>
            <w:r w:rsidRPr="0097060E">
              <w:rPr>
                <w:rFonts w:ascii="Times New Roman" w:hAnsi="Times New Roman" w:cs="Times New Roman"/>
                <w:color w:val="auto"/>
              </w:rPr>
              <w:t>Екжанова Е. А., Стребелева Е. А. Коррекционно-педагогическая помощь детям раннего и дошкольного возраста. — СПб., — 2008.</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color w:val="auto"/>
              </w:rPr>
            </w:pPr>
            <w:r w:rsidRPr="0097060E">
              <w:rPr>
                <w:rFonts w:ascii="Times New Roman" w:hAnsi="Times New Roman" w:cs="Times New Roman"/>
                <w:color w:val="auto"/>
              </w:rPr>
              <w:t>Екжанова Е. А., Стребелева Е. А. Коррекционно-развивающее обучение и воспитание: Программа дошкольного образовательного учреждения компенсирующего вида для детей с нарушением интеллекта. — М., 2003.</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Занятия психолога с детьми 2-4 лет в период адаптации к дошкольному учреждению. А.С.Роньжина: Книголюб, 2003</w:t>
            </w:r>
          </w:p>
        </w:tc>
      </w:tr>
      <w:tr w:rsidR="007617DE" w:rsidRPr="0097060E" w:rsidTr="00AC5E6A">
        <w:trPr>
          <w:trHeight w:val="23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Занятия по</w:t>
            </w:r>
            <w:r w:rsidRPr="0097060E">
              <w:rPr>
                <w:rFonts w:ascii="Times New Roman" w:hAnsi="Times New Roman" w:cs="Times New Roman"/>
                <w:color w:val="auto"/>
              </w:rPr>
              <w:tab/>
              <w:t>психогимнастике</w:t>
            </w:r>
            <w:r w:rsidRPr="0097060E">
              <w:rPr>
                <w:rFonts w:ascii="Times New Roman" w:hAnsi="Times New Roman" w:cs="Times New Roman"/>
                <w:color w:val="auto"/>
              </w:rPr>
              <w:tab/>
              <w:t>с</w:t>
            </w:r>
            <w:r w:rsidRPr="0097060E">
              <w:rPr>
                <w:rFonts w:ascii="Times New Roman" w:hAnsi="Times New Roman" w:cs="Times New Roman"/>
                <w:color w:val="auto"/>
              </w:rPr>
              <w:tab/>
              <w:t>дошкольниками.</w:t>
            </w:r>
            <w:r w:rsidRPr="0097060E">
              <w:rPr>
                <w:rFonts w:ascii="Times New Roman" w:hAnsi="Times New Roman" w:cs="Times New Roman"/>
                <w:color w:val="auto"/>
              </w:rPr>
              <w:tab/>
              <w:t>Методическое пособие. Е.А.Алябьева.: М. Сфера, 2008</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Игра и развитие ребенка / Психология и педагогика игры дошкольника / Под ред. А. В. Запорожца и А. П. Усовой. — М., 1966.</w:t>
            </w:r>
          </w:p>
        </w:tc>
      </w:tr>
      <w:tr w:rsidR="007617DE" w:rsidRPr="0097060E" w:rsidTr="00AC5E6A">
        <w:trPr>
          <w:trHeight w:val="23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Индивидуальная психологическая диагностика ребенка 5-7 лет. А.Н.Веракса: М. Мозайка-синтез, 2012</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left="-95" w:firstLine="142"/>
              <w:jc w:val="both"/>
              <w:rPr>
                <w:rFonts w:ascii="Times New Roman" w:hAnsi="Times New Roman" w:cs="Times New Roman"/>
                <w:b/>
                <w:color w:val="auto"/>
              </w:rPr>
            </w:pPr>
            <w:r w:rsidRPr="0097060E">
              <w:rPr>
                <w:rFonts w:ascii="Times New Roman" w:hAnsi="Times New Roman" w:cs="Times New Roman"/>
                <w:color w:val="auto"/>
              </w:rPr>
              <w:t>Концепция дошкольного воспитания // Дошкольное воспитание. — 1989. — № 5. — Давыдов В. В., Петровский В. А. и др.</w:t>
            </w:r>
          </w:p>
        </w:tc>
      </w:tr>
      <w:tr w:rsidR="007617DE" w:rsidRPr="0097060E" w:rsidTr="00AC5E6A">
        <w:trPr>
          <w:trHeight w:val="483"/>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Как учить детей общаться. Д.И.Бойков, С.В.Бойкова.: С-Петрбург, НОУ «Союз», 2004</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Левченко И. Ю., Киселева Н. А. Психологическое изучение детей с нарушениями развития. — М., 2007.</w:t>
            </w:r>
          </w:p>
        </w:tc>
      </w:tr>
      <w:tr w:rsidR="007617DE" w:rsidRPr="0097060E" w:rsidTr="00AC5E6A">
        <w:trPr>
          <w:trHeight w:val="463"/>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spacing w:line="239" w:lineRule="auto"/>
              <w:ind w:right="-20" w:firstLine="47"/>
              <w:jc w:val="both"/>
              <w:rPr>
                <w:rFonts w:ascii="Times New Roman" w:hAnsi="Times New Roman" w:cs="Times New Roman"/>
                <w:color w:val="auto"/>
              </w:rPr>
            </w:pPr>
            <w:r w:rsidRPr="0097060E">
              <w:rPr>
                <w:rFonts w:ascii="Times New Roman" w:hAnsi="Times New Roman" w:cs="Times New Roman"/>
                <w:color w:val="auto"/>
              </w:rPr>
              <w:t>Левченко И. Ю., Приходько О. Г. Технологии обучения и воспитания детей с нарушениями опорно-двигательного аппарата. — М., 2001.</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Левченко И. Ю., Ткачева В. В. Психологическая помощь семье, воспитывающей ребенка с отклонениями в развитии: Методическое пособие. — М., 2008.</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Леонтьев А. Н. Проблемы развития психики. — М., 1972.</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Лисина М. И. Формирование личности ребенка в общении. — СПб., 2006.</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 xml:space="preserve">Михайленко Н. Я. Организация сюжетной игры в детском саду: </w:t>
            </w:r>
          </w:p>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Пособие для воспитателя. — 3-е изд., испр. — М., 2009.</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Мухина В. С. Изобразительная деятельность ребенка как форма усвоения социального опыта. — М., 1981.</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Плаксина Л. И. Коррекционно-развивающая среда в детских садах компенсирующего вида. — М., 2008.</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Психолого-педагогическая диагностика развития детей дошкольного возраста / Под ред. Е. А. Стребелевой. — М., 1998.</w:t>
            </w:r>
          </w:p>
        </w:tc>
      </w:tr>
      <w:tr w:rsidR="007617DE" w:rsidRPr="0097060E" w:rsidTr="00AC5E6A">
        <w:trPr>
          <w:trHeight w:val="23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Психолого-педагогическая диагностика / Под ред. И. Ю. Левченко, С. Д. Забрамной. — М., 2003.</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Психология детей дошкольного возраста. Развитие познавательных процессов / Под ред. А. В. Запорожца, Д. Б. Эльконина. — М., 1964.</w:t>
            </w:r>
          </w:p>
        </w:tc>
      </w:tr>
      <w:tr w:rsidR="007617DE" w:rsidRPr="0097060E" w:rsidTr="00AC5E6A">
        <w:trPr>
          <w:trHeight w:val="23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b/>
                <w:color w:val="auto"/>
              </w:rPr>
            </w:pPr>
            <w:r w:rsidRPr="0097060E">
              <w:rPr>
                <w:rFonts w:ascii="Times New Roman" w:hAnsi="Times New Roman" w:cs="Times New Roman"/>
                <w:color w:val="auto"/>
              </w:rPr>
              <w:t>Практикум для детского психолога. Широкова Г. А., Жадько Е. Г. Ростов н/Д: «Феникс», 2004.</w:t>
            </w:r>
          </w:p>
        </w:tc>
      </w:tr>
      <w:tr w:rsidR="007617DE" w:rsidRPr="0097060E" w:rsidTr="00AC5E6A">
        <w:trPr>
          <w:trHeight w:val="23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Перспективное планирование работы психолога в ДОУ. Практическое пособие. Г.А.Прохорова: М. Айрис-Пресс, 2006.</w:t>
            </w:r>
          </w:p>
        </w:tc>
      </w:tr>
      <w:tr w:rsidR="007617DE" w:rsidRPr="0097060E" w:rsidTr="00AC5E6A">
        <w:trPr>
          <w:trHeight w:val="250"/>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Психолог в дошкольном учреждении. Методические рекомендации к практической деятельности. Т.В.Лавреньтьева: ООО «издательство Гном и Д», 2002</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Психологическая коррекция агрессивного поведения детей. Т.П.Смирнова: Ростов н/Д: «Феникс», 2004</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firstLine="47"/>
              <w:jc w:val="both"/>
              <w:rPr>
                <w:rFonts w:ascii="Times New Roman" w:hAnsi="Times New Roman" w:cs="Times New Roman"/>
                <w:color w:val="auto"/>
              </w:rPr>
            </w:pPr>
            <w:r w:rsidRPr="0097060E">
              <w:rPr>
                <w:rFonts w:ascii="Times New Roman" w:hAnsi="Times New Roman" w:cs="Times New Roman"/>
                <w:color w:val="auto"/>
              </w:rPr>
              <w:t>Работа педагога – психолога в ДОУ.Микляева Н. В., Микляева Ю. В. М. : Айрис-пресс, 2005.</w:t>
            </w:r>
          </w:p>
        </w:tc>
      </w:tr>
      <w:tr w:rsidR="007617DE" w:rsidRPr="0097060E" w:rsidTr="00AC5E6A">
        <w:trPr>
          <w:trHeight w:val="476"/>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right="-20" w:firstLine="47"/>
              <w:jc w:val="both"/>
              <w:rPr>
                <w:rFonts w:ascii="Times New Roman" w:hAnsi="Times New Roman" w:cs="Times New Roman"/>
                <w:color w:val="auto"/>
              </w:rPr>
            </w:pPr>
            <w:r w:rsidRPr="0097060E">
              <w:rPr>
                <w:rFonts w:ascii="Times New Roman" w:hAnsi="Times New Roman" w:cs="Times New Roman"/>
                <w:color w:val="auto"/>
              </w:rPr>
              <w:t>Смирнова Е. О. Общение дошкольников с взрослыми и сверстниками: Учебное пособие. — М., 2012.</w:t>
            </w:r>
          </w:p>
        </w:tc>
      </w:tr>
      <w:tr w:rsidR="007617DE" w:rsidRPr="0097060E" w:rsidTr="00AC5E6A">
        <w:trPr>
          <w:trHeight w:val="488"/>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Ульенкова У. В. Дети с задержкой психического развития. — Н. Новгород, 1994.</w:t>
            </w:r>
          </w:p>
        </w:tc>
      </w:tr>
      <w:tr w:rsidR="007617DE" w:rsidRPr="0097060E" w:rsidTr="00AC5E6A">
        <w:trPr>
          <w:trHeight w:val="225"/>
        </w:trPr>
        <w:tc>
          <w:tcPr>
            <w:tcW w:w="817" w:type="dxa"/>
          </w:tcPr>
          <w:p w:rsidR="007617DE" w:rsidRPr="0097060E" w:rsidRDefault="007617DE" w:rsidP="00AC5E6A">
            <w:pPr>
              <w:widowControl/>
              <w:numPr>
                <w:ilvl w:val="0"/>
                <w:numId w:val="13"/>
              </w:numPr>
              <w:jc w:val="both"/>
              <w:rPr>
                <w:rFonts w:ascii="Times New Roman" w:hAnsi="Times New Roman" w:cs="Times New Roman"/>
                <w:b/>
                <w:color w:val="auto"/>
              </w:rPr>
            </w:pPr>
          </w:p>
        </w:tc>
        <w:tc>
          <w:tcPr>
            <w:tcW w:w="9072" w:type="dxa"/>
          </w:tcPr>
          <w:p w:rsidR="007617DE" w:rsidRPr="0097060E" w:rsidRDefault="007617DE" w:rsidP="00AC5E6A">
            <w:pPr>
              <w:ind w:right="-20"/>
              <w:jc w:val="both"/>
              <w:rPr>
                <w:rFonts w:ascii="Times New Roman" w:hAnsi="Times New Roman" w:cs="Times New Roman"/>
                <w:color w:val="auto"/>
              </w:rPr>
            </w:pPr>
            <w:r w:rsidRPr="0097060E">
              <w:rPr>
                <w:rFonts w:ascii="Times New Roman" w:hAnsi="Times New Roman" w:cs="Times New Roman"/>
                <w:color w:val="auto"/>
              </w:rPr>
              <w:t>Учимся сочувствовать, сопереживать. Коррекционно-развивающие занятия для детей 5-8 лет. С.И.Семенака: М.Аркти, 2004</w:t>
            </w:r>
          </w:p>
        </w:tc>
      </w:tr>
    </w:tbl>
    <w:p w:rsidR="007617DE" w:rsidRPr="00830116" w:rsidRDefault="007617DE" w:rsidP="007617DE">
      <w:pPr>
        <w:spacing w:before="4" w:line="234" w:lineRule="auto"/>
        <w:ind w:right="-20"/>
        <w:jc w:val="both"/>
        <w:rPr>
          <w:rFonts w:ascii="Times New Roman" w:hAnsi="Times New Roman" w:cs="Times New Roman"/>
          <w:i/>
          <w:iCs/>
          <w:color w:val="FF0000"/>
        </w:rPr>
      </w:pPr>
    </w:p>
    <w:p w:rsidR="007617DE" w:rsidRPr="0097060E" w:rsidRDefault="007617DE" w:rsidP="0097060E">
      <w:pPr>
        <w:spacing w:before="4" w:line="234" w:lineRule="auto"/>
        <w:ind w:right="-20"/>
        <w:jc w:val="both"/>
        <w:rPr>
          <w:rFonts w:ascii="Times New Roman" w:hAnsi="Times New Roman" w:cs="Times New Roman"/>
          <w:i/>
          <w:iCs/>
          <w:color w:val="auto"/>
          <w:u w:val="single"/>
        </w:rPr>
      </w:pPr>
      <w:r w:rsidRPr="0097060E">
        <w:rPr>
          <w:rFonts w:ascii="Times New Roman" w:hAnsi="Times New Roman" w:cs="Times New Roman"/>
          <w:i/>
          <w:iCs/>
          <w:color w:val="auto"/>
          <w:u w:val="single"/>
        </w:rPr>
        <w:t>П</w:t>
      </w:r>
      <w:r w:rsidRPr="0097060E">
        <w:rPr>
          <w:rFonts w:ascii="Times New Roman" w:hAnsi="Times New Roman" w:cs="Times New Roman"/>
          <w:i/>
          <w:iCs/>
          <w:color w:val="auto"/>
          <w:spacing w:val="2"/>
          <w:u w:val="single"/>
        </w:rPr>
        <w:t>е</w:t>
      </w:r>
      <w:r w:rsidRPr="0097060E">
        <w:rPr>
          <w:rFonts w:ascii="Times New Roman" w:hAnsi="Times New Roman" w:cs="Times New Roman"/>
          <w:i/>
          <w:iCs/>
          <w:color w:val="auto"/>
          <w:spacing w:val="-5"/>
          <w:u w:val="single"/>
        </w:rPr>
        <w:t>р</w:t>
      </w:r>
      <w:r w:rsidRPr="0097060E">
        <w:rPr>
          <w:rFonts w:ascii="Times New Roman" w:hAnsi="Times New Roman" w:cs="Times New Roman"/>
          <w:i/>
          <w:iCs/>
          <w:color w:val="auto"/>
          <w:u w:val="single"/>
        </w:rPr>
        <w:t>еч</w:t>
      </w:r>
      <w:r w:rsidRPr="0097060E">
        <w:rPr>
          <w:rFonts w:ascii="Times New Roman" w:hAnsi="Times New Roman" w:cs="Times New Roman"/>
          <w:i/>
          <w:iCs/>
          <w:color w:val="auto"/>
          <w:spacing w:val="2"/>
          <w:u w:val="single"/>
        </w:rPr>
        <w:t>ен</w:t>
      </w:r>
      <w:r w:rsidRPr="0097060E">
        <w:rPr>
          <w:rFonts w:ascii="Times New Roman" w:hAnsi="Times New Roman" w:cs="Times New Roman"/>
          <w:i/>
          <w:iCs/>
          <w:color w:val="auto"/>
          <w:u w:val="single"/>
        </w:rPr>
        <w:t xml:space="preserve">ь </w:t>
      </w:r>
      <w:r w:rsidRPr="0097060E">
        <w:rPr>
          <w:rFonts w:ascii="Times New Roman" w:hAnsi="Times New Roman" w:cs="Times New Roman"/>
          <w:i/>
          <w:iCs/>
          <w:color w:val="auto"/>
          <w:spacing w:val="-1"/>
          <w:u w:val="single"/>
        </w:rPr>
        <w:t>и</w:t>
      </w:r>
      <w:r w:rsidRPr="0097060E">
        <w:rPr>
          <w:rFonts w:ascii="Times New Roman" w:hAnsi="Times New Roman" w:cs="Times New Roman"/>
          <w:i/>
          <w:iCs/>
          <w:color w:val="auto"/>
          <w:u w:val="single"/>
        </w:rPr>
        <w:t>с</w:t>
      </w:r>
      <w:r w:rsidRPr="0097060E">
        <w:rPr>
          <w:rFonts w:ascii="Times New Roman" w:hAnsi="Times New Roman" w:cs="Times New Roman"/>
          <w:i/>
          <w:iCs/>
          <w:color w:val="auto"/>
          <w:spacing w:val="2"/>
          <w:u w:val="single"/>
        </w:rPr>
        <w:t>п</w:t>
      </w:r>
      <w:r w:rsidRPr="0097060E">
        <w:rPr>
          <w:rFonts w:ascii="Times New Roman" w:hAnsi="Times New Roman" w:cs="Times New Roman"/>
          <w:i/>
          <w:iCs/>
          <w:color w:val="auto"/>
          <w:spacing w:val="-3"/>
          <w:u w:val="single"/>
        </w:rPr>
        <w:t>о</w:t>
      </w:r>
      <w:r w:rsidRPr="0097060E">
        <w:rPr>
          <w:rFonts w:ascii="Times New Roman" w:hAnsi="Times New Roman" w:cs="Times New Roman"/>
          <w:i/>
          <w:iCs/>
          <w:color w:val="auto"/>
          <w:u w:val="single"/>
        </w:rPr>
        <w:t>л</w:t>
      </w:r>
      <w:r w:rsidRPr="0097060E">
        <w:rPr>
          <w:rFonts w:ascii="Times New Roman" w:hAnsi="Times New Roman" w:cs="Times New Roman"/>
          <w:i/>
          <w:iCs/>
          <w:color w:val="auto"/>
          <w:spacing w:val="1"/>
          <w:u w:val="single"/>
        </w:rPr>
        <w:t>ь</w:t>
      </w:r>
      <w:r w:rsidRPr="0097060E">
        <w:rPr>
          <w:rFonts w:ascii="Times New Roman" w:hAnsi="Times New Roman" w:cs="Times New Roman"/>
          <w:i/>
          <w:iCs/>
          <w:color w:val="auto"/>
          <w:spacing w:val="-4"/>
          <w:u w:val="single"/>
        </w:rPr>
        <w:t>з</w:t>
      </w:r>
      <w:r w:rsidRPr="0097060E">
        <w:rPr>
          <w:rFonts w:ascii="Times New Roman" w:hAnsi="Times New Roman" w:cs="Times New Roman"/>
          <w:i/>
          <w:iCs/>
          <w:color w:val="auto"/>
          <w:spacing w:val="3"/>
          <w:u w:val="single"/>
        </w:rPr>
        <w:t>у</w:t>
      </w:r>
      <w:r w:rsidRPr="0097060E">
        <w:rPr>
          <w:rFonts w:ascii="Times New Roman" w:hAnsi="Times New Roman" w:cs="Times New Roman"/>
          <w:i/>
          <w:iCs/>
          <w:color w:val="auto"/>
          <w:spacing w:val="1"/>
          <w:u w:val="single"/>
        </w:rPr>
        <w:t>е</w:t>
      </w:r>
      <w:r w:rsidRPr="0097060E">
        <w:rPr>
          <w:rFonts w:ascii="Times New Roman" w:hAnsi="Times New Roman" w:cs="Times New Roman"/>
          <w:i/>
          <w:iCs/>
          <w:color w:val="auto"/>
          <w:u w:val="single"/>
        </w:rPr>
        <w:t>м</w:t>
      </w:r>
      <w:r w:rsidRPr="0097060E">
        <w:rPr>
          <w:rFonts w:ascii="Times New Roman" w:hAnsi="Times New Roman" w:cs="Times New Roman"/>
          <w:i/>
          <w:iCs/>
          <w:color w:val="auto"/>
          <w:spacing w:val="1"/>
          <w:u w:val="single"/>
        </w:rPr>
        <w:t>ы</w:t>
      </w:r>
      <w:r w:rsidRPr="0097060E">
        <w:rPr>
          <w:rFonts w:ascii="Times New Roman" w:hAnsi="Times New Roman" w:cs="Times New Roman"/>
          <w:i/>
          <w:iCs/>
          <w:color w:val="auto"/>
          <w:u w:val="single"/>
        </w:rPr>
        <w:t>х</w:t>
      </w:r>
      <w:r w:rsidR="0097060E" w:rsidRPr="0097060E">
        <w:rPr>
          <w:rFonts w:ascii="Times New Roman" w:hAnsi="Times New Roman" w:cs="Times New Roman"/>
          <w:i/>
          <w:iCs/>
          <w:color w:val="auto"/>
          <w:u w:val="single"/>
        </w:rPr>
        <w:t xml:space="preserve"> </w:t>
      </w:r>
      <w:r w:rsidRPr="0097060E">
        <w:rPr>
          <w:rFonts w:ascii="Times New Roman" w:hAnsi="Times New Roman" w:cs="Times New Roman"/>
          <w:i/>
          <w:iCs/>
          <w:color w:val="auto"/>
          <w:spacing w:val="2"/>
          <w:u w:val="single"/>
        </w:rPr>
        <w:t>т</w:t>
      </w:r>
      <w:r w:rsidRPr="0097060E">
        <w:rPr>
          <w:rFonts w:ascii="Times New Roman" w:hAnsi="Times New Roman" w:cs="Times New Roman"/>
          <w:i/>
          <w:iCs/>
          <w:color w:val="auto"/>
          <w:spacing w:val="1"/>
          <w:u w:val="single"/>
        </w:rPr>
        <w:t>е</w:t>
      </w:r>
      <w:r w:rsidRPr="0097060E">
        <w:rPr>
          <w:rFonts w:ascii="Times New Roman" w:hAnsi="Times New Roman" w:cs="Times New Roman"/>
          <w:i/>
          <w:iCs/>
          <w:color w:val="auto"/>
          <w:spacing w:val="-3"/>
          <w:u w:val="single"/>
        </w:rPr>
        <w:t>х</w:t>
      </w:r>
      <w:r w:rsidRPr="0097060E">
        <w:rPr>
          <w:rFonts w:ascii="Times New Roman" w:hAnsi="Times New Roman" w:cs="Times New Roman"/>
          <w:i/>
          <w:iCs/>
          <w:color w:val="auto"/>
          <w:spacing w:val="1"/>
          <w:u w:val="single"/>
        </w:rPr>
        <w:t>н</w:t>
      </w:r>
      <w:r w:rsidRPr="0097060E">
        <w:rPr>
          <w:rFonts w:ascii="Times New Roman" w:hAnsi="Times New Roman" w:cs="Times New Roman"/>
          <w:i/>
          <w:iCs/>
          <w:color w:val="auto"/>
          <w:spacing w:val="-4"/>
          <w:u w:val="single"/>
        </w:rPr>
        <w:t>о</w:t>
      </w:r>
      <w:r w:rsidRPr="0097060E">
        <w:rPr>
          <w:rFonts w:ascii="Times New Roman" w:hAnsi="Times New Roman" w:cs="Times New Roman"/>
          <w:i/>
          <w:iCs/>
          <w:color w:val="auto"/>
          <w:spacing w:val="1"/>
          <w:u w:val="single"/>
        </w:rPr>
        <w:t>л</w:t>
      </w:r>
      <w:r w:rsidRPr="0097060E">
        <w:rPr>
          <w:rFonts w:ascii="Times New Roman" w:hAnsi="Times New Roman" w:cs="Times New Roman"/>
          <w:i/>
          <w:iCs/>
          <w:color w:val="auto"/>
          <w:spacing w:val="-3"/>
          <w:u w:val="single"/>
        </w:rPr>
        <w:t>о</w:t>
      </w:r>
      <w:r w:rsidRPr="0097060E">
        <w:rPr>
          <w:rFonts w:ascii="Times New Roman" w:hAnsi="Times New Roman" w:cs="Times New Roman"/>
          <w:i/>
          <w:iCs/>
          <w:color w:val="auto"/>
          <w:spacing w:val="-1"/>
          <w:u w:val="single"/>
        </w:rPr>
        <w:t>г</w:t>
      </w:r>
      <w:r w:rsidRPr="0097060E">
        <w:rPr>
          <w:rFonts w:ascii="Times New Roman" w:hAnsi="Times New Roman" w:cs="Times New Roman"/>
          <w:i/>
          <w:iCs/>
          <w:color w:val="auto"/>
          <w:u w:val="single"/>
        </w:rPr>
        <w:t>и</w:t>
      </w:r>
      <w:r w:rsidRPr="0097060E">
        <w:rPr>
          <w:rFonts w:ascii="Times New Roman" w:hAnsi="Times New Roman" w:cs="Times New Roman"/>
          <w:i/>
          <w:iCs/>
          <w:color w:val="auto"/>
          <w:spacing w:val="2"/>
          <w:u w:val="single"/>
        </w:rPr>
        <w:t>й</w:t>
      </w:r>
      <w:r w:rsidRPr="0097060E">
        <w:rPr>
          <w:rFonts w:ascii="Times New Roman" w:hAnsi="Times New Roman" w:cs="Times New Roman"/>
          <w:i/>
          <w:iCs/>
          <w:color w:val="auto"/>
          <w:u w:val="single"/>
        </w:rPr>
        <w:t xml:space="preserve">, </w:t>
      </w:r>
      <w:r w:rsidRPr="0097060E">
        <w:rPr>
          <w:rFonts w:ascii="Times New Roman" w:hAnsi="Times New Roman" w:cs="Times New Roman"/>
          <w:i/>
          <w:iCs/>
          <w:color w:val="auto"/>
          <w:spacing w:val="1"/>
          <w:u w:val="single"/>
        </w:rPr>
        <w:t>п</w:t>
      </w:r>
      <w:r w:rsidRPr="0097060E">
        <w:rPr>
          <w:rFonts w:ascii="Times New Roman" w:hAnsi="Times New Roman" w:cs="Times New Roman"/>
          <w:i/>
          <w:iCs/>
          <w:color w:val="auto"/>
          <w:spacing w:val="-3"/>
          <w:u w:val="single"/>
        </w:rPr>
        <w:t>о</w:t>
      </w:r>
      <w:r w:rsidRPr="0097060E">
        <w:rPr>
          <w:rFonts w:ascii="Times New Roman" w:hAnsi="Times New Roman" w:cs="Times New Roman"/>
          <w:i/>
          <w:iCs/>
          <w:color w:val="auto"/>
          <w:spacing w:val="4"/>
          <w:u w:val="single"/>
        </w:rPr>
        <w:t>с</w:t>
      </w:r>
      <w:r w:rsidRPr="0097060E">
        <w:rPr>
          <w:rFonts w:ascii="Times New Roman" w:hAnsi="Times New Roman" w:cs="Times New Roman"/>
          <w:i/>
          <w:iCs/>
          <w:color w:val="auto"/>
          <w:spacing w:val="-3"/>
          <w:u w:val="single"/>
        </w:rPr>
        <w:t>о</w:t>
      </w:r>
      <w:r w:rsidRPr="0097060E">
        <w:rPr>
          <w:rFonts w:ascii="Times New Roman" w:hAnsi="Times New Roman" w:cs="Times New Roman"/>
          <w:i/>
          <w:iCs/>
          <w:color w:val="auto"/>
          <w:u w:val="single"/>
        </w:rPr>
        <w:t>б</w:t>
      </w:r>
      <w:r w:rsidRPr="0097060E">
        <w:rPr>
          <w:rFonts w:ascii="Times New Roman" w:hAnsi="Times New Roman" w:cs="Times New Roman"/>
          <w:i/>
          <w:iCs/>
          <w:color w:val="auto"/>
          <w:spacing w:val="1"/>
          <w:u w:val="single"/>
        </w:rPr>
        <w:t>и</w:t>
      </w:r>
      <w:r w:rsidRPr="0097060E">
        <w:rPr>
          <w:rFonts w:ascii="Times New Roman" w:hAnsi="Times New Roman" w:cs="Times New Roman"/>
          <w:i/>
          <w:iCs/>
          <w:color w:val="auto"/>
          <w:u w:val="single"/>
        </w:rPr>
        <w:t>й</w:t>
      </w:r>
    </w:p>
    <w:p w:rsidR="007617DE" w:rsidRPr="0097060E" w:rsidRDefault="007617DE" w:rsidP="007617DE">
      <w:pPr>
        <w:jc w:val="both"/>
        <w:rPr>
          <w:rFonts w:ascii="Times New Roman" w:hAnsi="Times New Roman" w:cs="Times New Roman"/>
          <w:color w:val="auto"/>
        </w:rPr>
      </w:pPr>
      <w:r w:rsidRPr="0097060E">
        <w:rPr>
          <w:rFonts w:ascii="Times New Roman" w:hAnsi="Times New Roman" w:cs="Times New Roman"/>
          <w:color w:val="auto"/>
        </w:rPr>
        <w:t xml:space="preserve">Специфические показатели (характеристики) психического развития детей дошкольного возраста и методические средства </w:t>
      </w:r>
    </w:p>
    <w:tbl>
      <w:tblPr>
        <w:tblW w:w="0" w:type="auto"/>
        <w:tblInd w:w="182" w:type="dxa"/>
        <w:tblCellMar>
          <w:left w:w="40" w:type="dxa"/>
          <w:right w:w="40" w:type="dxa"/>
        </w:tblCellMar>
        <w:tblLook w:val="0000" w:firstRow="0" w:lastRow="0" w:firstColumn="0" w:lastColumn="0" w:noHBand="0" w:noVBand="0"/>
      </w:tblPr>
      <w:tblGrid>
        <w:gridCol w:w="3969"/>
        <w:gridCol w:w="2126"/>
        <w:gridCol w:w="3544"/>
      </w:tblGrid>
      <w:tr w:rsidR="007617DE" w:rsidRPr="0097060E" w:rsidTr="00AC5E6A">
        <w:trPr>
          <w:trHeight w:val="418"/>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Показатель </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(характеристика)</w:t>
            </w:r>
          </w:p>
        </w:tc>
        <w:tc>
          <w:tcPr>
            <w:tcW w:w="2126" w:type="dxa"/>
            <w:tcBorders>
              <w:top w:val="single" w:sz="6" w:space="0" w:color="auto"/>
              <w:left w:val="single" w:sz="6" w:space="0" w:color="auto"/>
              <w:bottom w:val="single" w:sz="6" w:space="0" w:color="auto"/>
              <w:right w:val="single" w:sz="6" w:space="0" w:color="auto"/>
            </w:tcBorders>
            <w:vAlign w:val="center"/>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Направленность</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Методические средства (методики, тесты)</w:t>
            </w:r>
          </w:p>
        </w:tc>
      </w:tr>
      <w:tr w:rsidR="007617DE" w:rsidRPr="0097060E" w:rsidTr="00AC5E6A">
        <w:trPr>
          <w:trHeight w:val="122"/>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1</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2</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3</w:t>
            </w:r>
          </w:p>
        </w:tc>
      </w:tr>
      <w:tr w:rsidR="007617DE" w:rsidRPr="0097060E" w:rsidTr="00AC5E6A">
        <w:trPr>
          <w:cantSplit/>
          <w:trHeight w:val="2026"/>
        </w:trPr>
        <w:tc>
          <w:tcPr>
            <w:tcW w:w="3969"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Развитие перцептивных дейст</w:t>
            </w:r>
            <w:r w:rsidRPr="0097060E">
              <w:rPr>
                <w:rFonts w:ascii="Times New Roman" w:hAnsi="Times New Roman" w:cs="Times New Roman"/>
                <w:color w:val="auto"/>
              </w:rPr>
              <w:softHyphen/>
              <w:t>вий</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Овладение сенсорными эталонами (формы, цвета, величины и др.)</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Сформированность пространственных отношений (операции сериации)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Объединение элементов в целостный образ</w:t>
            </w:r>
          </w:p>
        </w:tc>
        <w:tc>
          <w:tcPr>
            <w:tcW w:w="2126"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Восприятие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«Коробочка форм»,</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«Вкладыши»,</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«Пирамидка»,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«Мисочки»,</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«Конструирование по образцу»,</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«Включение в ряд»,</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«Эталоны»,</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«Разрезные картинки»,</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«Перцептивное моделирова</w:t>
            </w:r>
            <w:r w:rsidRPr="0097060E">
              <w:rPr>
                <w:rFonts w:ascii="Times New Roman" w:hAnsi="Times New Roman" w:cs="Times New Roman"/>
                <w:color w:val="auto"/>
              </w:rPr>
              <w:softHyphen/>
              <w:t>ние»</w:t>
            </w:r>
          </w:p>
        </w:tc>
      </w:tr>
      <w:tr w:rsidR="007617DE" w:rsidRPr="0097060E" w:rsidTr="00AC5E6A">
        <w:trPr>
          <w:cantSplit/>
          <w:trHeight w:val="952"/>
        </w:trPr>
        <w:tc>
          <w:tcPr>
            <w:tcW w:w="3969"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Ориентировка в предметных</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действиях</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Способы ориентировки</w:t>
            </w:r>
          </w:p>
        </w:tc>
        <w:tc>
          <w:tcPr>
            <w:tcW w:w="2126"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Наглядно-</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действенное</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мышление</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«Коробочка форм»,</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«Мисочки»,</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«Пирамидка», </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«Матрешка»</w:t>
            </w:r>
          </w:p>
        </w:tc>
      </w:tr>
      <w:tr w:rsidR="007617DE" w:rsidRPr="0097060E" w:rsidTr="00AC5E6A">
        <w:trPr>
          <w:cantSplit/>
          <w:trHeight w:val="2145"/>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lastRenderedPageBreak/>
              <w:t>Развитие модельных действий</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(моделирование)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Анализ образца</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Образная форма мыслитель</w:t>
            </w:r>
            <w:r w:rsidRPr="0097060E">
              <w:rPr>
                <w:rFonts w:ascii="Times New Roman" w:hAnsi="Times New Roman" w:cs="Times New Roman"/>
                <w:color w:val="auto"/>
              </w:rPr>
              <w:softHyphen/>
              <w:t>ной деятельности (образное кодирование)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Овладение зрительным синте</w:t>
            </w:r>
            <w:r w:rsidRPr="0097060E">
              <w:rPr>
                <w:rFonts w:ascii="Times New Roman" w:hAnsi="Times New Roman" w:cs="Times New Roman"/>
                <w:color w:val="auto"/>
              </w:rPr>
              <w:softHyphen/>
              <w:t>зом</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Развитие ориентировочных действий</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Наглядно-</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образное</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мышление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ind w:firstLine="30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«Рыбка»,</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«Разрезные картинки»,</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«Пиктограмма»,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«Перцептивное моделирование», «Рисунок человека»,</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«Схематизация»,</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«Недостающие детали»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ind w:firstLine="300"/>
              <w:jc w:val="both"/>
              <w:rPr>
                <w:rFonts w:ascii="Times New Roman" w:hAnsi="Times New Roman" w:cs="Times New Roman"/>
                <w:color w:val="auto"/>
              </w:rPr>
            </w:pPr>
          </w:p>
        </w:tc>
      </w:tr>
      <w:tr w:rsidR="007617DE" w:rsidRPr="0097060E" w:rsidTr="00AC5E6A">
        <w:trPr>
          <w:cantSplit/>
          <w:trHeight w:val="1811"/>
        </w:trPr>
        <w:tc>
          <w:tcPr>
            <w:tcW w:w="3969" w:type="dxa"/>
            <w:tcBorders>
              <w:top w:val="nil"/>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Овладение действиями обобщения и классификации (про</w:t>
            </w:r>
            <w:r w:rsidRPr="0097060E">
              <w:rPr>
                <w:rFonts w:ascii="Times New Roman" w:hAnsi="Times New Roman" w:cs="Times New Roman"/>
                <w:color w:val="auto"/>
              </w:rPr>
              <w:softHyphen/>
              <w:t>стые логические отношения)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Овладение действием систематизации (сложные логические отношения)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Знаковая форма мыслительной деятельности (знаковое кодирование)</w:t>
            </w:r>
          </w:p>
        </w:tc>
        <w:tc>
          <w:tcPr>
            <w:tcW w:w="2126" w:type="dxa"/>
            <w:tcBorders>
              <w:top w:val="nil"/>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Логическое</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мышление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ind w:firstLine="30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«Классификация по заданному</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принципу»,</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«Свободная классификация»,</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«Самое непохожее»,</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«Систематизация»,</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«Пиктограмма»,</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«Исключение четвертого»</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ind w:firstLine="300"/>
              <w:jc w:val="both"/>
              <w:rPr>
                <w:rFonts w:ascii="Times New Roman" w:hAnsi="Times New Roman" w:cs="Times New Roman"/>
                <w:color w:val="auto"/>
              </w:rPr>
            </w:pPr>
          </w:p>
        </w:tc>
      </w:tr>
      <w:tr w:rsidR="007617DE" w:rsidRPr="0097060E" w:rsidTr="00AC5E6A">
        <w:trPr>
          <w:cantSplit/>
          <w:trHeight w:val="1455"/>
        </w:trPr>
        <w:tc>
          <w:tcPr>
            <w:tcW w:w="3969"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Отражение логической последовательности в речевой форме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Установление причинно-следственных связей</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Развитие последовательного (логического) рассуждения</w:t>
            </w:r>
          </w:p>
        </w:tc>
        <w:tc>
          <w:tcPr>
            <w:tcW w:w="2126"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Словесно-</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логическое</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мышление</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«Дополнение фраз»,</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«Последовательность</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картинок»</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cantSplit/>
          <w:trHeight w:val="1230"/>
        </w:trPr>
        <w:tc>
          <w:tcPr>
            <w:tcW w:w="3969"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Развитие связного рассказыва</w:t>
            </w:r>
            <w:r w:rsidRPr="0097060E">
              <w:rPr>
                <w:rFonts w:ascii="Times New Roman" w:hAnsi="Times New Roman" w:cs="Times New Roman"/>
                <w:color w:val="auto"/>
              </w:rPr>
              <w:softHyphen/>
              <w:t>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Объем активного словаря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Логопедические дефекты</w:t>
            </w:r>
          </w:p>
        </w:tc>
        <w:tc>
          <w:tcPr>
            <w:tcW w:w="2126"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Активная речь</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«Вопросы по картинкам»,</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lang w:val="en-US"/>
              </w:rPr>
              <w:t>CAT</w:t>
            </w:r>
            <w:r w:rsidRPr="0097060E">
              <w:rPr>
                <w:rFonts w:ascii="Times New Roman" w:hAnsi="Times New Roman" w:cs="Times New Roman"/>
                <w:color w:val="auto"/>
              </w:rPr>
              <w:t xml:space="preserve"> (</w:t>
            </w:r>
            <w:r w:rsidRPr="0097060E">
              <w:rPr>
                <w:rFonts w:ascii="Times New Roman" w:hAnsi="Times New Roman" w:cs="Times New Roman"/>
                <w:color w:val="auto"/>
                <w:lang w:val="en-US"/>
              </w:rPr>
              <w:t>ChildApperceptionTest</w:t>
            </w:r>
            <w:r w:rsidRPr="0097060E">
              <w:rPr>
                <w:rFonts w:ascii="Times New Roman" w:hAnsi="Times New Roman" w:cs="Times New Roman"/>
                <w:color w:val="auto"/>
              </w:rPr>
              <w:t xml:space="preserve"> — Детский апперцептив</w:t>
            </w:r>
            <w:r w:rsidRPr="0097060E">
              <w:rPr>
                <w:rFonts w:ascii="Times New Roman" w:hAnsi="Times New Roman" w:cs="Times New Roman"/>
                <w:color w:val="auto"/>
              </w:rPr>
              <w:softHyphen/>
              <w:t>ный тест),</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«Последовательность картинок»</w:t>
            </w:r>
          </w:p>
        </w:tc>
      </w:tr>
      <w:tr w:rsidR="007617DE" w:rsidRPr="0097060E" w:rsidTr="00AC5E6A">
        <w:trPr>
          <w:cantSplit/>
          <w:trHeight w:val="1245"/>
        </w:trPr>
        <w:tc>
          <w:tcPr>
            <w:tcW w:w="3969"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Сформированность игровых</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действий:</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    замещение и манипуляция</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    принятие и удержание роли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Выстраивание цепочки игро</w:t>
            </w:r>
            <w:r w:rsidRPr="0097060E">
              <w:rPr>
                <w:rFonts w:ascii="Times New Roman" w:hAnsi="Times New Roman" w:cs="Times New Roman"/>
                <w:color w:val="auto"/>
              </w:rPr>
              <w:softHyphen/>
              <w:t>вых действий (сюжета)</w:t>
            </w:r>
          </w:p>
        </w:tc>
        <w:tc>
          <w:tcPr>
            <w:tcW w:w="2126" w:type="dxa"/>
            <w:tcBorders>
              <w:top w:val="single" w:sz="6" w:space="0" w:color="auto"/>
              <w:left w:val="single" w:sz="6" w:space="0" w:color="auto"/>
              <w:bottom w:val="nil"/>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Игра в контексте</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мышления</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и воображения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«Свободная игра»,</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«Игровая комната», наблюдение за игровой деятельностью</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(игры с правилами, сюжетно-</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ролевые игры, предметно-ма-нипуляционные)</w:t>
            </w:r>
          </w:p>
        </w:tc>
      </w:tr>
      <w:tr w:rsidR="007617DE" w:rsidRPr="0097060E" w:rsidTr="00AC5E6A">
        <w:trPr>
          <w:trHeight w:val="1243"/>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outlineLvl w:val="3"/>
              <w:rPr>
                <w:rFonts w:ascii="Times New Roman" w:hAnsi="Times New Roman" w:cs="Times New Roman"/>
                <w:bCs/>
                <w:color w:val="auto"/>
              </w:rPr>
            </w:pPr>
            <w:r w:rsidRPr="0097060E">
              <w:rPr>
                <w:rFonts w:ascii="Times New Roman" w:hAnsi="Times New Roman" w:cs="Times New Roman"/>
                <w:bCs/>
                <w:color w:val="auto"/>
              </w:rPr>
              <w:t>Образная и вербальная креа</w:t>
            </w:r>
            <w:r w:rsidRPr="0097060E">
              <w:rPr>
                <w:rFonts w:ascii="Times New Roman" w:hAnsi="Times New Roman" w:cs="Times New Roman"/>
                <w:bCs/>
                <w:color w:val="auto"/>
              </w:rPr>
              <w:softHyphen/>
              <w:t>тивность</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Беглость, гибкость, оригиналь</w:t>
            </w:r>
            <w:r w:rsidRPr="0097060E">
              <w:rPr>
                <w:rFonts w:ascii="Times New Roman" w:hAnsi="Times New Roman" w:cs="Times New Roman"/>
                <w:color w:val="auto"/>
              </w:rPr>
              <w:softHyphen/>
              <w:t>ность</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Творческое воображение</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«Дорисовывание фигур», «Рисунок несуществующего животного»,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«Три желания»,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«Назови картинку», </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«Что может быть одновремен-но»</w:t>
            </w:r>
          </w:p>
        </w:tc>
      </w:tr>
      <w:tr w:rsidR="007617DE" w:rsidRPr="0097060E" w:rsidTr="00AC5E6A">
        <w:trPr>
          <w:trHeight w:val="1781"/>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Овладение координацией дви</w:t>
            </w:r>
            <w:r w:rsidRPr="0097060E">
              <w:rPr>
                <w:rFonts w:ascii="Times New Roman" w:hAnsi="Times New Roman" w:cs="Times New Roman"/>
                <w:color w:val="auto"/>
              </w:rPr>
              <w:softHyphen/>
              <w:t>жений</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Общая двигательная актив</w:t>
            </w:r>
            <w:r w:rsidRPr="0097060E">
              <w:rPr>
                <w:rFonts w:ascii="Times New Roman" w:hAnsi="Times New Roman" w:cs="Times New Roman"/>
                <w:color w:val="auto"/>
              </w:rPr>
              <w:softHyphen/>
              <w:t>ность</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Разработанность пальцевой и кистевой техники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lastRenderedPageBreak/>
              <w:t>Наличие ведущей руки (пози</w:t>
            </w:r>
            <w:r w:rsidRPr="0097060E">
              <w:rPr>
                <w:rFonts w:ascii="Times New Roman" w:hAnsi="Times New Roman" w:cs="Times New Roman"/>
                <w:color w:val="auto"/>
              </w:rPr>
              <w:softHyphen/>
              <w:t>ции)</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lastRenderedPageBreak/>
              <w:t>Крупная и мелкая моторика</w:t>
            </w:r>
          </w:p>
          <w:p w:rsidR="007617DE" w:rsidRPr="0097060E" w:rsidRDefault="007617DE" w:rsidP="00AC5E6A">
            <w:pPr>
              <w:snapToGrid w:val="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«Играв мяч»,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«Повтори за мной»,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«Бирюльки»,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свободные движения (поход</w:t>
            </w:r>
            <w:r w:rsidRPr="0097060E">
              <w:rPr>
                <w:rFonts w:ascii="Times New Roman" w:hAnsi="Times New Roman" w:cs="Times New Roman"/>
                <w:color w:val="auto"/>
              </w:rPr>
              <w:softHyphen/>
              <w:t>ка, бег), свободный рисунок</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641"/>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Преобладающий тип внима</w:t>
            </w:r>
            <w:r w:rsidRPr="0097060E">
              <w:rPr>
                <w:rFonts w:ascii="Times New Roman" w:hAnsi="Times New Roman" w:cs="Times New Roman"/>
                <w:color w:val="auto"/>
              </w:rPr>
              <w:softHyphen/>
              <w:t>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Объем и устойчивость внима</w:t>
            </w:r>
            <w:r w:rsidRPr="0097060E">
              <w:rPr>
                <w:rFonts w:ascii="Times New Roman" w:hAnsi="Times New Roman" w:cs="Times New Roman"/>
                <w:color w:val="auto"/>
              </w:rPr>
              <w:softHyphen/>
              <w:t>ния</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Внимание</w:t>
            </w:r>
          </w:p>
          <w:p w:rsidR="007617DE" w:rsidRPr="0097060E" w:rsidRDefault="007617DE" w:rsidP="00AC5E6A">
            <w:pPr>
              <w:snapToGrid w:val="0"/>
              <w:jc w:val="both"/>
              <w:rPr>
                <w:rFonts w:ascii="Times New Roman" w:hAnsi="Times New Roman" w:cs="Times New Roman"/>
                <w:color w:val="auto"/>
              </w:rPr>
            </w:pP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«Найди такую же», «Коррективная проба»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(детский вариант)</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2041"/>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Социальный статус </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Конфликтность</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Коммуникативные предпочте</w:t>
            </w:r>
            <w:r w:rsidRPr="0097060E">
              <w:rPr>
                <w:rFonts w:ascii="Times New Roman" w:hAnsi="Times New Roman" w:cs="Times New Roman"/>
                <w:color w:val="auto"/>
              </w:rPr>
              <w:softHyphen/>
              <w:t>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Семейные и партнерские взаи</w:t>
            </w:r>
            <w:r w:rsidRPr="0097060E">
              <w:rPr>
                <w:rFonts w:ascii="Times New Roman" w:hAnsi="Times New Roman" w:cs="Times New Roman"/>
                <w:color w:val="auto"/>
              </w:rPr>
              <w:softHyphen/>
              <w:t>моотношения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Формы и средства общения</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ind w:firstLine="49"/>
              <w:jc w:val="both"/>
              <w:outlineLvl w:val="3"/>
              <w:rPr>
                <w:rFonts w:ascii="Times New Roman" w:hAnsi="Times New Roman" w:cs="Times New Roman"/>
                <w:bCs/>
                <w:color w:val="auto"/>
              </w:rPr>
            </w:pPr>
            <w:r w:rsidRPr="0097060E">
              <w:rPr>
                <w:rFonts w:ascii="Times New Roman" w:hAnsi="Times New Roman" w:cs="Times New Roman"/>
                <w:bCs/>
                <w:color w:val="auto"/>
              </w:rPr>
              <w:t>Общение</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«Два дома»,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«Рисунок семьи»,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«Игровая комната», «Дополнение фраз», </w:t>
            </w:r>
          </w:p>
          <w:p w:rsidR="007617DE" w:rsidRPr="0097060E" w:rsidRDefault="007617DE" w:rsidP="00AC5E6A">
            <w:pPr>
              <w:jc w:val="both"/>
              <w:rPr>
                <w:rFonts w:ascii="Times New Roman" w:hAnsi="Times New Roman" w:cs="Times New Roman"/>
                <w:color w:val="auto"/>
                <w:lang w:val="en-US"/>
              </w:rPr>
            </w:pPr>
            <w:r w:rsidRPr="0097060E">
              <w:rPr>
                <w:rFonts w:ascii="Times New Roman" w:hAnsi="Times New Roman" w:cs="Times New Roman"/>
                <w:color w:val="auto"/>
                <w:lang w:val="en-US"/>
              </w:rPr>
              <w:t xml:space="preserve">CAT, </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«Рисунок человека», «Социометрия»</w:t>
            </w:r>
          </w:p>
        </w:tc>
      </w:tr>
      <w:tr w:rsidR="007617DE" w:rsidRPr="0097060E" w:rsidTr="00AC5E6A">
        <w:trPr>
          <w:trHeight w:val="3013"/>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Самооценка и уровень притя</w:t>
            </w:r>
            <w:r w:rsidRPr="0097060E">
              <w:rPr>
                <w:rFonts w:ascii="Times New Roman" w:hAnsi="Times New Roman" w:cs="Times New Roman"/>
                <w:color w:val="auto"/>
              </w:rPr>
              <w:softHyphen/>
              <w:t>заний</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Ценностные ориентации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Устойчивость, направленность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и осознанность мотивов</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Потребность в самоактуализа</w:t>
            </w:r>
            <w:r w:rsidRPr="0097060E">
              <w:rPr>
                <w:rFonts w:ascii="Times New Roman" w:hAnsi="Times New Roman" w:cs="Times New Roman"/>
                <w:color w:val="auto"/>
              </w:rPr>
              <w:softHyphen/>
              <w:t>ции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Личностные черты и качества</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Эмоциональные особенности (экспрессивные и импрессивные)</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Личность</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«Лесенка»,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«Семь карточек», «Эмоциональное лото»,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lang w:val="en-US"/>
              </w:rPr>
              <w:t>CAT</w:t>
            </w:r>
            <w:r w:rsidRPr="0097060E">
              <w:rPr>
                <w:rFonts w:ascii="Times New Roman" w:hAnsi="Times New Roman" w:cs="Times New Roman"/>
                <w:color w:val="auto"/>
              </w:rPr>
              <w:t xml:space="preserve">,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«Рисунок человека», «Дополнение фраз»,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«Три желания»,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тест Розенцвейга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(детский вариант), </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«Пиктограмма»</w:t>
            </w:r>
          </w:p>
        </w:tc>
      </w:tr>
      <w:tr w:rsidR="007617DE" w:rsidRPr="0097060E" w:rsidTr="00AC5E6A">
        <w:trPr>
          <w:cantSplit/>
          <w:trHeight w:val="699"/>
        </w:trPr>
        <w:tc>
          <w:tcPr>
            <w:tcW w:w="3969"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Механическое запоминание </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Опосредованное запоминание</w:t>
            </w:r>
          </w:p>
        </w:tc>
        <w:tc>
          <w:tcPr>
            <w:tcW w:w="2126"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Произвольная память</w:t>
            </w:r>
          </w:p>
        </w:tc>
        <w:tc>
          <w:tcPr>
            <w:tcW w:w="3544"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«10 предметов», </w:t>
            </w: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«10 слов»,</w:t>
            </w: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 Пиктограмма»</w:t>
            </w:r>
          </w:p>
        </w:tc>
      </w:tr>
    </w:tbl>
    <w:p w:rsidR="007617DE" w:rsidRPr="0097060E" w:rsidRDefault="007617DE" w:rsidP="007617DE">
      <w:pPr>
        <w:jc w:val="both"/>
        <w:rPr>
          <w:rFonts w:ascii="Times New Roman" w:hAnsi="Times New Roman" w:cs="Times New Roman"/>
          <w:color w:val="auto"/>
        </w:rPr>
      </w:pPr>
    </w:p>
    <w:p w:rsidR="007617DE" w:rsidRPr="0097060E" w:rsidRDefault="007617DE" w:rsidP="007617DE">
      <w:pPr>
        <w:jc w:val="both"/>
        <w:rPr>
          <w:rFonts w:ascii="Times New Roman" w:hAnsi="Times New Roman" w:cs="Times New Roman"/>
          <w:i/>
          <w:color w:val="auto"/>
          <w:u w:val="single"/>
        </w:rPr>
      </w:pPr>
      <w:r w:rsidRPr="0097060E">
        <w:rPr>
          <w:rFonts w:ascii="Times New Roman" w:hAnsi="Times New Roman" w:cs="Times New Roman"/>
          <w:i/>
          <w:color w:val="auto"/>
          <w:u w:val="single"/>
        </w:rPr>
        <w:t xml:space="preserve">Неспецифические показатели (характеристики) психического развития детей дошкольного возраста и методические средства </w:t>
      </w:r>
    </w:p>
    <w:p w:rsidR="007617DE" w:rsidRPr="0097060E" w:rsidRDefault="007617DE" w:rsidP="007617DE">
      <w:pPr>
        <w:jc w:val="both"/>
        <w:rPr>
          <w:rFonts w:ascii="Times New Roman" w:hAnsi="Times New Roman" w:cs="Times New Roman"/>
          <w:color w:val="auto"/>
        </w:rPr>
      </w:pPr>
    </w:p>
    <w:tbl>
      <w:tblPr>
        <w:tblW w:w="0" w:type="auto"/>
        <w:tblInd w:w="182" w:type="dxa"/>
        <w:tblCellMar>
          <w:left w:w="40" w:type="dxa"/>
          <w:right w:w="40" w:type="dxa"/>
        </w:tblCellMar>
        <w:tblLook w:val="0000" w:firstRow="0" w:lastRow="0" w:firstColumn="0" w:lastColumn="0" w:noHBand="0" w:noVBand="0"/>
      </w:tblPr>
      <w:tblGrid>
        <w:gridCol w:w="3545"/>
        <w:gridCol w:w="2741"/>
        <w:gridCol w:w="2967"/>
      </w:tblGrid>
      <w:tr w:rsidR="007617DE" w:rsidRPr="0097060E" w:rsidTr="00AC5E6A">
        <w:trPr>
          <w:trHeight w:val="316"/>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Показатель (характеристика)</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Направленность</w:t>
            </w: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Метод диагностики</w:t>
            </w:r>
          </w:p>
        </w:tc>
      </w:tr>
      <w:tr w:rsidR="007617DE" w:rsidRPr="0097060E" w:rsidTr="00AC5E6A">
        <w:trPr>
          <w:trHeight w:val="1228"/>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Упорядоченность действий </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Принятие и удержание задачи </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Целенаправленность действий</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Организация деятельности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Произвольная регуляция</w:t>
            </w: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Наблюдение и ме</w:t>
            </w:r>
            <w:r w:rsidRPr="0097060E">
              <w:rPr>
                <w:rFonts w:ascii="Times New Roman" w:hAnsi="Times New Roman" w:cs="Times New Roman"/>
                <w:color w:val="auto"/>
              </w:rPr>
              <w:softHyphen/>
              <w:t>тодики «Пикто</w:t>
            </w:r>
            <w:r w:rsidRPr="0097060E">
              <w:rPr>
                <w:rFonts w:ascii="Times New Roman" w:hAnsi="Times New Roman" w:cs="Times New Roman"/>
                <w:color w:val="auto"/>
              </w:rPr>
              <w:softHyphen/>
              <w:t>грамма», «Коррек</w:t>
            </w:r>
            <w:r w:rsidRPr="0097060E">
              <w:rPr>
                <w:rFonts w:ascii="Times New Roman" w:hAnsi="Times New Roman" w:cs="Times New Roman"/>
                <w:color w:val="auto"/>
              </w:rPr>
              <w:softHyphen/>
              <w:t>турная проба»</w:t>
            </w:r>
          </w:p>
        </w:tc>
      </w:tr>
      <w:tr w:rsidR="007617DE" w:rsidRPr="0097060E" w:rsidTr="00AC5E6A">
        <w:trPr>
          <w:trHeight w:val="358"/>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Скорость (быстрота) выполнения дейст</w:t>
            </w:r>
            <w:r w:rsidRPr="0097060E">
              <w:rPr>
                <w:rFonts w:ascii="Times New Roman" w:hAnsi="Times New Roman" w:cs="Times New Roman"/>
                <w:color w:val="auto"/>
              </w:rPr>
              <w:softHyphen/>
              <w:t>вий</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Темп деятельности</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781"/>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Устойчивость работоспособности (дли</w:t>
            </w:r>
            <w:r w:rsidRPr="0097060E">
              <w:rPr>
                <w:rFonts w:ascii="Times New Roman" w:hAnsi="Times New Roman" w:cs="Times New Roman"/>
                <w:color w:val="auto"/>
              </w:rPr>
              <w:softHyphen/>
              <w:t>тельной и непрерывной деятельности)</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Стеничность (пси</w:t>
            </w:r>
            <w:r w:rsidRPr="0097060E">
              <w:rPr>
                <w:rFonts w:ascii="Times New Roman" w:hAnsi="Times New Roman" w:cs="Times New Roman"/>
                <w:color w:val="auto"/>
              </w:rPr>
              <w:softHyphen/>
              <w:t>хоэнергетический тонус жизнедея</w:t>
            </w:r>
            <w:r w:rsidRPr="0097060E">
              <w:rPr>
                <w:rFonts w:ascii="Times New Roman" w:hAnsi="Times New Roman" w:cs="Times New Roman"/>
                <w:color w:val="auto"/>
              </w:rPr>
              <w:softHyphen/>
              <w:t>тельности)</w:t>
            </w: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525"/>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Способность к самореализации (способы)</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Личностная активность</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 и ме</w:t>
            </w:r>
            <w:r w:rsidRPr="0097060E">
              <w:rPr>
                <w:rFonts w:ascii="Times New Roman" w:hAnsi="Times New Roman" w:cs="Times New Roman"/>
                <w:color w:val="auto"/>
              </w:rPr>
              <w:softHyphen/>
              <w:t>тодики «Пикто</w:t>
            </w:r>
            <w:r w:rsidRPr="0097060E">
              <w:rPr>
                <w:rFonts w:ascii="Times New Roman" w:hAnsi="Times New Roman" w:cs="Times New Roman"/>
                <w:color w:val="auto"/>
              </w:rPr>
              <w:softHyphen/>
              <w:t>грамма», «Коррек</w:t>
            </w:r>
            <w:r w:rsidRPr="0097060E">
              <w:rPr>
                <w:rFonts w:ascii="Times New Roman" w:hAnsi="Times New Roman" w:cs="Times New Roman"/>
                <w:color w:val="auto"/>
              </w:rPr>
              <w:softHyphen/>
              <w:t>турная проба»</w:t>
            </w:r>
          </w:p>
        </w:tc>
      </w:tr>
      <w:tr w:rsidR="007617DE" w:rsidRPr="0097060E" w:rsidTr="00AC5E6A">
        <w:trPr>
          <w:trHeight w:val="2681"/>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lastRenderedPageBreak/>
              <w:t>Предпочтение предметных задач, вычле</w:t>
            </w:r>
            <w:r w:rsidRPr="0097060E">
              <w:rPr>
                <w:rFonts w:ascii="Times New Roman" w:hAnsi="Times New Roman" w:cs="Times New Roman"/>
                <w:color w:val="auto"/>
              </w:rPr>
              <w:softHyphen/>
              <w:t>нение предметных отношений, ценность достижения результата</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Предпочтение общения с взрослым (коммуникативная зависимость), ориен</w:t>
            </w:r>
            <w:r w:rsidRPr="0097060E">
              <w:rPr>
                <w:rFonts w:ascii="Times New Roman" w:hAnsi="Times New Roman" w:cs="Times New Roman"/>
                <w:color w:val="auto"/>
              </w:rPr>
              <w:softHyphen/>
              <w:t>тация на оценку деятельности</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Фиксация на собственных переживани</w:t>
            </w:r>
            <w:r w:rsidRPr="0097060E">
              <w:rPr>
                <w:rFonts w:ascii="Times New Roman" w:hAnsi="Times New Roman" w:cs="Times New Roman"/>
                <w:color w:val="auto"/>
              </w:rPr>
              <w:softHyphen/>
              <w:t>ях (рефлексивность), ориентация на одобрение</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Личностная направленность</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522"/>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Преобладание (устойчивость) эмоцио</w:t>
            </w:r>
            <w:r w:rsidRPr="0097060E">
              <w:rPr>
                <w:rFonts w:ascii="Times New Roman" w:hAnsi="Times New Roman" w:cs="Times New Roman"/>
                <w:color w:val="auto"/>
              </w:rPr>
              <w:softHyphen/>
              <w:t xml:space="preserve">нально окрашенных состояний </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Эмоциональный фон</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1427"/>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Скорость возникновения и прекраще</w:t>
            </w:r>
            <w:r w:rsidRPr="0097060E">
              <w:rPr>
                <w:rFonts w:ascii="Times New Roman" w:hAnsi="Times New Roman" w:cs="Times New Roman"/>
                <w:color w:val="auto"/>
              </w:rPr>
              <w:softHyphen/>
              <w:t>ния эмоциональных реакций (эмоцио</w:t>
            </w:r>
            <w:r w:rsidRPr="0097060E">
              <w:rPr>
                <w:rFonts w:ascii="Times New Roman" w:hAnsi="Times New Roman" w:cs="Times New Roman"/>
                <w:color w:val="auto"/>
              </w:rPr>
              <w:softHyphen/>
              <w:t>нального реагирования)</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Легкость перехода контрастирующих эмоций в нейтральное состояние</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Эмоциональная лабильность</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Пластичность</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 xml:space="preserve">Наблюдение </w:t>
            </w: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p>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884"/>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Проявление ситуативной реактивности, эмоциональной заторможенности и эмо</w:t>
            </w:r>
            <w:r w:rsidRPr="0097060E">
              <w:rPr>
                <w:rFonts w:ascii="Times New Roman" w:hAnsi="Times New Roman" w:cs="Times New Roman"/>
                <w:color w:val="auto"/>
              </w:rPr>
              <w:softHyphen/>
              <w:t>циональной возбудимости в эмоциональ</w:t>
            </w:r>
            <w:r w:rsidRPr="0097060E">
              <w:rPr>
                <w:rFonts w:ascii="Times New Roman" w:hAnsi="Times New Roman" w:cs="Times New Roman"/>
                <w:color w:val="auto"/>
              </w:rPr>
              <w:softHyphen/>
              <w:t>ных состояниях</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Характер эмоциональных проявлений</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r w:rsidR="007617DE" w:rsidRPr="0097060E" w:rsidTr="00AC5E6A">
        <w:trPr>
          <w:trHeight w:val="559"/>
        </w:trPr>
        <w:tc>
          <w:tcPr>
            <w:tcW w:w="3545"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snapToGrid w:val="0"/>
              <w:jc w:val="both"/>
              <w:rPr>
                <w:rFonts w:ascii="Times New Roman" w:hAnsi="Times New Roman" w:cs="Times New Roman"/>
                <w:color w:val="auto"/>
              </w:rPr>
            </w:pPr>
            <w:r w:rsidRPr="0097060E">
              <w:rPr>
                <w:rFonts w:ascii="Times New Roman" w:hAnsi="Times New Roman" w:cs="Times New Roman"/>
                <w:color w:val="auto"/>
              </w:rPr>
              <w:t>Реакции на ситуацию обследования (вза</w:t>
            </w:r>
            <w:r w:rsidRPr="0097060E">
              <w:rPr>
                <w:rFonts w:ascii="Times New Roman" w:hAnsi="Times New Roman" w:cs="Times New Roman"/>
                <w:color w:val="auto"/>
              </w:rPr>
              <w:softHyphen/>
              <w:t>имодействия)</w:t>
            </w:r>
          </w:p>
        </w:tc>
        <w:tc>
          <w:tcPr>
            <w:tcW w:w="2741"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Ситуативное общение</w:t>
            </w:r>
          </w:p>
          <w:p w:rsidR="007617DE" w:rsidRPr="0097060E" w:rsidRDefault="007617DE" w:rsidP="00AC5E6A">
            <w:pPr>
              <w:snapToGrid w:val="0"/>
              <w:jc w:val="both"/>
              <w:rPr>
                <w:rFonts w:ascii="Times New Roman" w:hAnsi="Times New Roman" w:cs="Times New Roman"/>
                <w:color w:val="auto"/>
              </w:rPr>
            </w:pPr>
          </w:p>
        </w:tc>
        <w:tc>
          <w:tcPr>
            <w:tcW w:w="2967" w:type="dxa"/>
            <w:tcBorders>
              <w:top w:val="single" w:sz="6" w:space="0" w:color="auto"/>
              <w:left w:val="single" w:sz="6" w:space="0" w:color="auto"/>
              <w:bottom w:val="single" w:sz="6" w:space="0" w:color="auto"/>
              <w:right w:val="single" w:sz="6" w:space="0" w:color="auto"/>
            </w:tcBorders>
          </w:tcPr>
          <w:p w:rsidR="007617DE" w:rsidRPr="0097060E" w:rsidRDefault="007617DE" w:rsidP="00AC5E6A">
            <w:pPr>
              <w:jc w:val="both"/>
              <w:rPr>
                <w:rFonts w:ascii="Times New Roman" w:hAnsi="Times New Roman" w:cs="Times New Roman"/>
                <w:color w:val="auto"/>
              </w:rPr>
            </w:pPr>
            <w:r w:rsidRPr="0097060E">
              <w:rPr>
                <w:rFonts w:ascii="Times New Roman" w:hAnsi="Times New Roman" w:cs="Times New Roman"/>
                <w:color w:val="auto"/>
              </w:rPr>
              <w:t>Наблюдение</w:t>
            </w:r>
          </w:p>
          <w:p w:rsidR="007617DE" w:rsidRPr="0097060E" w:rsidRDefault="007617DE" w:rsidP="00AC5E6A">
            <w:pPr>
              <w:snapToGrid w:val="0"/>
              <w:jc w:val="both"/>
              <w:rPr>
                <w:rFonts w:ascii="Times New Roman" w:hAnsi="Times New Roman" w:cs="Times New Roman"/>
                <w:color w:val="auto"/>
              </w:rPr>
            </w:pPr>
          </w:p>
        </w:tc>
      </w:tr>
    </w:tbl>
    <w:p w:rsidR="003F17D4" w:rsidRPr="007617DE" w:rsidRDefault="003F17D4" w:rsidP="00AD0B71">
      <w:pPr>
        <w:jc w:val="right"/>
        <w:rPr>
          <w:rFonts w:ascii="Times New Roman" w:hAnsi="Times New Roman" w:cs="Times New Roman"/>
        </w:rPr>
        <w:sectPr w:rsidR="003F17D4" w:rsidRPr="007617DE">
          <w:footerReference w:type="default" r:id="rId8"/>
          <w:pgSz w:w="11900" w:h="16838"/>
          <w:pgMar w:top="546" w:right="666" w:bottom="758" w:left="1440" w:header="0" w:footer="0" w:gutter="0"/>
          <w:cols w:space="720" w:equalWidth="0">
            <w:col w:w="9800"/>
          </w:cols>
        </w:sectPr>
      </w:pPr>
    </w:p>
    <w:p w:rsidR="007E6C0A" w:rsidRPr="00E776C9" w:rsidRDefault="007E6C0A" w:rsidP="00AD0B71">
      <w:pPr>
        <w:widowControl/>
        <w:jc w:val="center"/>
        <w:rPr>
          <w:rFonts w:ascii="Times New Roman" w:hAnsi="Times New Roman" w:cs="Times New Roman"/>
          <w:b/>
          <w:bCs/>
          <w:iCs/>
          <w:color w:val="auto"/>
        </w:rPr>
      </w:pPr>
      <w:r w:rsidRPr="00E776C9">
        <w:rPr>
          <w:rFonts w:ascii="Times New Roman" w:hAnsi="Times New Roman" w:cs="Times New Roman"/>
          <w:b/>
          <w:bCs/>
          <w:iCs/>
          <w:color w:val="auto"/>
        </w:rPr>
        <w:lastRenderedPageBreak/>
        <w:t>Приложения</w:t>
      </w:r>
    </w:p>
    <w:p w:rsidR="007E6C0A" w:rsidRPr="00E776C9" w:rsidRDefault="007E6C0A" w:rsidP="007E6C0A">
      <w:pPr>
        <w:widowControl/>
        <w:jc w:val="right"/>
        <w:rPr>
          <w:rFonts w:ascii="Times New Roman" w:hAnsi="Times New Roman" w:cs="Times New Roman"/>
          <w:b/>
          <w:bCs/>
          <w:i/>
          <w:color w:val="auto"/>
        </w:rPr>
      </w:pPr>
      <w:r w:rsidRPr="00E776C9">
        <w:rPr>
          <w:rFonts w:ascii="Times New Roman" w:hAnsi="Times New Roman" w:cs="Times New Roman"/>
          <w:b/>
          <w:bCs/>
          <w:i/>
          <w:color w:val="auto"/>
        </w:rPr>
        <w:t>Приложение 1</w:t>
      </w:r>
    </w:p>
    <w:p w:rsidR="007E6C0A" w:rsidRPr="00E776C9" w:rsidRDefault="007E6C0A" w:rsidP="007E6C0A">
      <w:pPr>
        <w:pStyle w:val="1"/>
        <w:shd w:val="clear" w:color="auto" w:fill="auto"/>
        <w:ind w:firstLine="0"/>
        <w:jc w:val="both"/>
        <w:rPr>
          <w:b/>
          <w:bCs/>
          <w:sz w:val="24"/>
          <w:szCs w:val="24"/>
        </w:rPr>
      </w:pPr>
      <w:r w:rsidRPr="00E776C9">
        <w:rPr>
          <w:b/>
          <w:bCs/>
          <w:sz w:val="24"/>
          <w:szCs w:val="24"/>
        </w:rPr>
        <w:t>Возрастные особенности и новообразования дошкольного детства</w:t>
      </w:r>
      <w:r w:rsidRPr="00E776C9">
        <w:rPr>
          <w:sz w:val="24"/>
          <w:szCs w:val="24"/>
        </w:rPr>
        <w:t>.</w:t>
      </w:r>
    </w:p>
    <w:p w:rsidR="007E6C0A" w:rsidRPr="00E776C9" w:rsidRDefault="007E6C0A" w:rsidP="007E6C0A">
      <w:pPr>
        <w:pStyle w:val="1"/>
        <w:shd w:val="clear" w:color="auto" w:fill="auto"/>
        <w:spacing w:line="240" w:lineRule="auto"/>
        <w:ind w:firstLine="357"/>
        <w:jc w:val="both"/>
        <w:rPr>
          <w:b/>
          <w:bCs/>
          <w:sz w:val="24"/>
          <w:szCs w:val="24"/>
        </w:rPr>
      </w:pPr>
      <w:r w:rsidRPr="00E776C9">
        <w:rPr>
          <w:sz w:val="24"/>
          <w:szCs w:val="24"/>
        </w:rPr>
        <w:t>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школьному периоду развития.</w:t>
      </w:r>
    </w:p>
    <w:p w:rsidR="007E6C0A" w:rsidRPr="00E776C9" w:rsidRDefault="007E6C0A" w:rsidP="007E6C0A">
      <w:pPr>
        <w:pStyle w:val="1"/>
        <w:shd w:val="clear" w:color="auto" w:fill="auto"/>
        <w:jc w:val="both"/>
        <w:rPr>
          <w:b/>
          <w:bCs/>
          <w:i/>
          <w:iCs/>
          <w:sz w:val="24"/>
          <w:szCs w:val="24"/>
        </w:rPr>
      </w:pPr>
    </w:p>
    <w:p w:rsidR="007E6C0A" w:rsidRPr="00E776C9" w:rsidRDefault="007E6C0A" w:rsidP="007E6C0A">
      <w:pPr>
        <w:pStyle w:val="1"/>
        <w:shd w:val="clear" w:color="auto" w:fill="auto"/>
        <w:ind w:firstLine="0"/>
        <w:jc w:val="both"/>
        <w:rPr>
          <w:i/>
          <w:iCs/>
          <w:sz w:val="24"/>
          <w:szCs w:val="24"/>
        </w:rPr>
      </w:pPr>
      <w:r w:rsidRPr="00E776C9">
        <w:rPr>
          <w:i/>
          <w:iCs/>
          <w:sz w:val="24"/>
          <w:szCs w:val="24"/>
        </w:rPr>
        <w:t xml:space="preserve">Возраст от 2 до 3 лет </w:t>
      </w:r>
    </w:p>
    <w:p w:rsidR="007E6C0A" w:rsidRPr="00E776C9" w:rsidRDefault="007E6C0A" w:rsidP="007C0A74">
      <w:pPr>
        <w:pStyle w:val="1"/>
        <w:shd w:val="clear" w:color="auto" w:fill="auto"/>
        <w:spacing w:line="240" w:lineRule="auto"/>
        <w:ind w:firstLine="403"/>
        <w:jc w:val="both"/>
        <w:rPr>
          <w:sz w:val="24"/>
          <w:szCs w:val="24"/>
        </w:rPr>
      </w:pPr>
      <w:r w:rsidRPr="00E776C9">
        <w:rPr>
          <w:sz w:val="24"/>
          <w:szCs w:val="24"/>
        </w:rPr>
        <w:t>Продолжает развиваться предметная деятельность (развиваются соотносящие и орудийные действия),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 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в середине третьего года жизни появляются действия с предметами заместителями. Типичным является изображение человека в виде «головонога» - окружности и отходящих от неё линий. Дети могут осуществлять выбор из 2-3 предметов по форме, величине и цвету; различать мелодии; петь.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7E6C0A" w:rsidRPr="00E776C9" w:rsidRDefault="007E6C0A" w:rsidP="007E6C0A">
      <w:pPr>
        <w:pStyle w:val="1"/>
        <w:shd w:val="clear" w:color="auto" w:fill="auto"/>
        <w:jc w:val="both"/>
        <w:rPr>
          <w:i/>
          <w:iCs/>
          <w:sz w:val="24"/>
          <w:szCs w:val="24"/>
        </w:rPr>
      </w:pPr>
      <w:r w:rsidRPr="00E776C9">
        <w:rPr>
          <w:i/>
          <w:iCs/>
          <w:sz w:val="24"/>
          <w:szCs w:val="24"/>
        </w:rPr>
        <w:lastRenderedPageBreak/>
        <w:t xml:space="preserve">Возраст от 3 до 4 лет </w:t>
      </w:r>
    </w:p>
    <w:p w:rsidR="007E6C0A" w:rsidRPr="00E776C9" w:rsidRDefault="007E6C0A" w:rsidP="007E6C0A">
      <w:pPr>
        <w:pStyle w:val="1"/>
        <w:shd w:val="clear" w:color="auto" w:fill="auto"/>
        <w:spacing w:line="240" w:lineRule="auto"/>
        <w:ind w:firstLine="403"/>
        <w:jc w:val="both"/>
        <w:rPr>
          <w:sz w:val="24"/>
          <w:szCs w:val="24"/>
        </w:rPr>
      </w:pPr>
      <w:r w:rsidRPr="00E776C9">
        <w:rPr>
          <w:sz w:val="24"/>
          <w:szCs w:val="24"/>
        </w:rPr>
        <w:t xml:space="preserve">Общение становится внеситуативным. Игра становится ведущим видом деятельности в дошкольном возрасте. Главной особенностью игры является ее условность: выполнение одних </w:t>
      </w:r>
    </w:p>
    <w:p w:rsidR="007E6C0A" w:rsidRPr="00E776C9" w:rsidRDefault="007E6C0A" w:rsidP="007E6C0A">
      <w:pPr>
        <w:pStyle w:val="1"/>
        <w:shd w:val="clear" w:color="auto" w:fill="auto"/>
        <w:spacing w:line="240" w:lineRule="auto"/>
        <w:ind w:firstLine="0"/>
        <w:jc w:val="both"/>
        <w:rPr>
          <w:sz w:val="24"/>
          <w:szCs w:val="24"/>
        </w:rPr>
      </w:pPr>
      <w:r w:rsidRPr="00E776C9">
        <w:rPr>
          <w:sz w:val="24"/>
          <w:szCs w:val="24"/>
        </w:rPr>
        <w:t>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 – 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Поведение ребёнка ещё ситуативное. Начинает развиваться самооценка, продолжает развиваться также их половая идентификация.</w:t>
      </w:r>
    </w:p>
    <w:p w:rsidR="007E6C0A" w:rsidRPr="00E776C9" w:rsidRDefault="007E6C0A" w:rsidP="007C0A74">
      <w:pPr>
        <w:pStyle w:val="1"/>
        <w:shd w:val="clear" w:color="auto" w:fill="auto"/>
        <w:spacing w:line="240" w:lineRule="auto"/>
        <w:ind w:firstLine="0"/>
        <w:jc w:val="both"/>
        <w:rPr>
          <w:i/>
          <w:iCs/>
          <w:sz w:val="24"/>
          <w:szCs w:val="24"/>
        </w:rPr>
      </w:pPr>
    </w:p>
    <w:p w:rsidR="007E6C0A" w:rsidRPr="00E776C9" w:rsidRDefault="007E6C0A" w:rsidP="007E6C0A">
      <w:pPr>
        <w:pStyle w:val="1"/>
        <w:shd w:val="clear" w:color="auto" w:fill="auto"/>
        <w:jc w:val="both"/>
        <w:rPr>
          <w:i/>
          <w:iCs/>
          <w:sz w:val="24"/>
          <w:szCs w:val="24"/>
        </w:rPr>
      </w:pPr>
      <w:r w:rsidRPr="00E776C9">
        <w:rPr>
          <w:i/>
          <w:iCs/>
          <w:sz w:val="24"/>
          <w:szCs w:val="24"/>
        </w:rPr>
        <w:t xml:space="preserve">Возраст от 4 до 5 лет </w:t>
      </w:r>
    </w:p>
    <w:p w:rsidR="007C0A74" w:rsidRPr="00E776C9" w:rsidRDefault="007E6C0A" w:rsidP="007C0A74">
      <w:pPr>
        <w:pStyle w:val="1"/>
        <w:shd w:val="clear" w:color="auto" w:fill="auto"/>
        <w:spacing w:line="240" w:lineRule="auto"/>
        <w:ind w:firstLine="403"/>
        <w:jc w:val="both"/>
        <w:rPr>
          <w:sz w:val="24"/>
          <w:szCs w:val="24"/>
        </w:rPr>
      </w:pPr>
      <w:r w:rsidRPr="00E776C9">
        <w:rPr>
          <w:sz w:val="24"/>
          <w:szCs w:val="24"/>
        </w:rPr>
        <w:t>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Начинает складываться произвольное внимание. Начинает развиваться образное мышление. Дошкольники могут строить по схеме, решать лабиринтные задачи. 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 В общении ребёнка и взрослого ведущим становится познавательный мотив.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7C0A74" w:rsidRPr="00E776C9" w:rsidRDefault="007C0A74" w:rsidP="007E6C0A">
      <w:pPr>
        <w:pStyle w:val="1"/>
        <w:shd w:val="clear" w:color="auto" w:fill="auto"/>
        <w:spacing w:line="240" w:lineRule="auto"/>
        <w:ind w:firstLine="403"/>
        <w:jc w:val="both"/>
        <w:rPr>
          <w:b/>
          <w:bCs/>
          <w:sz w:val="24"/>
          <w:szCs w:val="24"/>
        </w:rPr>
      </w:pPr>
    </w:p>
    <w:p w:rsidR="007E6C0A" w:rsidRPr="00E776C9" w:rsidRDefault="007E6C0A" w:rsidP="007E6C0A">
      <w:pPr>
        <w:pStyle w:val="1"/>
        <w:shd w:val="clear" w:color="auto" w:fill="auto"/>
        <w:spacing w:line="240" w:lineRule="auto"/>
        <w:ind w:left="357" w:firstLine="0"/>
        <w:jc w:val="both"/>
        <w:rPr>
          <w:sz w:val="24"/>
          <w:szCs w:val="24"/>
        </w:rPr>
      </w:pPr>
      <w:r w:rsidRPr="00E776C9">
        <w:rPr>
          <w:i/>
          <w:iCs/>
          <w:sz w:val="24"/>
          <w:szCs w:val="24"/>
        </w:rPr>
        <w:t>Возраст от 5 до 6 лет</w:t>
      </w:r>
    </w:p>
    <w:p w:rsidR="007E6C0A" w:rsidRPr="00E776C9" w:rsidRDefault="007E6C0A" w:rsidP="007E6C0A">
      <w:pPr>
        <w:pStyle w:val="1"/>
        <w:shd w:val="clear" w:color="auto" w:fill="auto"/>
        <w:spacing w:line="240" w:lineRule="auto"/>
        <w:ind w:left="357" w:firstLine="0"/>
        <w:jc w:val="both"/>
        <w:rPr>
          <w:sz w:val="24"/>
          <w:szCs w:val="24"/>
        </w:rPr>
      </w:pPr>
    </w:p>
    <w:p w:rsidR="007E6C0A" w:rsidRPr="00E776C9" w:rsidRDefault="007E6C0A" w:rsidP="007E6C0A">
      <w:pPr>
        <w:pStyle w:val="1"/>
        <w:shd w:val="clear" w:color="auto" w:fill="auto"/>
        <w:spacing w:line="240" w:lineRule="auto"/>
        <w:ind w:firstLine="357"/>
        <w:jc w:val="both"/>
        <w:rPr>
          <w:sz w:val="24"/>
          <w:szCs w:val="24"/>
        </w:rPr>
      </w:pPr>
      <w:r w:rsidRPr="00E776C9">
        <w:rPr>
          <w:sz w:val="24"/>
          <w:szCs w:val="24"/>
        </w:rPr>
        <w:t xml:space="preserve">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w:t>
      </w:r>
      <w:r w:rsidRPr="00E776C9">
        <w:rPr>
          <w:sz w:val="24"/>
          <w:szCs w:val="24"/>
        </w:rPr>
        <w:lastRenderedPageBreak/>
        <w:t>ролей могут возникать конфликты, связанные с субординацией ролевого поведения.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 Начинается переход от непроизвольного к произвольному вниманию. 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E6C0A" w:rsidRPr="00E776C9" w:rsidRDefault="007E6C0A" w:rsidP="007E6C0A">
      <w:pPr>
        <w:pStyle w:val="1"/>
        <w:shd w:val="clear" w:color="auto" w:fill="auto"/>
        <w:spacing w:line="240" w:lineRule="auto"/>
        <w:ind w:firstLine="357"/>
        <w:jc w:val="both"/>
        <w:rPr>
          <w:i/>
          <w:iCs/>
          <w:sz w:val="24"/>
          <w:szCs w:val="24"/>
        </w:rPr>
      </w:pPr>
    </w:p>
    <w:p w:rsidR="007E6C0A" w:rsidRPr="00E776C9" w:rsidRDefault="007E6C0A" w:rsidP="007E6C0A">
      <w:pPr>
        <w:pStyle w:val="1"/>
        <w:shd w:val="clear" w:color="auto" w:fill="auto"/>
        <w:spacing w:line="240" w:lineRule="auto"/>
        <w:ind w:firstLine="357"/>
        <w:jc w:val="both"/>
        <w:rPr>
          <w:i/>
          <w:iCs/>
          <w:sz w:val="24"/>
          <w:szCs w:val="24"/>
        </w:rPr>
      </w:pPr>
      <w:r w:rsidRPr="00E776C9">
        <w:rPr>
          <w:i/>
          <w:iCs/>
          <w:sz w:val="24"/>
          <w:szCs w:val="24"/>
        </w:rPr>
        <w:t xml:space="preserve">Возраст от 6 до 7 лет </w:t>
      </w:r>
    </w:p>
    <w:p w:rsidR="007E6C0A" w:rsidRDefault="007E6C0A" w:rsidP="007E6C0A">
      <w:pPr>
        <w:pStyle w:val="1"/>
        <w:shd w:val="clear" w:color="auto" w:fill="auto"/>
        <w:spacing w:line="240" w:lineRule="auto"/>
        <w:ind w:firstLine="357"/>
        <w:jc w:val="both"/>
        <w:rPr>
          <w:sz w:val="24"/>
          <w:szCs w:val="24"/>
        </w:rPr>
      </w:pPr>
      <w:r w:rsidRPr="00E776C9">
        <w:rPr>
          <w:sz w:val="24"/>
          <w:szCs w:val="24"/>
        </w:rPr>
        <w:t xml:space="preserve"> 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Продолжает развиваться внимание дошкольников, оно становится произвольным. В результате правильно организованной образовательной работы у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AD0B71" w:rsidRDefault="00AD0B71" w:rsidP="007E6C0A">
      <w:pPr>
        <w:pStyle w:val="1"/>
        <w:shd w:val="clear" w:color="auto" w:fill="auto"/>
        <w:spacing w:line="240" w:lineRule="auto"/>
        <w:ind w:firstLine="357"/>
        <w:jc w:val="both"/>
        <w:rPr>
          <w:sz w:val="24"/>
          <w:szCs w:val="24"/>
        </w:rPr>
      </w:pPr>
    </w:p>
    <w:p w:rsidR="00AD0B71" w:rsidRDefault="00AD0B71" w:rsidP="00AD0B71">
      <w:pPr>
        <w:pStyle w:val="1"/>
        <w:shd w:val="clear" w:color="auto" w:fill="auto"/>
        <w:spacing w:line="240" w:lineRule="auto"/>
        <w:ind w:firstLine="357"/>
        <w:jc w:val="right"/>
        <w:rPr>
          <w:b/>
          <w:i/>
          <w:sz w:val="24"/>
          <w:szCs w:val="24"/>
        </w:rPr>
      </w:pPr>
      <w:r w:rsidRPr="00AD0B71">
        <w:rPr>
          <w:b/>
          <w:i/>
          <w:sz w:val="24"/>
          <w:szCs w:val="24"/>
        </w:rPr>
        <w:lastRenderedPageBreak/>
        <w:t>Приложение 2</w:t>
      </w:r>
    </w:p>
    <w:p w:rsidR="00AD0B71" w:rsidRPr="008B1FAB" w:rsidRDefault="00AD0B71" w:rsidP="00AD0B71">
      <w:pPr>
        <w:spacing w:before="100" w:beforeAutospacing="1" w:after="100" w:afterAutospacing="1"/>
        <w:jc w:val="center"/>
        <w:rPr>
          <w:rFonts w:ascii="Times New Roman" w:eastAsia="Times New Roman" w:hAnsi="Times New Roman" w:cs="Times New Roman"/>
          <w:sz w:val="29"/>
          <w:szCs w:val="29"/>
        </w:rPr>
      </w:pPr>
      <w:r w:rsidRPr="008B1FAB">
        <w:rPr>
          <w:rFonts w:ascii="Times New Roman" w:eastAsia="Times New Roman" w:hAnsi="Times New Roman" w:cs="Times New Roman"/>
          <w:b/>
          <w:bCs/>
          <w:sz w:val="29"/>
          <w:szCs w:val="29"/>
        </w:rPr>
        <w:t xml:space="preserve">Конструктор формулировок </w:t>
      </w:r>
      <w:r w:rsidRPr="008B1FAB">
        <w:rPr>
          <w:rFonts w:ascii="Times New Roman" w:eastAsia="Times New Roman" w:hAnsi="Times New Roman" w:cs="Times New Roman"/>
          <w:b/>
          <w:bCs/>
          <w:sz w:val="29"/>
          <w:szCs w:val="29"/>
        </w:rPr>
        <w:br/>
        <w:t>по нозологиям и направлениям работы</w:t>
      </w:r>
    </w:p>
    <w:tbl>
      <w:tblPr>
        <w:tblW w:w="5000" w:type="pct"/>
        <w:tblCellMar>
          <w:top w:w="15" w:type="dxa"/>
          <w:left w:w="15" w:type="dxa"/>
          <w:bottom w:w="15" w:type="dxa"/>
          <w:right w:w="15" w:type="dxa"/>
        </w:tblCellMar>
        <w:tblLook w:val="04A0" w:firstRow="1" w:lastRow="0" w:firstColumn="1" w:lastColumn="0" w:noHBand="0" w:noVBand="1"/>
      </w:tblPr>
      <w:tblGrid>
        <w:gridCol w:w="2059"/>
        <w:gridCol w:w="1606"/>
        <w:gridCol w:w="1473"/>
        <w:gridCol w:w="2601"/>
        <w:gridCol w:w="1646"/>
      </w:tblGrid>
      <w:tr w:rsidR="00AD0B71" w:rsidRPr="008B1FAB" w:rsidTr="00AD0B71">
        <w:trPr>
          <w:tblHeader/>
        </w:trPr>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jc w:val="center"/>
              <w:rPr>
                <w:rFonts w:ascii="Times New Roman" w:eastAsia="Times New Roman" w:hAnsi="Times New Roman" w:cs="Times New Roman"/>
                <w:b/>
                <w:bCs/>
              </w:rPr>
            </w:pPr>
            <w:r w:rsidRPr="008B1FAB">
              <w:rPr>
                <w:rFonts w:ascii="Times New Roman" w:eastAsia="Times New Roman" w:hAnsi="Times New Roman" w:cs="Times New Roman"/>
                <w:b/>
                <w:bCs/>
              </w:rPr>
              <w:t>Нозология/Направление работы</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jc w:val="center"/>
              <w:rPr>
                <w:rFonts w:ascii="Times New Roman" w:eastAsia="Times New Roman" w:hAnsi="Times New Roman" w:cs="Times New Roman"/>
                <w:b/>
                <w:bCs/>
              </w:rPr>
            </w:pPr>
            <w:r w:rsidRPr="008B1FAB">
              <w:rPr>
                <w:rFonts w:ascii="Times New Roman" w:eastAsia="Times New Roman" w:hAnsi="Times New Roman" w:cs="Times New Roman"/>
                <w:b/>
                <w:bCs/>
              </w:rPr>
              <w:t>Коррекционно-развивающая работа</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jc w:val="center"/>
              <w:rPr>
                <w:rFonts w:ascii="Times New Roman" w:eastAsia="Times New Roman" w:hAnsi="Times New Roman" w:cs="Times New Roman"/>
                <w:b/>
                <w:bCs/>
              </w:rPr>
            </w:pPr>
            <w:r w:rsidRPr="008B1FAB">
              <w:rPr>
                <w:rFonts w:ascii="Times New Roman" w:eastAsia="Times New Roman" w:hAnsi="Times New Roman" w:cs="Times New Roman"/>
                <w:b/>
                <w:bCs/>
              </w:rPr>
              <w:t xml:space="preserve">Диагностическая </w:t>
            </w:r>
            <w:r w:rsidRPr="008B1FAB">
              <w:rPr>
                <w:rFonts w:ascii="Times New Roman" w:eastAsia="Times New Roman" w:hAnsi="Times New Roman" w:cs="Times New Roman"/>
                <w:b/>
                <w:bCs/>
              </w:rPr>
              <w:br/>
              <w:t>работа</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jc w:val="center"/>
              <w:rPr>
                <w:rFonts w:ascii="Times New Roman" w:eastAsia="Times New Roman" w:hAnsi="Times New Roman" w:cs="Times New Roman"/>
                <w:b/>
                <w:bCs/>
              </w:rPr>
            </w:pPr>
            <w:r w:rsidRPr="008B1FAB">
              <w:rPr>
                <w:rFonts w:ascii="Times New Roman" w:eastAsia="Times New Roman" w:hAnsi="Times New Roman" w:cs="Times New Roman"/>
                <w:b/>
                <w:bCs/>
              </w:rPr>
              <w:t xml:space="preserve">Просветительская </w:t>
            </w:r>
            <w:r w:rsidRPr="008B1FAB">
              <w:rPr>
                <w:rFonts w:ascii="Times New Roman" w:eastAsia="Times New Roman" w:hAnsi="Times New Roman" w:cs="Times New Roman"/>
                <w:b/>
                <w:bCs/>
              </w:rPr>
              <w:br/>
              <w:t>работа</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jc w:val="center"/>
              <w:rPr>
                <w:rFonts w:ascii="Times New Roman" w:eastAsia="Times New Roman" w:hAnsi="Times New Roman" w:cs="Times New Roman"/>
                <w:b/>
                <w:bCs/>
              </w:rPr>
            </w:pPr>
            <w:r w:rsidRPr="008B1FAB">
              <w:rPr>
                <w:rFonts w:ascii="Times New Roman" w:eastAsia="Times New Roman" w:hAnsi="Times New Roman" w:cs="Times New Roman"/>
                <w:b/>
                <w:bCs/>
              </w:rPr>
              <w:t xml:space="preserve">Профилактическая </w:t>
            </w:r>
            <w:r w:rsidRPr="008B1FAB">
              <w:rPr>
                <w:rFonts w:ascii="Times New Roman" w:eastAsia="Times New Roman" w:hAnsi="Times New Roman" w:cs="Times New Roman"/>
                <w:b/>
                <w:bCs/>
              </w:rPr>
              <w:br/>
              <w:t>работа</w:t>
            </w:r>
          </w:p>
        </w:tc>
      </w:tr>
      <w:tr w:rsidR="00AD0B71" w:rsidRPr="008B1FAB" w:rsidTr="00AD0B71">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Норма развития</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Реализована программа коррекционно-развивающей работы с воспитанниками</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Провела диагностику познавательного развития детей: память, внимание, мышление, восприятие, воображение; диагностику готовности детей к обучению в школе; анализ состояния эмоционально-волевой сферы детей</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 xml:space="preserve">Провела консультации с родителями по проблемам развития детей; </w:t>
            </w:r>
            <w:r w:rsidRPr="008B1FAB">
              <w:rPr>
                <w:rFonts w:ascii="Times New Roman" w:eastAsia="Times New Roman" w:hAnsi="Times New Roman" w:cs="Times New Roman"/>
              </w:rPr>
              <w:br/>
              <w:t>информировала по итогам психологической диагностики и коррекционно-развивающей работы.</w:t>
            </w:r>
            <w:r w:rsidRPr="008B1FAB">
              <w:rPr>
                <w:rFonts w:ascii="Times New Roman" w:eastAsia="Times New Roman" w:hAnsi="Times New Roman" w:cs="Times New Roman"/>
              </w:rPr>
              <w:br/>
              <w:t>Психологическое просвещение по вопросам воспитания и развития детей.</w:t>
            </w:r>
            <w:r w:rsidRPr="008B1FAB">
              <w:rPr>
                <w:rFonts w:ascii="Times New Roman" w:eastAsia="Times New Roman" w:hAnsi="Times New Roman" w:cs="Times New Roman"/>
              </w:rPr>
              <w:br/>
              <w:t>Проведено консультирование и информирование педагогов по психологическим вопросам воспитания (указать количество мероприятий и примерную тематику)</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Проведена консультативная работа с педагогами и родителями по профилактике психологического неблагополучия в развитии детей и созданию условий для максимального удовлетворения образовательных потребностей воспитанников.</w:t>
            </w:r>
            <w:r w:rsidRPr="008B1FAB">
              <w:rPr>
                <w:rFonts w:ascii="Times New Roman" w:eastAsia="Times New Roman" w:hAnsi="Times New Roman" w:cs="Times New Roman"/>
              </w:rPr>
              <w:br/>
              <w:t>Осуществлено взаимодействие с другими специалистами в рамках ППк</w:t>
            </w:r>
          </w:p>
        </w:tc>
      </w:tr>
      <w:tr w:rsidR="00AD0B71" w:rsidRPr="008B1FAB" w:rsidTr="00AD0B71">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ЗПР</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Проведены занятия для социальной адаптации, коррекции и компенсации недостатков развития детей с ЗПР (указать количество, виды)</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Проведено комплексное обследования детей с ЗПР, направлены на ПМПК 45 детей, оформлено 12 психолого-педагогических заключений на детей с ЗПР.</w:t>
            </w:r>
            <w:r w:rsidRPr="008B1FAB">
              <w:rPr>
                <w:rFonts w:ascii="Times New Roman" w:eastAsia="Times New Roman" w:hAnsi="Times New Roman" w:cs="Times New Roman"/>
              </w:rPr>
              <w:br/>
              <w:t xml:space="preserve">Проведена углубленная </w:t>
            </w:r>
            <w:r w:rsidRPr="008B1FAB">
              <w:rPr>
                <w:rFonts w:ascii="Times New Roman" w:eastAsia="Times New Roman" w:hAnsi="Times New Roman" w:cs="Times New Roman"/>
              </w:rPr>
              <w:lastRenderedPageBreak/>
              <w:t>диагностика психологического развития детей, этиологии и патогенеза нарушений развития детей с ЗПР. Выявлены внутрисистемные нарушения, связанные с первичным дефектом, и межсистемные, обусловленные взаимным влиянием нарушений и сохранных функций у 12 детей. Проведена диагностика зон АР и БР для определения образовательного потенциала посредством использования методик</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 xml:space="preserve">Оказана помощь воспитателям в разработке разноуровневых заданий и упражнений для детей с ЗПР. Проведена психолого-педагогическая поддержка родителей или законных представителей детей с ОВЗ. Проведены консультации и семинары для воспитателей по использованию </w:t>
            </w:r>
            <w:r w:rsidRPr="008B1FAB">
              <w:rPr>
                <w:rFonts w:ascii="Times New Roman" w:eastAsia="Times New Roman" w:hAnsi="Times New Roman" w:cs="Times New Roman"/>
              </w:rPr>
              <w:lastRenderedPageBreak/>
              <w:t>алгоритмов в обучении детей с ЗПР. Проведены консультации для воспитателей с целью разъяснения необходимости и особенностей специального педагогического руководства познавательной деятельностью детей</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Составлен индивидуальный прогноз развития детей с ЗПР с учетом актуальных для него проблем психофизического развития</w:t>
            </w:r>
          </w:p>
        </w:tc>
      </w:tr>
      <w:tr w:rsidR="00AD0B71" w:rsidRPr="008B1FAB" w:rsidTr="00AD0B71">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ТМНР</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Проведены коррекционные занятия по развитию смыслового строения сознания.</w:t>
            </w:r>
            <w:r w:rsidRPr="008B1FAB">
              <w:rPr>
                <w:rFonts w:ascii="Times New Roman" w:eastAsia="Times New Roman" w:hAnsi="Times New Roman" w:cs="Times New Roman"/>
              </w:rPr>
              <w:br/>
              <w:t xml:space="preserve">Проведены занятия для развития проводящих </w:t>
            </w:r>
            <w:r w:rsidRPr="008B1FAB">
              <w:rPr>
                <w:rFonts w:ascii="Times New Roman" w:eastAsia="Times New Roman" w:hAnsi="Times New Roman" w:cs="Times New Roman"/>
              </w:rPr>
              <w:lastRenderedPageBreak/>
              <w:t>путей и формирования межнейронных связей как основы психических функций детей.</w:t>
            </w:r>
            <w:r w:rsidRPr="008B1FAB">
              <w:rPr>
                <w:rFonts w:ascii="Times New Roman" w:eastAsia="Times New Roman" w:hAnsi="Times New Roman" w:cs="Times New Roman"/>
              </w:rPr>
              <w:br/>
              <w:t>Проведены игры и тренинги на развитие у детей с ТМНР функциональных возможностей анализаторов, механизмов компенсации</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 xml:space="preserve">Проведено изучение социальной ситуации развития детей с ТМНР и их семей, осуществлено посещение семей </w:t>
            </w:r>
            <w:r w:rsidRPr="008B1FAB">
              <w:rPr>
                <w:rFonts w:ascii="Times New Roman" w:eastAsia="Times New Roman" w:hAnsi="Times New Roman" w:cs="Times New Roman"/>
              </w:rPr>
              <w:lastRenderedPageBreak/>
              <w:t>с целью изучения семейной ситуации развития детей с УО.</w:t>
            </w:r>
            <w:r w:rsidRPr="008B1FAB">
              <w:rPr>
                <w:rFonts w:ascii="Times New Roman" w:eastAsia="Times New Roman" w:hAnsi="Times New Roman" w:cs="Times New Roman"/>
              </w:rPr>
              <w:br/>
              <w:t>Проведена комплексная диагностика развития психических функций и психического развития детей с ТМНР</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Проведены консультации для воспитателей по обучению использования приемов имитации и подражания в последовательном формировании у детей умственных действий: алгоритмы в обучении, образцы.</w:t>
            </w:r>
            <w:r w:rsidRPr="008B1FAB">
              <w:rPr>
                <w:rFonts w:ascii="Times New Roman" w:eastAsia="Times New Roman" w:hAnsi="Times New Roman" w:cs="Times New Roman"/>
              </w:rPr>
              <w:br/>
            </w:r>
            <w:r w:rsidRPr="008B1FAB">
              <w:rPr>
                <w:rFonts w:ascii="Times New Roman" w:eastAsia="Times New Roman" w:hAnsi="Times New Roman" w:cs="Times New Roman"/>
              </w:rPr>
              <w:lastRenderedPageBreak/>
              <w:t>Проведены обучающие семинары для воспитателей и родителей по проведению развивающих игр и занятий с детьми с целью развития эмоциональной и коммуникативной сферы.</w:t>
            </w:r>
            <w:r w:rsidRPr="008B1FAB">
              <w:rPr>
                <w:rFonts w:ascii="Times New Roman" w:eastAsia="Times New Roman" w:hAnsi="Times New Roman" w:cs="Times New Roman"/>
              </w:rPr>
              <w:br/>
              <w:t>Проведены мастер-классы для воспитателей по организации совместно-раздельной деятельности педагога и ребенка с ТМНР.</w:t>
            </w:r>
            <w:r w:rsidRPr="008B1FAB">
              <w:rPr>
                <w:rFonts w:ascii="Times New Roman" w:eastAsia="Times New Roman" w:hAnsi="Times New Roman" w:cs="Times New Roman"/>
              </w:rPr>
              <w:br/>
              <w:t>Проведены консультации для родителей по обучению включению в образовательный процесс и закреплению у детей навыков, полученных на занятиях в детском саду</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 xml:space="preserve">Оказана помощь в оформлении группового пространства с целью стимулирования эмоционального реагирования, </w:t>
            </w:r>
            <w:r w:rsidRPr="008B1FAB">
              <w:rPr>
                <w:rFonts w:ascii="Times New Roman" w:eastAsia="Times New Roman" w:hAnsi="Times New Roman" w:cs="Times New Roman"/>
              </w:rPr>
              <w:lastRenderedPageBreak/>
              <w:t>развития эмпатии детей: оформлены уголки настроения</w:t>
            </w:r>
          </w:p>
        </w:tc>
      </w:tr>
      <w:tr w:rsidR="00AD0B71" w:rsidRPr="008B1FAB" w:rsidTr="00AD0B71">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Нарушения слуха/зрения</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Проведены коррекционные занятия по расширению явных и потенциальных зрительных возможностей детей с нарушениями слуха/зрения.</w:t>
            </w:r>
            <w:r w:rsidRPr="008B1FAB">
              <w:rPr>
                <w:rFonts w:ascii="Times New Roman" w:eastAsia="Times New Roman" w:hAnsi="Times New Roman" w:cs="Times New Roman"/>
              </w:rPr>
              <w:br/>
              <w:t xml:space="preserve">Проведены занятия по коррекции поведенческих реакций ребенка; Проведены занятия на обеспечение </w:t>
            </w:r>
            <w:r w:rsidRPr="008B1FAB">
              <w:rPr>
                <w:rFonts w:ascii="Times New Roman" w:eastAsia="Times New Roman" w:hAnsi="Times New Roman" w:cs="Times New Roman"/>
              </w:rPr>
              <w:lastRenderedPageBreak/>
              <w:t>компенсаторных возможностей познавательной сферы. Проведены занятия на развитие тактильной дифференциации для детей с нарушениями зрения Проведены занятия на развитие слуходвигательной координации для детей с нарушениями слуха</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Проведена диагностика познавательного потенциала детей с учетом остаточных функций индивидуального уровня развития зрения и слуха</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 xml:space="preserve">Проведение консультация для воспитателей по особенностям обучения и развития детей с нарушениями слуха/зрения и достижения целевых ориентиров развития. Проведены тренинги для родителей на преодоление состояния эмоционально-личностного неблагополучия на факт зрительной депривации ребенка и переживания о настоящей и будущей жизни слабовидящего ребенка. Проведены </w:t>
            </w:r>
            <w:r w:rsidRPr="008B1FAB">
              <w:rPr>
                <w:rFonts w:ascii="Times New Roman" w:eastAsia="Times New Roman" w:hAnsi="Times New Roman" w:cs="Times New Roman"/>
              </w:rPr>
              <w:lastRenderedPageBreak/>
              <w:t>консультации для родителей по вопросам их роли в социализации слабовидящего/слабослышащего ребенка</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Участие в установлении партнерских отношений с семьями обучающихся, с другими организациями и лицами для способствования удовлетворению ООП детей с нарушением слуха/зрения (указать какими).</w:t>
            </w:r>
            <w:r w:rsidRPr="008B1FAB">
              <w:rPr>
                <w:rFonts w:ascii="Times New Roman" w:eastAsia="Times New Roman" w:hAnsi="Times New Roman" w:cs="Times New Roman"/>
              </w:rPr>
              <w:br/>
              <w:t xml:space="preserve">Проведены детско-родительские тренинги </w:t>
            </w:r>
            <w:r w:rsidRPr="008B1FAB">
              <w:rPr>
                <w:rFonts w:ascii="Times New Roman" w:eastAsia="Times New Roman" w:hAnsi="Times New Roman" w:cs="Times New Roman"/>
              </w:rPr>
              <w:lastRenderedPageBreak/>
              <w:t>по профилактике детско-родительских отношений Разработана программа «Корректировка детско-родительских отношений»</w:t>
            </w:r>
          </w:p>
        </w:tc>
      </w:tr>
      <w:tr w:rsidR="00AD0B71" w:rsidRPr="008B1FAB" w:rsidTr="00AD0B71">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НОДА</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Проведены коррекционно-развивающие занятия по развитию самостоятельности в познавательном процессе</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Проведена диагностика уровня сенсорного восприятия, навыков социальной коммуникации, сохранности интеллектуальных процессов</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Проведены консультации для родителей и воспитателей по формированию навыков взаимодействия с детьми с НОДА</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Участие в установлении партнерских отношений с семьями обучающихся, с другими организациями и лицами для способствования удовлетворению ООП детей с НОДА</w:t>
            </w:r>
          </w:p>
        </w:tc>
      </w:tr>
      <w:tr w:rsidR="00AD0B71" w:rsidRPr="008B1FAB" w:rsidTr="00AD0B71">
        <w:tc>
          <w:tcPr>
            <w:tcW w:w="109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ТНР</w:t>
            </w:r>
          </w:p>
        </w:tc>
        <w:tc>
          <w:tcPr>
            <w:tcW w:w="85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 xml:space="preserve">Проведены коррекционные занятия по психологической коррекции недостатков речевого развития, психологическому </w:t>
            </w:r>
            <w:r w:rsidRPr="008B1FAB">
              <w:rPr>
                <w:rFonts w:ascii="Times New Roman" w:eastAsia="Times New Roman" w:hAnsi="Times New Roman" w:cs="Times New Roman"/>
              </w:rPr>
              <w:lastRenderedPageBreak/>
              <w:t>регулированию речевого процесса</w:t>
            </w:r>
          </w:p>
        </w:tc>
        <w:tc>
          <w:tcPr>
            <w:tcW w:w="785"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 xml:space="preserve">Проведена диагностика зон АР и БР для определения образовательного потенциала, особых образовательных </w:t>
            </w:r>
            <w:r w:rsidRPr="008B1FAB">
              <w:rPr>
                <w:rFonts w:ascii="Times New Roman" w:eastAsia="Times New Roman" w:hAnsi="Times New Roman" w:cs="Times New Roman"/>
              </w:rPr>
              <w:lastRenderedPageBreak/>
              <w:t>возможностей и потребностей детей с ТНР</w:t>
            </w:r>
          </w:p>
        </w:tc>
        <w:tc>
          <w:tcPr>
            <w:tcW w:w="1386"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lastRenderedPageBreak/>
              <w:t>Проведены консультации для воспитателей по организации образовательного процесса детей с ТНР</w:t>
            </w:r>
          </w:p>
        </w:tc>
        <w:tc>
          <w:tcPr>
            <w:tcW w:w="877" w:type="pct"/>
            <w:tcBorders>
              <w:top w:val="single" w:sz="6" w:space="0" w:color="000000"/>
              <w:left w:val="single" w:sz="6" w:space="0" w:color="000000"/>
              <w:bottom w:val="single" w:sz="6" w:space="0" w:color="000000"/>
              <w:right w:val="single" w:sz="6" w:space="0" w:color="000000"/>
            </w:tcBorders>
            <w:hideMark/>
          </w:tcPr>
          <w:p w:rsidR="00AD0B71" w:rsidRPr="008B1FAB" w:rsidRDefault="00AD0B71" w:rsidP="00AD0B71">
            <w:pPr>
              <w:rPr>
                <w:rFonts w:ascii="Times New Roman" w:eastAsia="Times New Roman" w:hAnsi="Times New Roman" w:cs="Times New Roman"/>
              </w:rPr>
            </w:pPr>
            <w:r w:rsidRPr="008B1FAB">
              <w:rPr>
                <w:rFonts w:ascii="Times New Roman" w:eastAsia="Times New Roman" w:hAnsi="Times New Roman" w:cs="Times New Roman"/>
              </w:rPr>
              <w:t xml:space="preserve">Участие в установлении партнерских отношений с семьями обучающихся, с другими организациями и лицами для способствования </w:t>
            </w:r>
            <w:r w:rsidRPr="008B1FAB">
              <w:rPr>
                <w:rFonts w:ascii="Times New Roman" w:eastAsia="Times New Roman" w:hAnsi="Times New Roman" w:cs="Times New Roman"/>
              </w:rPr>
              <w:lastRenderedPageBreak/>
              <w:t>удовлетворению ООП детей с ТНР</w:t>
            </w:r>
          </w:p>
        </w:tc>
      </w:tr>
    </w:tbl>
    <w:p w:rsidR="00AD0B71" w:rsidRDefault="00AD0B71" w:rsidP="00AD0B71"/>
    <w:p w:rsidR="00AD0B71" w:rsidRPr="00AD0B71" w:rsidRDefault="00AD0B71" w:rsidP="00AD0B71">
      <w:pPr>
        <w:pStyle w:val="1"/>
        <w:shd w:val="clear" w:color="auto" w:fill="auto"/>
        <w:spacing w:line="240" w:lineRule="auto"/>
        <w:ind w:firstLine="0"/>
        <w:rPr>
          <w:sz w:val="24"/>
          <w:szCs w:val="24"/>
        </w:rPr>
      </w:pPr>
    </w:p>
    <w:p w:rsidR="007E6C0A" w:rsidRDefault="007E6C0A"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Default="00AD0B71" w:rsidP="007C0A74">
      <w:pPr>
        <w:tabs>
          <w:tab w:val="left" w:pos="1415"/>
        </w:tabs>
        <w:rPr>
          <w:rFonts w:ascii="Times New Roman" w:hAnsi="Times New Roman" w:cs="Times New Roman"/>
          <w:b/>
          <w:color w:val="FF0000"/>
        </w:rPr>
      </w:pPr>
    </w:p>
    <w:p w:rsidR="00AD0B71" w:rsidRPr="00AD0B71" w:rsidRDefault="00AD0B71" w:rsidP="00AD0B71">
      <w:pPr>
        <w:tabs>
          <w:tab w:val="left" w:pos="1415"/>
        </w:tabs>
        <w:jc w:val="right"/>
        <w:rPr>
          <w:rFonts w:ascii="Times New Roman" w:hAnsi="Times New Roman" w:cs="Times New Roman"/>
          <w:b/>
          <w:i/>
          <w:color w:val="auto"/>
        </w:rPr>
      </w:pPr>
      <w:r w:rsidRPr="00AD0B71">
        <w:rPr>
          <w:rFonts w:ascii="Times New Roman" w:hAnsi="Times New Roman" w:cs="Times New Roman"/>
          <w:b/>
          <w:i/>
          <w:color w:val="auto"/>
        </w:rPr>
        <w:lastRenderedPageBreak/>
        <w:t>Приложение 3</w:t>
      </w:r>
    </w:p>
    <w:p w:rsidR="00AD0B71" w:rsidRDefault="00AD0B71" w:rsidP="00AD0B71">
      <w:pPr>
        <w:jc w:val="center"/>
        <w:rPr>
          <w:rFonts w:ascii="Times New Roman" w:hAnsi="Times New Roman" w:cs="Times New Roman"/>
          <w:b/>
          <w:u w:val="single"/>
        </w:rPr>
      </w:pPr>
      <w:r>
        <w:rPr>
          <w:rFonts w:ascii="Times New Roman" w:hAnsi="Times New Roman" w:cs="Times New Roman"/>
          <w:b/>
          <w:u w:val="single"/>
        </w:rPr>
        <w:t>Индивидуальные особенности речевого развития детей, имеющих тяжёлые нарушения речи (ТНР)</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Под термином «Общее недоразвитие речи» (ОНР) понимаются различные сложные речевые расстройства, при которых у детей нарушено формирование всех компонентов всех компонентов речевой системы, относящихся к ее звуковой и смысловой стороне при нормальном слухе и интеллекта. У детей с ОНР оказываются нарушенными произношение и различение звуков на слух, плохо усваиваются навыки словоизменения и словообразования.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Словарный запас отстает от возрастной нормы, оказывается недоразвитой связная речь. У детей с ОНР в большинстве случаев, кроме речи, нарушено восприятие, внимание, мышление, память, речь. </w:t>
      </w:r>
    </w:p>
    <w:p w:rsidR="00AD0B71" w:rsidRDefault="00AD0B71" w:rsidP="00AD0B71">
      <w:pPr>
        <w:jc w:val="both"/>
        <w:rPr>
          <w:rFonts w:ascii="Times New Roman" w:hAnsi="Times New Roman" w:cs="Times New Roman"/>
          <w:b/>
          <w:u w:val="single"/>
        </w:rPr>
      </w:pPr>
      <w:r>
        <w:rPr>
          <w:rFonts w:ascii="Times New Roman" w:hAnsi="Times New Roman" w:cs="Times New Roman"/>
          <w:b/>
          <w:u w:val="single"/>
        </w:rPr>
        <w:t xml:space="preserve">Внимание: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долго не формируется произвольное внимание;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внимание неустойчивое, рассеянное, плохо концентрируемое и снижается при утомляемости, физических нагрузках.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Даже положительные бурные эмоции (праздничные утренники, просмотр телепередач и т.д.) снижают внимание;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малый объем внимания; </w:t>
      </w:r>
    </w:p>
    <w:p w:rsidR="00AD0B71" w:rsidRDefault="00AD0B71" w:rsidP="00AD0B71">
      <w:pPr>
        <w:ind w:firstLine="709"/>
        <w:jc w:val="both"/>
        <w:rPr>
          <w:rFonts w:ascii="Times New Roman" w:hAnsi="Times New Roman" w:cs="Times New Roman"/>
        </w:rPr>
      </w:pPr>
      <w:r>
        <w:rPr>
          <w:rFonts w:ascii="Times New Roman" w:hAnsi="Times New Roman" w:cs="Times New Roman"/>
        </w:rPr>
        <w:t>- дети с ОНР не могут правильно распределять внимание (трудно слушать и одновременно писать); - наблюдаются трудности в переключении внимания с одного вида деятельности на другой;</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 часто обращают внимание на второстепенные детали и на них застревают. </w:t>
      </w:r>
    </w:p>
    <w:p w:rsidR="00AD0B71" w:rsidRDefault="00AD0B71" w:rsidP="00AD0B71">
      <w:pPr>
        <w:jc w:val="both"/>
        <w:rPr>
          <w:rFonts w:ascii="Times New Roman" w:hAnsi="Times New Roman" w:cs="Times New Roman"/>
          <w:b/>
          <w:u w:val="single"/>
        </w:rPr>
      </w:pPr>
      <w:r>
        <w:rPr>
          <w:rFonts w:ascii="Times New Roman" w:hAnsi="Times New Roman" w:cs="Times New Roman"/>
          <w:b/>
          <w:u w:val="single"/>
        </w:rPr>
        <w:t>Восприятие:</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 темп восприятия замедлен, требуется больше времени для выполнения задания;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сужен объем восприятия;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наблюдаются трудности при восприятии сходных предметов (круг и овал);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нарушено восприятие цвета (особенно оттеночных цветов), величины, формы, времени, пространства;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-затруднено пространственное восприятие, так как недостаточно сформированы межанализаторные связи;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физиологический слух сохранен, но нарушено фонематическое восприятие. </w:t>
      </w:r>
    </w:p>
    <w:p w:rsidR="00AD0B71" w:rsidRDefault="00AD0B71" w:rsidP="00AD0B71">
      <w:pPr>
        <w:jc w:val="both"/>
        <w:rPr>
          <w:rFonts w:ascii="Times New Roman" w:hAnsi="Times New Roman" w:cs="Times New Roman"/>
          <w:b/>
          <w:u w:val="single"/>
        </w:rPr>
      </w:pPr>
      <w:r>
        <w:rPr>
          <w:rFonts w:ascii="Times New Roman" w:hAnsi="Times New Roman" w:cs="Times New Roman"/>
          <w:b/>
          <w:u w:val="single"/>
        </w:rPr>
        <w:t xml:space="preserve">Память: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недостаточная прочность запоминания. Кратковременная память преобладает над долговременной, поэтому требуется постоянное подкрепление и многократное повторение ;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хуже развита вербальная память, лучше зрительная;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страдает способность к логическому запоминанию. Лучше развита механическая память. </w:t>
      </w:r>
    </w:p>
    <w:p w:rsidR="00AD0B71" w:rsidRDefault="00AD0B71" w:rsidP="00AD0B71">
      <w:pPr>
        <w:jc w:val="both"/>
        <w:rPr>
          <w:rFonts w:ascii="Times New Roman" w:hAnsi="Times New Roman" w:cs="Times New Roman"/>
          <w:b/>
          <w:u w:val="single"/>
        </w:rPr>
      </w:pPr>
      <w:r>
        <w:rPr>
          <w:rFonts w:ascii="Times New Roman" w:hAnsi="Times New Roman" w:cs="Times New Roman"/>
          <w:b/>
          <w:u w:val="single"/>
        </w:rPr>
        <w:t xml:space="preserve">Мышление: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недостаточная сформированность мыслительных операций анализа, синтеза, сравнения, обобщения и т.д.;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не могут без помощи педагога установить причинно – следственные связи;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не понимают скрытый смысл загадки, пословицы.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Психологическое сопровождение дошкольников с ТНР рассматривается как процесс, включающий в себя стратегию и тактику профессиональной деятельности психолога, направленный на создание максимально благоприятных условий для интеграции детей с ОВЗ в социум.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Оно должно быть устремлено на овладение дошкольниками специальными компетенциями, обеспечивающими постепенное формирование у них системы социальных навыков поведения, продуктивных форм общения с взрослыми и сверстниками, на основе партнерских субъект - субъектных отношений. </w:t>
      </w:r>
    </w:p>
    <w:p w:rsidR="00AD0B71" w:rsidRDefault="00AD0B71" w:rsidP="00AD0B71">
      <w:pPr>
        <w:ind w:firstLine="709"/>
        <w:jc w:val="both"/>
        <w:rPr>
          <w:rFonts w:ascii="Times New Roman" w:hAnsi="Times New Roman" w:cs="Times New Roman"/>
        </w:rPr>
      </w:pPr>
      <w:r>
        <w:rPr>
          <w:rFonts w:ascii="Times New Roman" w:hAnsi="Times New Roman" w:cs="Times New Roman"/>
        </w:rPr>
        <w:lastRenderedPageBreak/>
        <w:t xml:space="preserve">Дети с ТНР - это особая категория детей с отклонениями в развитии, у которых сохранен слух, первично не нарушен интеллект, но есть значительные речевые нарушения, влияющие на становление психики. Речевые нарушения могут затрагивать различные компоненты речи: звукопроизношение (снижение внятности речи, дефекты звуков), фонематический слух (недостаточное овладение звуковым составом слова), лексико-грамматический строй (бедность словарного запаса, неумение согласовывать слова в предложении), темп и ритм речи. Такое нарушение называется общим недоразвитием речи.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У детей с тяжелой речевой патологией отмечается недоразвитие всей познавательной деятельности (восприятие, память, мышление, речь), особенно на уровне произвольности и осознанности.</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 Интеллектуальное отставание имеет у детей вторичный характер, поскольку оно образуется вследствие недоразвития речи, всех ее компонентов.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Внимание детей с речевыми нарушениями характеризуется неустойчивостью, трудностями включения, переключения, и распределения. У этой категории детей наблюдается сужение объема внимания, быстрое забывание материала, особенно вербального (речевого), снижение активной направленности в процессе припоминания последовательности событий, сюжетной линии текста. Многим из них присущи недоразвитие мыслительных операций, снижение способности к абстрагированию, обобщению.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Детям с речевой патологией легче выполнять задания, представленные не в речевом, а в наглядном виде. Большинство детей с нарушениями речи имеют двигательные расстройства.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Они моторно неловки, неуклюжи, характеризуются импульсивностью, хаотичностью движений. Дети с речевыми нарушениями быстро утомляются, имеют пониженную работоспособность. </w:t>
      </w:r>
    </w:p>
    <w:p w:rsidR="00AD0B71" w:rsidRDefault="00AD0B71" w:rsidP="00AD0B71">
      <w:pPr>
        <w:ind w:firstLine="709"/>
        <w:jc w:val="both"/>
        <w:rPr>
          <w:rFonts w:ascii="Times New Roman" w:hAnsi="Times New Roman" w:cs="Times New Roman"/>
        </w:rPr>
      </w:pPr>
      <w:r>
        <w:rPr>
          <w:rFonts w:ascii="Times New Roman" w:hAnsi="Times New Roman" w:cs="Times New Roman"/>
        </w:rPr>
        <w:t xml:space="preserve">Они долго не включаются в выполнение задания. </w:t>
      </w:r>
    </w:p>
    <w:p w:rsidR="00AD0B71" w:rsidRDefault="00AD0B71" w:rsidP="00AD0B71">
      <w:pPr>
        <w:ind w:firstLine="709"/>
        <w:jc w:val="both"/>
        <w:rPr>
          <w:rFonts w:ascii="Times New Roman" w:hAnsi="Times New Roman" w:cs="Times New Roman"/>
        </w:rPr>
      </w:pPr>
      <w:r>
        <w:rPr>
          <w:rFonts w:ascii="Times New Roman" w:hAnsi="Times New Roman" w:cs="Times New Roman"/>
        </w:rPr>
        <w:t>Отмечаются отклонения и в эмоционально-волевой сфере. Им присущи нестойкость интересов, пониженная наблюдательность, сниженная мотивация, замкнутость,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w:t>
      </w: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pPr>
    </w:p>
    <w:p w:rsidR="00AD0B71" w:rsidRDefault="00AD0B71" w:rsidP="00AD0B71">
      <w:pPr>
        <w:tabs>
          <w:tab w:val="left" w:pos="1415"/>
        </w:tabs>
        <w:rPr>
          <w:rFonts w:ascii="Times New Roman" w:hAnsi="Times New Roman" w:cs="Times New Roman"/>
          <w:color w:val="auto"/>
        </w:rPr>
        <w:sectPr w:rsidR="00AD0B71" w:rsidSect="005254C2">
          <w:pgSz w:w="11906" w:h="16838"/>
          <w:pgMar w:top="1134" w:right="850" w:bottom="1134" w:left="1701" w:header="708" w:footer="708" w:gutter="0"/>
          <w:cols w:space="708"/>
          <w:docGrid w:linePitch="360"/>
        </w:sectPr>
      </w:pPr>
    </w:p>
    <w:p w:rsidR="00AD0B71" w:rsidRDefault="00AD0B71" w:rsidP="00AD0B71">
      <w:pPr>
        <w:tabs>
          <w:tab w:val="left" w:pos="1415"/>
        </w:tabs>
        <w:jc w:val="right"/>
        <w:rPr>
          <w:rFonts w:ascii="Times New Roman" w:hAnsi="Times New Roman" w:cs="Times New Roman"/>
          <w:b/>
          <w:i/>
          <w:color w:val="auto"/>
        </w:rPr>
      </w:pPr>
      <w:r w:rsidRPr="00AD0B71">
        <w:rPr>
          <w:rFonts w:ascii="Times New Roman" w:hAnsi="Times New Roman" w:cs="Times New Roman"/>
          <w:b/>
          <w:i/>
          <w:color w:val="auto"/>
        </w:rPr>
        <w:lastRenderedPageBreak/>
        <w:t>Приложение 4</w:t>
      </w:r>
    </w:p>
    <w:p w:rsidR="00AD0B71" w:rsidRPr="00AD0B71" w:rsidRDefault="00AD0B71" w:rsidP="00AD0B71">
      <w:pPr>
        <w:jc w:val="center"/>
        <w:rPr>
          <w:rFonts w:ascii="Times New Roman" w:hAnsi="Times New Roman"/>
          <w:b/>
        </w:rPr>
      </w:pPr>
      <w:r w:rsidRPr="008F0A9A">
        <w:rPr>
          <w:rFonts w:ascii="Times New Roman" w:hAnsi="Times New Roman"/>
          <w:b/>
        </w:rPr>
        <w:t xml:space="preserve">Циклограмма рабочего времени </w:t>
      </w:r>
      <w:r>
        <w:rPr>
          <w:rFonts w:ascii="Times New Roman" w:hAnsi="Times New Roman"/>
          <w:b/>
        </w:rPr>
        <w:t>педагога-психолога Ю.В. Статных на 2023-2024 учебный год</w:t>
      </w:r>
    </w:p>
    <w:tbl>
      <w:tblPr>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747"/>
        <w:gridCol w:w="2371"/>
        <w:gridCol w:w="850"/>
        <w:gridCol w:w="2371"/>
        <w:gridCol w:w="796"/>
        <w:gridCol w:w="2360"/>
        <w:gridCol w:w="751"/>
        <w:gridCol w:w="2368"/>
        <w:gridCol w:w="850"/>
        <w:gridCol w:w="2095"/>
      </w:tblGrid>
      <w:tr w:rsidR="00AD0B71" w:rsidRPr="00CD40C0" w:rsidTr="00AD0B71">
        <w:tc>
          <w:tcPr>
            <w:tcW w:w="3118" w:type="dxa"/>
            <w:gridSpan w:val="2"/>
            <w:vAlign w:val="center"/>
          </w:tcPr>
          <w:p w:rsidR="00AD0B71" w:rsidRPr="00CD40C0" w:rsidRDefault="00AD0B71" w:rsidP="00AD0B71">
            <w:pPr>
              <w:jc w:val="center"/>
              <w:rPr>
                <w:rFonts w:ascii="Times New Roman" w:hAnsi="Times New Roman" w:cs="Times New Roman"/>
                <w:bCs/>
                <w:sz w:val="20"/>
                <w:szCs w:val="20"/>
              </w:rPr>
            </w:pPr>
            <w:r w:rsidRPr="00CD40C0">
              <w:rPr>
                <w:rFonts w:ascii="Times New Roman" w:hAnsi="Times New Roman" w:cs="Times New Roman"/>
                <w:bCs/>
                <w:sz w:val="20"/>
                <w:szCs w:val="20"/>
              </w:rPr>
              <w:t>Понедельник</w:t>
            </w:r>
          </w:p>
        </w:tc>
        <w:tc>
          <w:tcPr>
            <w:tcW w:w="3221" w:type="dxa"/>
            <w:gridSpan w:val="2"/>
            <w:vAlign w:val="center"/>
          </w:tcPr>
          <w:p w:rsidR="00AD0B71" w:rsidRPr="00CD40C0" w:rsidRDefault="00AD0B71" w:rsidP="00AD0B71">
            <w:pPr>
              <w:jc w:val="center"/>
              <w:rPr>
                <w:rFonts w:ascii="Times New Roman" w:hAnsi="Times New Roman" w:cs="Times New Roman"/>
                <w:bCs/>
                <w:sz w:val="20"/>
                <w:szCs w:val="20"/>
              </w:rPr>
            </w:pPr>
            <w:r w:rsidRPr="00CD40C0">
              <w:rPr>
                <w:rFonts w:ascii="Times New Roman" w:hAnsi="Times New Roman" w:cs="Times New Roman"/>
                <w:bCs/>
                <w:sz w:val="20"/>
                <w:szCs w:val="20"/>
              </w:rPr>
              <w:t>Вторник</w:t>
            </w:r>
          </w:p>
        </w:tc>
        <w:tc>
          <w:tcPr>
            <w:tcW w:w="3156" w:type="dxa"/>
            <w:gridSpan w:val="2"/>
            <w:vAlign w:val="center"/>
          </w:tcPr>
          <w:p w:rsidR="00AD0B71" w:rsidRPr="00CD40C0" w:rsidRDefault="00AD0B71" w:rsidP="00AD0B71">
            <w:pPr>
              <w:jc w:val="center"/>
              <w:rPr>
                <w:rFonts w:ascii="Times New Roman" w:hAnsi="Times New Roman" w:cs="Times New Roman"/>
                <w:bCs/>
                <w:sz w:val="20"/>
                <w:szCs w:val="20"/>
              </w:rPr>
            </w:pPr>
            <w:r w:rsidRPr="00CD40C0">
              <w:rPr>
                <w:rFonts w:ascii="Times New Roman" w:hAnsi="Times New Roman" w:cs="Times New Roman"/>
                <w:bCs/>
                <w:sz w:val="20"/>
                <w:szCs w:val="20"/>
              </w:rPr>
              <w:t>Среда</w:t>
            </w:r>
          </w:p>
        </w:tc>
        <w:tc>
          <w:tcPr>
            <w:tcW w:w="3119" w:type="dxa"/>
            <w:gridSpan w:val="2"/>
            <w:vAlign w:val="center"/>
          </w:tcPr>
          <w:p w:rsidR="00AD0B71" w:rsidRPr="00CD40C0" w:rsidRDefault="00AD0B71" w:rsidP="00AD0B71">
            <w:pPr>
              <w:jc w:val="center"/>
              <w:rPr>
                <w:rFonts w:ascii="Times New Roman" w:hAnsi="Times New Roman" w:cs="Times New Roman"/>
                <w:bCs/>
                <w:sz w:val="20"/>
                <w:szCs w:val="20"/>
              </w:rPr>
            </w:pPr>
            <w:r w:rsidRPr="00CD40C0">
              <w:rPr>
                <w:rFonts w:ascii="Times New Roman" w:hAnsi="Times New Roman" w:cs="Times New Roman"/>
                <w:bCs/>
                <w:sz w:val="20"/>
                <w:szCs w:val="20"/>
              </w:rPr>
              <w:t>Четверг</w:t>
            </w:r>
          </w:p>
        </w:tc>
        <w:tc>
          <w:tcPr>
            <w:tcW w:w="2945" w:type="dxa"/>
            <w:gridSpan w:val="2"/>
            <w:vAlign w:val="center"/>
          </w:tcPr>
          <w:p w:rsidR="00AD0B71" w:rsidRPr="00CD40C0" w:rsidRDefault="00AD0B71" w:rsidP="00AD0B71">
            <w:pPr>
              <w:jc w:val="center"/>
              <w:rPr>
                <w:rFonts w:ascii="Times New Roman" w:hAnsi="Times New Roman" w:cs="Times New Roman"/>
                <w:bCs/>
                <w:sz w:val="20"/>
                <w:szCs w:val="20"/>
              </w:rPr>
            </w:pPr>
            <w:r w:rsidRPr="00CD40C0">
              <w:rPr>
                <w:rFonts w:ascii="Times New Roman" w:hAnsi="Times New Roman" w:cs="Times New Roman"/>
                <w:bCs/>
                <w:sz w:val="20"/>
                <w:szCs w:val="20"/>
              </w:rPr>
              <w:t xml:space="preserve">Пятница </w:t>
            </w:r>
          </w:p>
        </w:tc>
      </w:tr>
      <w:tr w:rsidR="00AD0B71" w:rsidRPr="00CD40C0" w:rsidTr="00AD0B71">
        <w:tc>
          <w:tcPr>
            <w:tcW w:w="747" w:type="dxa"/>
            <w:vAlign w:val="center"/>
          </w:tcPr>
          <w:p w:rsidR="00AD0B71" w:rsidRPr="009B5659" w:rsidRDefault="00AD0B71" w:rsidP="00AD0B71">
            <w:pPr>
              <w:ind w:left="-70" w:right="-108" w:firstLine="70"/>
              <w:jc w:val="center"/>
              <w:rPr>
                <w:rFonts w:ascii="Times New Roman" w:hAnsi="Times New Roman" w:cs="Times New Roman"/>
                <w:i/>
                <w:iCs/>
                <w:sz w:val="20"/>
                <w:szCs w:val="20"/>
              </w:rPr>
            </w:pPr>
            <w:r w:rsidRPr="009B5659">
              <w:rPr>
                <w:rFonts w:ascii="Times New Roman" w:hAnsi="Times New Roman" w:cs="Times New Roman"/>
                <w:i/>
                <w:iCs/>
                <w:sz w:val="20"/>
                <w:szCs w:val="20"/>
              </w:rPr>
              <w:t>Часы работы</w:t>
            </w:r>
          </w:p>
        </w:tc>
        <w:tc>
          <w:tcPr>
            <w:tcW w:w="2371" w:type="dxa"/>
            <w:vAlign w:val="center"/>
          </w:tcPr>
          <w:p w:rsidR="00AD0B71" w:rsidRPr="009B5659" w:rsidRDefault="00AD0B71" w:rsidP="00AD0B71">
            <w:pPr>
              <w:jc w:val="center"/>
              <w:rPr>
                <w:rFonts w:ascii="Times New Roman" w:hAnsi="Times New Roman" w:cs="Times New Roman"/>
                <w:bCs/>
                <w:i/>
                <w:iCs/>
                <w:sz w:val="20"/>
                <w:szCs w:val="20"/>
              </w:rPr>
            </w:pPr>
            <w:r w:rsidRPr="009B5659">
              <w:rPr>
                <w:rFonts w:ascii="Times New Roman" w:hAnsi="Times New Roman" w:cs="Times New Roman"/>
                <w:bCs/>
                <w:i/>
                <w:iCs/>
                <w:sz w:val="20"/>
                <w:szCs w:val="20"/>
              </w:rPr>
              <w:t>Вид деятельности</w:t>
            </w:r>
          </w:p>
        </w:tc>
        <w:tc>
          <w:tcPr>
            <w:tcW w:w="850" w:type="dxa"/>
            <w:vAlign w:val="center"/>
          </w:tcPr>
          <w:p w:rsidR="00AD0B71" w:rsidRPr="009B5659" w:rsidRDefault="00AD0B71" w:rsidP="00AD0B71">
            <w:pPr>
              <w:ind w:left="-108" w:firstLine="108"/>
              <w:jc w:val="center"/>
              <w:rPr>
                <w:rFonts w:ascii="Times New Roman" w:hAnsi="Times New Roman" w:cs="Times New Roman"/>
                <w:i/>
                <w:iCs/>
                <w:sz w:val="20"/>
                <w:szCs w:val="20"/>
              </w:rPr>
            </w:pPr>
            <w:r w:rsidRPr="009B5659">
              <w:rPr>
                <w:rFonts w:ascii="Times New Roman" w:hAnsi="Times New Roman" w:cs="Times New Roman"/>
                <w:i/>
                <w:iCs/>
                <w:sz w:val="20"/>
                <w:szCs w:val="20"/>
              </w:rPr>
              <w:t>Часы работы</w:t>
            </w:r>
          </w:p>
        </w:tc>
        <w:tc>
          <w:tcPr>
            <w:tcW w:w="2371" w:type="dxa"/>
            <w:vAlign w:val="center"/>
          </w:tcPr>
          <w:p w:rsidR="00AD0B71" w:rsidRPr="009B5659" w:rsidRDefault="00AD0B71" w:rsidP="00AD0B71">
            <w:pPr>
              <w:jc w:val="center"/>
              <w:rPr>
                <w:rFonts w:ascii="Times New Roman" w:hAnsi="Times New Roman" w:cs="Times New Roman"/>
                <w:i/>
                <w:iCs/>
                <w:sz w:val="20"/>
                <w:szCs w:val="20"/>
              </w:rPr>
            </w:pPr>
            <w:r w:rsidRPr="009B5659">
              <w:rPr>
                <w:rFonts w:ascii="Times New Roman" w:hAnsi="Times New Roman" w:cs="Times New Roman"/>
                <w:bCs/>
                <w:i/>
                <w:iCs/>
                <w:sz w:val="20"/>
                <w:szCs w:val="20"/>
              </w:rPr>
              <w:t>Вид деятельности</w:t>
            </w:r>
          </w:p>
        </w:tc>
        <w:tc>
          <w:tcPr>
            <w:tcW w:w="796" w:type="dxa"/>
            <w:vAlign w:val="center"/>
          </w:tcPr>
          <w:p w:rsidR="00AD0B71" w:rsidRPr="009B5659" w:rsidRDefault="00AD0B71" w:rsidP="00AD0B71">
            <w:pPr>
              <w:ind w:left="-108" w:right="-163" w:firstLine="108"/>
              <w:jc w:val="center"/>
              <w:rPr>
                <w:rFonts w:ascii="Times New Roman" w:hAnsi="Times New Roman" w:cs="Times New Roman"/>
                <w:i/>
                <w:iCs/>
                <w:sz w:val="20"/>
                <w:szCs w:val="20"/>
              </w:rPr>
            </w:pPr>
            <w:r w:rsidRPr="009B5659">
              <w:rPr>
                <w:rFonts w:ascii="Times New Roman" w:hAnsi="Times New Roman" w:cs="Times New Roman"/>
                <w:i/>
                <w:iCs/>
                <w:sz w:val="20"/>
                <w:szCs w:val="20"/>
              </w:rPr>
              <w:t>Часы работы</w:t>
            </w:r>
          </w:p>
        </w:tc>
        <w:tc>
          <w:tcPr>
            <w:tcW w:w="2360" w:type="dxa"/>
            <w:vAlign w:val="center"/>
          </w:tcPr>
          <w:p w:rsidR="00AD0B71" w:rsidRPr="009B5659" w:rsidRDefault="00AD0B71" w:rsidP="00AD0B71">
            <w:pPr>
              <w:jc w:val="center"/>
              <w:rPr>
                <w:rFonts w:ascii="Times New Roman" w:hAnsi="Times New Roman" w:cs="Times New Roman"/>
                <w:i/>
                <w:iCs/>
                <w:sz w:val="20"/>
                <w:szCs w:val="20"/>
              </w:rPr>
            </w:pPr>
            <w:r w:rsidRPr="009B5659">
              <w:rPr>
                <w:rFonts w:ascii="Times New Roman" w:hAnsi="Times New Roman" w:cs="Times New Roman"/>
                <w:bCs/>
                <w:i/>
                <w:iCs/>
                <w:sz w:val="20"/>
                <w:szCs w:val="20"/>
              </w:rPr>
              <w:t>Вид деятельности</w:t>
            </w:r>
          </w:p>
        </w:tc>
        <w:tc>
          <w:tcPr>
            <w:tcW w:w="751" w:type="dxa"/>
            <w:vAlign w:val="center"/>
          </w:tcPr>
          <w:p w:rsidR="00AD0B71" w:rsidRPr="009B5659" w:rsidRDefault="00AD0B71" w:rsidP="00AD0B71">
            <w:pPr>
              <w:ind w:left="-152" w:right="-163" w:firstLine="152"/>
              <w:jc w:val="center"/>
              <w:rPr>
                <w:rFonts w:ascii="Times New Roman" w:hAnsi="Times New Roman" w:cs="Times New Roman"/>
                <w:i/>
                <w:iCs/>
                <w:sz w:val="20"/>
                <w:szCs w:val="20"/>
              </w:rPr>
            </w:pPr>
            <w:r w:rsidRPr="009B5659">
              <w:rPr>
                <w:rFonts w:ascii="Times New Roman" w:hAnsi="Times New Roman" w:cs="Times New Roman"/>
                <w:i/>
                <w:iCs/>
                <w:sz w:val="20"/>
                <w:szCs w:val="20"/>
              </w:rPr>
              <w:t>Часы работы</w:t>
            </w:r>
          </w:p>
        </w:tc>
        <w:tc>
          <w:tcPr>
            <w:tcW w:w="2368" w:type="dxa"/>
            <w:vAlign w:val="center"/>
          </w:tcPr>
          <w:p w:rsidR="00AD0B71" w:rsidRPr="009B5659" w:rsidRDefault="00AD0B71" w:rsidP="00AD0B71">
            <w:pPr>
              <w:jc w:val="center"/>
              <w:rPr>
                <w:rFonts w:ascii="Times New Roman" w:hAnsi="Times New Roman" w:cs="Times New Roman"/>
                <w:i/>
                <w:iCs/>
                <w:sz w:val="20"/>
                <w:szCs w:val="20"/>
              </w:rPr>
            </w:pPr>
            <w:r w:rsidRPr="009B5659">
              <w:rPr>
                <w:rFonts w:ascii="Times New Roman" w:hAnsi="Times New Roman" w:cs="Times New Roman"/>
                <w:bCs/>
                <w:i/>
                <w:iCs/>
                <w:sz w:val="20"/>
                <w:szCs w:val="20"/>
              </w:rPr>
              <w:t>Вид деятельности</w:t>
            </w:r>
          </w:p>
        </w:tc>
        <w:tc>
          <w:tcPr>
            <w:tcW w:w="850" w:type="dxa"/>
            <w:vAlign w:val="center"/>
          </w:tcPr>
          <w:p w:rsidR="00AD0B71" w:rsidRPr="009B5659" w:rsidRDefault="00AD0B71" w:rsidP="00AD0B71">
            <w:pPr>
              <w:ind w:left="-108" w:right="-112" w:firstLine="108"/>
              <w:jc w:val="center"/>
              <w:rPr>
                <w:rFonts w:ascii="Times New Roman" w:hAnsi="Times New Roman" w:cs="Times New Roman"/>
                <w:i/>
                <w:iCs/>
                <w:sz w:val="20"/>
                <w:szCs w:val="20"/>
              </w:rPr>
            </w:pPr>
            <w:r w:rsidRPr="009B5659">
              <w:rPr>
                <w:rFonts w:ascii="Times New Roman" w:hAnsi="Times New Roman" w:cs="Times New Roman"/>
                <w:i/>
                <w:iCs/>
                <w:sz w:val="20"/>
                <w:szCs w:val="20"/>
              </w:rPr>
              <w:t>Часы работы</w:t>
            </w:r>
          </w:p>
        </w:tc>
        <w:tc>
          <w:tcPr>
            <w:tcW w:w="2095" w:type="dxa"/>
            <w:vAlign w:val="center"/>
          </w:tcPr>
          <w:p w:rsidR="00AD0B71" w:rsidRPr="009B5659" w:rsidRDefault="00AD0B71" w:rsidP="00AD0B71">
            <w:pPr>
              <w:jc w:val="center"/>
              <w:rPr>
                <w:rFonts w:ascii="Times New Roman" w:hAnsi="Times New Roman" w:cs="Times New Roman"/>
                <w:i/>
                <w:iCs/>
                <w:sz w:val="20"/>
                <w:szCs w:val="20"/>
              </w:rPr>
            </w:pPr>
            <w:r w:rsidRPr="009B5659">
              <w:rPr>
                <w:rFonts w:ascii="Times New Roman" w:hAnsi="Times New Roman" w:cs="Times New Roman"/>
                <w:bCs/>
                <w:i/>
                <w:iCs/>
                <w:sz w:val="20"/>
                <w:szCs w:val="20"/>
              </w:rPr>
              <w:t>Вид деятельности</w:t>
            </w:r>
          </w:p>
        </w:tc>
      </w:tr>
      <w:tr w:rsidR="00AD0B71" w:rsidRPr="00CD40C0" w:rsidTr="00AD0B71">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sz w:val="16"/>
                <w:szCs w:val="16"/>
              </w:rPr>
              <w:t>8.00-8.2</w:t>
            </w:r>
            <w:r w:rsidRPr="009B5659">
              <w:rPr>
                <w:rFonts w:ascii="Times New Roman" w:hAnsi="Times New Roman" w:cs="Times New Roman"/>
                <w:sz w:val="16"/>
                <w:szCs w:val="16"/>
              </w:rPr>
              <w:t>5</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Pr>
                <w:rFonts w:ascii="Times New Roman" w:hAnsi="Times New Roman" w:cs="Times New Roman"/>
                <w:sz w:val="16"/>
                <w:szCs w:val="16"/>
              </w:rPr>
              <w:t xml:space="preserve">Подгрупповые </w:t>
            </w:r>
            <w:r w:rsidRPr="004D6128">
              <w:rPr>
                <w:rFonts w:ascii="Times New Roman" w:hAnsi="Times New Roman" w:cs="Times New Roman"/>
                <w:sz w:val="16"/>
                <w:szCs w:val="16"/>
              </w:rPr>
              <w:t xml:space="preserve"> коррекционно-развивающие занятия</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hAnsi="Times New Roman" w:cs="Times New Roman"/>
                <w:sz w:val="16"/>
                <w:szCs w:val="16"/>
              </w:rPr>
              <w:t>8.00-</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sidRPr="004D6128">
              <w:rPr>
                <w:rFonts w:ascii="Times New Roman" w:hAnsi="Times New Roman" w:cs="Times New Roman"/>
                <w:sz w:val="16"/>
                <w:szCs w:val="16"/>
              </w:rPr>
              <w:t>8.15</w:t>
            </w:r>
          </w:p>
        </w:tc>
        <w:tc>
          <w:tcPr>
            <w:tcW w:w="2371" w:type="dxa"/>
          </w:tcPr>
          <w:p w:rsidR="00AD0B71" w:rsidRPr="004D6128" w:rsidRDefault="00AD0B71" w:rsidP="00AD0B71">
            <w:pPr>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eastAsia="Calibri" w:hAnsi="Times New Roman" w:cs="Times New Roman"/>
                <w:sz w:val="16"/>
                <w:szCs w:val="16"/>
                <w:lang w:eastAsia="en-US"/>
              </w:rPr>
              <w:t>планирование на текущий день.</w:t>
            </w:r>
          </w:p>
        </w:tc>
        <w:tc>
          <w:tcPr>
            <w:tcW w:w="796" w:type="dxa"/>
          </w:tcPr>
          <w:p w:rsidR="00AD0B71" w:rsidRPr="00EE6AC8" w:rsidRDefault="00AD0B71" w:rsidP="00AD0B71">
            <w:pPr>
              <w:rPr>
                <w:rFonts w:ascii="Times New Roman" w:hAnsi="Times New Roman" w:cs="Times New Roman"/>
                <w:iCs/>
                <w:sz w:val="16"/>
                <w:szCs w:val="16"/>
              </w:rPr>
            </w:pPr>
            <w:r w:rsidRPr="00EE6AC8">
              <w:rPr>
                <w:rFonts w:ascii="Times New Roman" w:hAnsi="Times New Roman" w:cs="Times New Roman"/>
                <w:iCs/>
                <w:sz w:val="16"/>
                <w:szCs w:val="16"/>
              </w:rPr>
              <w:t>10.48-11.30</w:t>
            </w:r>
          </w:p>
        </w:tc>
        <w:tc>
          <w:tcPr>
            <w:tcW w:w="2360" w:type="dxa"/>
          </w:tcPr>
          <w:p w:rsidR="00AD0B71" w:rsidRPr="004D6128" w:rsidRDefault="00AD0B71" w:rsidP="00AD0B71">
            <w:pPr>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EE6AC8" w:rsidRDefault="00AD0B71" w:rsidP="00AD0B71">
            <w:pPr>
              <w:shd w:val="clear" w:color="auto" w:fill="FFFFFF"/>
              <w:autoSpaceDE w:val="0"/>
              <w:autoSpaceDN w:val="0"/>
              <w:adjustRightInd w:val="0"/>
              <w:rPr>
                <w:rFonts w:ascii="Times New Roman" w:hAnsi="Times New Roman" w:cs="Times New Roman"/>
                <w:bCs/>
                <w:iCs/>
                <w:sz w:val="16"/>
                <w:szCs w:val="16"/>
              </w:rPr>
            </w:pPr>
            <w:r>
              <w:rPr>
                <w:rFonts w:ascii="Times New Roman" w:eastAsia="Calibri" w:hAnsi="Times New Roman" w:cs="Times New Roman"/>
                <w:sz w:val="16"/>
                <w:szCs w:val="16"/>
                <w:lang w:eastAsia="en-US"/>
              </w:rPr>
              <w:t xml:space="preserve">планирование, </w:t>
            </w:r>
            <w:r w:rsidRPr="004D6128">
              <w:rPr>
                <w:rFonts w:ascii="Times New Roman" w:eastAsia="Calibri" w:hAnsi="Times New Roman" w:cs="Times New Roman"/>
                <w:sz w:val="16"/>
                <w:szCs w:val="16"/>
                <w:lang w:eastAsia="en-US"/>
              </w:rPr>
              <w:t>подготовка к диагност</w:t>
            </w:r>
            <w:r>
              <w:rPr>
                <w:rFonts w:ascii="Times New Roman" w:eastAsia="Calibri" w:hAnsi="Times New Roman" w:cs="Times New Roman"/>
                <w:sz w:val="16"/>
                <w:szCs w:val="16"/>
                <w:lang w:eastAsia="en-US"/>
              </w:rPr>
              <w:t>ике</w:t>
            </w:r>
          </w:p>
        </w:tc>
        <w:tc>
          <w:tcPr>
            <w:tcW w:w="751" w:type="dxa"/>
          </w:tcPr>
          <w:p w:rsidR="00AD0B71" w:rsidRPr="004706B8" w:rsidRDefault="00AD0B71" w:rsidP="00AD0B71">
            <w:pPr>
              <w:rPr>
                <w:rFonts w:ascii="Times New Roman" w:hAnsi="Times New Roman" w:cs="Times New Roman"/>
                <w:iCs/>
                <w:sz w:val="16"/>
                <w:szCs w:val="16"/>
              </w:rPr>
            </w:pPr>
            <w:r w:rsidRPr="004706B8">
              <w:rPr>
                <w:rFonts w:ascii="Times New Roman" w:hAnsi="Times New Roman" w:cs="Times New Roman"/>
                <w:iCs/>
                <w:sz w:val="16"/>
                <w:szCs w:val="16"/>
              </w:rPr>
              <w:t>10.48-11.15</w:t>
            </w:r>
          </w:p>
        </w:tc>
        <w:tc>
          <w:tcPr>
            <w:tcW w:w="2368" w:type="dxa"/>
          </w:tcPr>
          <w:p w:rsidR="00AD0B71" w:rsidRPr="004D6128" w:rsidRDefault="00AD0B71" w:rsidP="00AD0B71">
            <w:pPr>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706B8" w:rsidRDefault="00AD0B71" w:rsidP="00AD0B71">
            <w:pPr>
              <w:shd w:val="clear" w:color="auto" w:fill="FFFFFF"/>
              <w:autoSpaceDE w:val="0"/>
              <w:autoSpaceDN w:val="0"/>
              <w:adjustRightInd w:val="0"/>
              <w:rPr>
                <w:rFonts w:ascii="Times New Roman" w:hAnsi="Times New Roman" w:cs="Times New Roman"/>
                <w:bCs/>
                <w:iCs/>
                <w:sz w:val="16"/>
                <w:szCs w:val="16"/>
              </w:rPr>
            </w:pPr>
            <w:r>
              <w:rPr>
                <w:rFonts w:ascii="Times New Roman" w:eastAsia="Calibri" w:hAnsi="Times New Roman" w:cs="Times New Roman"/>
                <w:sz w:val="16"/>
                <w:szCs w:val="16"/>
                <w:lang w:eastAsia="en-US"/>
              </w:rPr>
              <w:t xml:space="preserve">планирование, </w:t>
            </w:r>
            <w:r w:rsidRPr="004D6128">
              <w:rPr>
                <w:rFonts w:ascii="Times New Roman" w:eastAsia="Calibri" w:hAnsi="Times New Roman" w:cs="Times New Roman"/>
                <w:sz w:val="16"/>
                <w:szCs w:val="16"/>
                <w:lang w:eastAsia="en-US"/>
              </w:rPr>
              <w:t>подготовка к диагност</w:t>
            </w:r>
            <w:r>
              <w:rPr>
                <w:rFonts w:ascii="Times New Roman" w:eastAsia="Calibri" w:hAnsi="Times New Roman" w:cs="Times New Roman"/>
                <w:sz w:val="16"/>
                <w:szCs w:val="16"/>
                <w:lang w:eastAsia="en-US"/>
              </w:rPr>
              <w:t>ике</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sidRPr="004706B8">
              <w:rPr>
                <w:rFonts w:ascii="Times New Roman" w:hAnsi="Times New Roman" w:cs="Times New Roman"/>
                <w:sz w:val="16"/>
                <w:szCs w:val="16"/>
              </w:rPr>
              <w:t>8.00-</w:t>
            </w:r>
          </w:p>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sidRPr="004706B8">
              <w:rPr>
                <w:rFonts w:ascii="Times New Roman" w:hAnsi="Times New Roman" w:cs="Times New Roman"/>
                <w:sz w:val="16"/>
                <w:szCs w:val="16"/>
              </w:rPr>
              <w:t>8.15</w:t>
            </w:r>
          </w:p>
        </w:tc>
        <w:tc>
          <w:tcPr>
            <w:tcW w:w="2095" w:type="dxa"/>
          </w:tcPr>
          <w:p w:rsidR="00AD0B71" w:rsidRPr="004D6128" w:rsidRDefault="00AD0B71" w:rsidP="00AD0B71">
            <w:pPr>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706B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eastAsia="Calibri" w:hAnsi="Times New Roman" w:cs="Times New Roman"/>
                <w:sz w:val="16"/>
                <w:szCs w:val="16"/>
                <w:lang w:eastAsia="en-US"/>
              </w:rPr>
              <w:t>планирование на текущий день.</w:t>
            </w:r>
          </w:p>
        </w:tc>
      </w:tr>
      <w:tr w:rsidR="00AD0B71" w:rsidRPr="00CD40C0" w:rsidTr="00AD0B71">
        <w:trPr>
          <w:trHeight w:val="399"/>
        </w:trPr>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8.2</w:t>
            </w:r>
            <w:r w:rsidRPr="009B5659">
              <w:rPr>
                <w:rFonts w:ascii="Times New Roman" w:hAnsi="Times New Roman" w:cs="Times New Roman"/>
                <w:sz w:val="16"/>
                <w:szCs w:val="16"/>
              </w:rPr>
              <w:t>5-8.45</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Pr>
                <w:rFonts w:ascii="Times New Roman" w:hAnsi="Times New Roman" w:cs="Times New Roman"/>
                <w:iCs/>
                <w:sz w:val="16"/>
                <w:szCs w:val="16"/>
              </w:rPr>
              <w:t>Работа по запросу (отчеты, анкеты и пр.документация)</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hAnsi="Times New Roman" w:cs="Times New Roman"/>
                <w:sz w:val="16"/>
                <w:szCs w:val="16"/>
              </w:rPr>
              <w:t>8.15-</w:t>
            </w:r>
          </w:p>
          <w:p w:rsidR="00AD0B71" w:rsidRPr="004D6128"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hAnsi="Times New Roman" w:cs="Times New Roman"/>
                <w:sz w:val="16"/>
                <w:szCs w:val="16"/>
              </w:rPr>
              <w:t>8.45</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bCs/>
                <w:sz w:val="16"/>
                <w:szCs w:val="16"/>
              </w:rPr>
              <w:t>Работа с родителями по запросу</w:t>
            </w:r>
          </w:p>
        </w:tc>
        <w:tc>
          <w:tcPr>
            <w:tcW w:w="796" w:type="dxa"/>
          </w:tcPr>
          <w:p w:rsidR="00AD0B71" w:rsidRPr="00EE6AC8" w:rsidRDefault="00AD0B71" w:rsidP="00AD0B71">
            <w:pPr>
              <w:rPr>
                <w:rFonts w:ascii="Times New Roman" w:hAnsi="Times New Roman" w:cs="Times New Roman"/>
                <w:sz w:val="16"/>
                <w:szCs w:val="16"/>
              </w:rPr>
            </w:pPr>
            <w:r w:rsidRPr="00EE6AC8">
              <w:rPr>
                <w:rFonts w:ascii="Times New Roman" w:hAnsi="Times New Roman" w:cs="Times New Roman"/>
                <w:sz w:val="16"/>
                <w:szCs w:val="16"/>
              </w:rPr>
              <w:t>11.30-12.00</w:t>
            </w:r>
          </w:p>
        </w:tc>
        <w:tc>
          <w:tcPr>
            <w:tcW w:w="2360" w:type="dxa"/>
          </w:tcPr>
          <w:p w:rsidR="00AD0B71"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iCs/>
                <w:sz w:val="16"/>
                <w:szCs w:val="16"/>
              </w:rPr>
              <w:t>Диагностика, наблюдение</w:t>
            </w:r>
          </w:p>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p>
        </w:tc>
        <w:tc>
          <w:tcPr>
            <w:tcW w:w="751" w:type="dxa"/>
          </w:tcPr>
          <w:p w:rsidR="00AD0B71" w:rsidRPr="004706B8"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11.15-</w:t>
            </w:r>
          </w:p>
          <w:p w:rsidR="00AD0B71" w:rsidRPr="004706B8" w:rsidRDefault="00AD0B71" w:rsidP="00AD0B71">
            <w:pPr>
              <w:rPr>
                <w:rFonts w:ascii="Times New Roman" w:hAnsi="Times New Roman" w:cs="Times New Roman"/>
                <w:sz w:val="16"/>
                <w:szCs w:val="16"/>
              </w:rPr>
            </w:pPr>
            <w:r>
              <w:rPr>
                <w:rFonts w:ascii="Times New Roman" w:hAnsi="Times New Roman" w:cs="Times New Roman"/>
                <w:sz w:val="16"/>
                <w:szCs w:val="16"/>
              </w:rPr>
              <w:t>12.00</w:t>
            </w:r>
          </w:p>
        </w:tc>
        <w:tc>
          <w:tcPr>
            <w:tcW w:w="2368" w:type="dxa"/>
          </w:tcPr>
          <w:p w:rsidR="00AD0B71"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iCs/>
                <w:sz w:val="16"/>
                <w:szCs w:val="16"/>
              </w:rPr>
              <w:t>Диагностика, наблюдение</w:t>
            </w:r>
          </w:p>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sidRPr="004706B8">
              <w:rPr>
                <w:rFonts w:ascii="Times New Roman" w:hAnsi="Times New Roman" w:cs="Times New Roman"/>
                <w:sz w:val="16"/>
                <w:szCs w:val="16"/>
              </w:rPr>
              <w:t>8.15-</w:t>
            </w:r>
          </w:p>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9.15</w:t>
            </w:r>
          </w:p>
        </w:tc>
        <w:tc>
          <w:tcPr>
            <w:tcW w:w="2095" w:type="dxa"/>
          </w:tcPr>
          <w:p w:rsidR="00AD0B71" w:rsidRPr="004706B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bCs/>
                <w:sz w:val="16"/>
                <w:szCs w:val="16"/>
              </w:rPr>
              <w:t>Работа с родителями по запросу</w:t>
            </w:r>
          </w:p>
        </w:tc>
      </w:tr>
      <w:tr w:rsidR="00AD0B71" w:rsidRPr="00CD40C0" w:rsidTr="00AD0B71">
        <w:trPr>
          <w:trHeight w:val="509"/>
        </w:trPr>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bCs/>
                <w:sz w:val="16"/>
                <w:szCs w:val="16"/>
              </w:rPr>
            </w:pPr>
            <w:r w:rsidRPr="009B5659">
              <w:rPr>
                <w:rFonts w:ascii="Times New Roman" w:hAnsi="Times New Roman" w:cs="Times New Roman"/>
                <w:bCs/>
                <w:sz w:val="16"/>
                <w:szCs w:val="16"/>
              </w:rPr>
              <w:t>8.45-9.00</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bCs/>
                <w:sz w:val="16"/>
                <w:szCs w:val="16"/>
              </w:rPr>
              <w:t>Подготовка к занятиям</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sidRPr="004D6128">
              <w:rPr>
                <w:rFonts w:ascii="Times New Roman" w:hAnsi="Times New Roman" w:cs="Times New Roman"/>
                <w:bCs/>
                <w:sz w:val="16"/>
                <w:szCs w:val="16"/>
              </w:rPr>
              <w:t>8.45-</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sidRPr="004D6128">
              <w:rPr>
                <w:rFonts w:ascii="Times New Roman" w:hAnsi="Times New Roman" w:cs="Times New Roman"/>
                <w:bCs/>
                <w:sz w:val="16"/>
                <w:szCs w:val="16"/>
              </w:rPr>
              <w:t>9.00</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bCs/>
                <w:sz w:val="16"/>
                <w:szCs w:val="16"/>
              </w:rPr>
              <w:t xml:space="preserve">Подготовка к занятиям </w:t>
            </w:r>
          </w:p>
        </w:tc>
        <w:tc>
          <w:tcPr>
            <w:tcW w:w="796" w:type="dxa"/>
          </w:tcPr>
          <w:p w:rsidR="00AD0B71" w:rsidRPr="00EE6AC8" w:rsidRDefault="00AD0B71" w:rsidP="00AD0B71">
            <w:pPr>
              <w:rPr>
                <w:rFonts w:ascii="Times New Roman" w:hAnsi="Times New Roman" w:cs="Times New Roman"/>
                <w:sz w:val="16"/>
                <w:szCs w:val="16"/>
              </w:rPr>
            </w:pPr>
            <w:r w:rsidRPr="00EE6AC8">
              <w:rPr>
                <w:rFonts w:ascii="Times New Roman" w:hAnsi="Times New Roman" w:cs="Times New Roman"/>
                <w:sz w:val="16"/>
                <w:szCs w:val="16"/>
              </w:rPr>
              <w:t>13.00-</w:t>
            </w:r>
            <w:r>
              <w:rPr>
                <w:rFonts w:ascii="Times New Roman" w:hAnsi="Times New Roman" w:cs="Times New Roman"/>
                <w:sz w:val="16"/>
                <w:szCs w:val="16"/>
              </w:rPr>
              <w:t>14.00</w:t>
            </w:r>
          </w:p>
        </w:tc>
        <w:tc>
          <w:tcPr>
            <w:tcW w:w="2360" w:type="dxa"/>
          </w:tcPr>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r w:rsidRPr="00EE6AC8">
              <w:rPr>
                <w:rFonts w:ascii="Times New Roman" w:hAnsi="Times New Roman" w:cs="Times New Roman"/>
                <w:sz w:val="16"/>
                <w:szCs w:val="16"/>
              </w:rPr>
              <w:t>Работа с документами: написание рекомендаций, характеристик, представлений</w:t>
            </w:r>
          </w:p>
        </w:tc>
        <w:tc>
          <w:tcPr>
            <w:tcW w:w="751" w:type="dxa"/>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13.00-</w:t>
            </w:r>
          </w:p>
          <w:p w:rsidR="00AD0B71" w:rsidRPr="004706B8" w:rsidRDefault="00AD0B71" w:rsidP="00AD0B71">
            <w:pPr>
              <w:rPr>
                <w:rFonts w:ascii="Times New Roman" w:hAnsi="Times New Roman" w:cs="Times New Roman"/>
                <w:sz w:val="16"/>
                <w:szCs w:val="16"/>
              </w:rPr>
            </w:pPr>
            <w:r>
              <w:rPr>
                <w:rFonts w:ascii="Times New Roman" w:hAnsi="Times New Roman" w:cs="Times New Roman"/>
                <w:sz w:val="16"/>
                <w:szCs w:val="16"/>
              </w:rPr>
              <w:t>14.00</w:t>
            </w:r>
          </w:p>
        </w:tc>
        <w:tc>
          <w:tcPr>
            <w:tcW w:w="2368"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sidRPr="00EE6AC8">
              <w:rPr>
                <w:rFonts w:ascii="Times New Roman" w:hAnsi="Times New Roman" w:cs="Times New Roman"/>
                <w:sz w:val="16"/>
                <w:szCs w:val="16"/>
              </w:rPr>
              <w:t>Работа с документами: написание рекомендаций</w:t>
            </w:r>
            <w:r>
              <w:rPr>
                <w:rFonts w:ascii="Times New Roman" w:hAnsi="Times New Roman" w:cs="Times New Roman"/>
                <w:sz w:val="16"/>
                <w:szCs w:val="16"/>
              </w:rPr>
              <w:t xml:space="preserve">, </w:t>
            </w:r>
            <w:r w:rsidRPr="00EE6AC8">
              <w:rPr>
                <w:rFonts w:ascii="Times New Roman" w:hAnsi="Times New Roman" w:cs="Times New Roman"/>
                <w:sz w:val="16"/>
                <w:szCs w:val="16"/>
              </w:rPr>
              <w:t>характеристик</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9.15-</w:t>
            </w:r>
          </w:p>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9.35</w:t>
            </w:r>
          </w:p>
        </w:tc>
        <w:tc>
          <w:tcPr>
            <w:tcW w:w="2095" w:type="dxa"/>
          </w:tcPr>
          <w:p w:rsidR="00AD0B71" w:rsidRPr="004706B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bCs/>
                <w:sz w:val="16"/>
                <w:szCs w:val="16"/>
              </w:rPr>
              <w:t>Подготовка к занятиям</w:t>
            </w:r>
          </w:p>
        </w:tc>
      </w:tr>
      <w:tr w:rsidR="00AD0B71" w:rsidRPr="00CD40C0" w:rsidTr="00AD0B71">
        <w:trPr>
          <w:trHeight w:val="565"/>
        </w:trPr>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sz w:val="16"/>
                <w:szCs w:val="16"/>
              </w:rPr>
            </w:pPr>
            <w:r w:rsidRPr="009B5659">
              <w:rPr>
                <w:rFonts w:ascii="Times New Roman" w:hAnsi="Times New Roman" w:cs="Times New Roman"/>
                <w:bCs/>
                <w:sz w:val="16"/>
                <w:szCs w:val="16"/>
              </w:rPr>
              <w:t>9.00-</w:t>
            </w:r>
            <w:r>
              <w:rPr>
                <w:rFonts w:ascii="Times New Roman" w:hAnsi="Times New Roman" w:cs="Times New Roman"/>
                <w:bCs/>
                <w:sz w:val="16"/>
                <w:szCs w:val="16"/>
              </w:rPr>
              <w:t>9.40</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Pr>
                <w:rFonts w:ascii="Times New Roman" w:hAnsi="Times New Roman" w:cs="Times New Roman"/>
                <w:sz w:val="16"/>
                <w:szCs w:val="16"/>
              </w:rPr>
              <w:t xml:space="preserve">Индивидуальные </w:t>
            </w:r>
            <w:r w:rsidRPr="004D6128">
              <w:rPr>
                <w:rFonts w:ascii="Times New Roman" w:hAnsi="Times New Roman" w:cs="Times New Roman"/>
                <w:sz w:val="16"/>
                <w:szCs w:val="16"/>
              </w:rPr>
              <w:t xml:space="preserve"> коррекционно-развивающие занятия</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sidRPr="004D6128">
              <w:rPr>
                <w:rFonts w:ascii="Times New Roman" w:hAnsi="Times New Roman" w:cs="Times New Roman"/>
                <w:bCs/>
                <w:sz w:val="16"/>
                <w:szCs w:val="16"/>
              </w:rPr>
              <w:t>9.00-</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9.15</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sz w:val="16"/>
                <w:szCs w:val="16"/>
              </w:rPr>
              <w:t xml:space="preserve">Индивидуальные </w:t>
            </w:r>
            <w:r w:rsidRPr="004D6128">
              <w:rPr>
                <w:rFonts w:ascii="Times New Roman" w:hAnsi="Times New Roman" w:cs="Times New Roman"/>
                <w:sz w:val="16"/>
                <w:szCs w:val="16"/>
              </w:rPr>
              <w:t xml:space="preserve"> коррекционно-развивающие занятия</w:t>
            </w:r>
          </w:p>
        </w:tc>
        <w:tc>
          <w:tcPr>
            <w:tcW w:w="796" w:type="dxa"/>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14.00-</w:t>
            </w:r>
          </w:p>
          <w:p w:rsidR="00AD0B71" w:rsidRPr="00EE6AC8" w:rsidRDefault="00AD0B71" w:rsidP="00AD0B71">
            <w:pPr>
              <w:rPr>
                <w:rFonts w:ascii="Times New Roman" w:hAnsi="Times New Roman" w:cs="Times New Roman"/>
                <w:sz w:val="16"/>
                <w:szCs w:val="16"/>
              </w:rPr>
            </w:pPr>
            <w:r>
              <w:rPr>
                <w:rFonts w:ascii="Times New Roman" w:hAnsi="Times New Roman" w:cs="Times New Roman"/>
                <w:sz w:val="16"/>
                <w:szCs w:val="16"/>
              </w:rPr>
              <w:t>15.00</w:t>
            </w:r>
          </w:p>
        </w:tc>
        <w:tc>
          <w:tcPr>
            <w:tcW w:w="2360" w:type="dxa"/>
          </w:tcPr>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bCs/>
                <w:sz w:val="16"/>
                <w:szCs w:val="16"/>
              </w:rPr>
              <w:t>Работа по запросу</w:t>
            </w:r>
          </w:p>
        </w:tc>
        <w:tc>
          <w:tcPr>
            <w:tcW w:w="751" w:type="dxa"/>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14.00-</w:t>
            </w:r>
          </w:p>
          <w:p w:rsidR="00AD0B71" w:rsidRPr="004706B8" w:rsidRDefault="00AD0B71" w:rsidP="00AD0B71">
            <w:pPr>
              <w:rPr>
                <w:rFonts w:ascii="Times New Roman" w:hAnsi="Times New Roman" w:cs="Times New Roman"/>
                <w:sz w:val="16"/>
                <w:szCs w:val="16"/>
              </w:rPr>
            </w:pPr>
            <w:r>
              <w:rPr>
                <w:rFonts w:ascii="Times New Roman" w:hAnsi="Times New Roman" w:cs="Times New Roman"/>
                <w:sz w:val="16"/>
                <w:szCs w:val="16"/>
              </w:rPr>
              <w:t>15.00</w:t>
            </w:r>
          </w:p>
        </w:tc>
        <w:tc>
          <w:tcPr>
            <w:tcW w:w="2368"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bCs/>
                <w:sz w:val="16"/>
                <w:szCs w:val="16"/>
              </w:rPr>
              <w:t>Работа по запросу</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9.35-</w:t>
            </w:r>
          </w:p>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10.00</w:t>
            </w:r>
          </w:p>
        </w:tc>
        <w:tc>
          <w:tcPr>
            <w:tcW w:w="2095" w:type="dxa"/>
          </w:tcPr>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sz w:val="16"/>
                <w:szCs w:val="16"/>
              </w:rPr>
              <w:t xml:space="preserve">Индивидуальные </w:t>
            </w:r>
            <w:r w:rsidRPr="004D6128">
              <w:rPr>
                <w:rFonts w:ascii="Times New Roman" w:hAnsi="Times New Roman" w:cs="Times New Roman"/>
                <w:sz w:val="16"/>
                <w:szCs w:val="16"/>
              </w:rPr>
              <w:t xml:space="preserve"> коррекционно-развивающие занятия</w:t>
            </w:r>
          </w:p>
        </w:tc>
      </w:tr>
      <w:tr w:rsidR="00AD0B71" w:rsidRPr="00CD40C0" w:rsidTr="00AD0B71">
        <w:trPr>
          <w:trHeight w:val="474"/>
        </w:trPr>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9.40-10.40</w:t>
            </w:r>
          </w:p>
        </w:tc>
        <w:tc>
          <w:tcPr>
            <w:tcW w:w="2371"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Работа по запросу (прием детей, сопровождение родителей и т.д.)</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9.15-</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9.25</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sidRPr="004D6128">
              <w:rPr>
                <w:rFonts w:ascii="Times New Roman" w:hAnsi="Times New Roman" w:cs="Times New Roman"/>
                <w:bCs/>
                <w:sz w:val="16"/>
                <w:szCs w:val="16"/>
              </w:rPr>
              <w:t>Подготовка к занятиям</w:t>
            </w:r>
          </w:p>
        </w:tc>
        <w:tc>
          <w:tcPr>
            <w:tcW w:w="796" w:type="dxa"/>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15.00-</w:t>
            </w:r>
          </w:p>
          <w:p w:rsidR="00AD0B71" w:rsidRPr="00EE6AC8" w:rsidRDefault="00AD0B71" w:rsidP="00AD0B71">
            <w:pPr>
              <w:rPr>
                <w:rFonts w:ascii="Times New Roman" w:hAnsi="Times New Roman" w:cs="Times New Roman"/>
                <w:sz w:val="16"/>
                <w:szCs w:val="16"/>
              </w:rPr>
            </w:pPr>
            <w:r>
              <w:rPr>
                <w:rFonts w:ascii="Times New Roman" w:hAnsi="Times New Roman" w:cs="Times New Roman"/>
                <w:sz w:val="16"/>
                <w:szCs w:val="16"/>
              </w:rPr>
              <w:t>15.30</w:t>
            </w:r>
          </w:p>
        </w:tc>
        <w:tc>
          <w:tcPr>
            <w:tcW w:w="2360" w:type="dxa"/>
          </w:tcPr>
          <w:p w:rsidR="00AD0B71" w:rsidRPr="004D6128" w:rsidRDefault="00AD0B71" w:rsidP="00AD0B71">
            <w:pPr>
              <w:shd w:val="clear" w:color="auto" w:fill="FFFFFF"/>
              <w:autoSpaceDE w:val="0"/>
              <w:autoSpaceDN w:val="0"/>
              <w:adjustRightInd w:val="0"/>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eastAsia="Calibri" w:hAnsi="Times New Roman" w:cs="Times New Roman"/>
                <w:sz w:val="16"/>
                <w:szCs w:val="16"/>
                <w:lang w:eastAsia="en-US"/>
              </w:rPr>
              <w:t xml:space="preserve">подготовка к </w:t>
            </w:r>
            <w:r>
              <w:rPr>
                <w:rFonts w:ascii="Times New Roman" w:eastAsia="Calibri" w:hAnsi="Times New Roman" w:cs="Times New Roman"/>
                <w:sz w:val="16"/>
                <w:szCs w:val="16"/>
                <w:lang w:eastAsia="en-US"/>
              </w:rPr>
              <w:t>занятиям</w:t>
            </w:r>
          </w:p>
        </w:tc>
        <w:tc>
          <w:tcPr>
            <w:tcW w:w="751" w:type="dxa"/>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15.00-</w:t>
            </w:r>
          </w:p>
          <w:p w:rsidR="00AD0B71" w:rsidRPr="004706B8" w:rsidRDefault="00AD0B71" w:rsidP="00AD0B71">
            <w:pPr>
              <w:rPr>
                <w:rFonts w:ascii="Times New Roman" w:hAnsi="Times New Roman" w:cs="Times New Roman"/>
                <w:sz w:val="16"/>
                <w:szCs w:val="16"/>
              </w:rPr>
            </w:pPr>
            <w:r>
              <w:rPr>
                <w:rFonts w:ascii="Times New Roman" w:hAnsi="Times New Roman" w:cs="Times New Roman"/>
                <w:sz w:val="16"/>
                <w:szCs w:val="16"/>
              </w:rPr>
              <w:t>15.15</w:t>
            </w:r>
          </w:p>
        </w:tc>
        <w:tc>
          <w:tcPr>
            <w:tcW w:w="2368"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hAnsi="Times New Roman" w:cs="Times New Roman"/>
                <w:bCs/>
                <w:sz w:val="16"/>
                <w:szCs w:val="16"/>
              </w:rPr>
              <w:t>Подготовка к занятиям</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10.00-</w:t>
            </w:r>
          </w:p>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10.30</w:t>
            </w:r>
          </w:p>
        </w:tc>
        <w:tc>
          <w:tcPr>
            <w:tcW w:w="2095" w:type="dxa"/>
          </w:tcPr>
          <w:p w:rsidR="00AD0B71" w:rsidRPr="004D6128" w:rsidRDefault="00AD0B71" w:rsidP="00AD0B71">
            <w:pPr>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eastAsia="Calibri" w:hAnsi="Times New Roman" w:cs="Times New Roman"/>
                <w:sz w:val="16"/>
                <w:szCs w:val="16"/>
                <w:lang w:eastAsia="en-US"/>
              </w:rPr>
              <w:t xml:space="preserve">планирование, </w:t>
            </w:r>
            <w:r w:rsidRPr="004D6128">
              <w:rPr>
                <w:rFonts w:ascii="Times New Roman" w:eastAsia="Calibri" w:hAnsi="Times New Roman" w:cs="Times New Roman"/>
                <w:sz w:val="16"/>
                <w:szCs w:val="16"/>
                <w:lang w:eastAsia="en-US"/>
              </w:rPr>
              <w:t>подготовка к диагност</w:t>
            </w:r>
            <w:r>
              <w:rPr>
                <w:rFonts w:ascii="Times New Roman" w:eastAsia="Calibri" w:hAnsi="Times New Roman" w:cs="Times New Roman"/>
                <w:sz w:val="16"/>
                <w:szCs w:val="16"/>
                <w:lang w:eastAsia="en-US"/>
              </w:rPr>
              <w:t>ике</w:t>
            </w:r>
          </w:p>
        </w:tc>
      </w:tr>
      <w:tr w:rsidR="00AD0B71" w:rsidRPr="00CD40C0" w:rsidTr="00AD0B71">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bCs/>
                <w:sz w:val="16"/>
                <w:szCs w:val="16"/>
              </w:rPr>
              <w:t>10.4</w:t>
            </w:r>
            <w:r w:rsidRPr="009B5659">
              <w:rPr>
                <w:rFonts w:ascii="Times New Roman" w:hAnsi="Times New Roman" w:cs="Times New Roman"/>
                <w:bCs/>
                <w:sz w:val="16"/>
                <w:szCs w:val="16"/>
              </w:rPr>
              <w:t>0-11.30</w:t>
            </w:r>
          </w:p>
        </w:tc>
        <w:tc>
          <w:tcPr>
            <w:tcW w:w="2371" w:type="dxa"/>
          </w:tcPr>
          <w:p w:rsidR="00AD0B71" w:rsidRPr="004D6128" w:rsidRDefault="00AD0B71" w:rsidP="00AD0B71">
            <w:pPr>
              <w:shd w:val="clear" w:color="auto" w:fill="FFFFFF"/>
              <w:autoSpaceDE w:val="0"/>
              <w:autoSpaceDN w:val="0"/>
              <w:adjustRightInd w:val="0"/>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eastAsia="Calibri" w:hAnsi="Times New Roman" w:cs="Times New Roman"/>
                <w:sz w:val="16"/>
                <w:szCs w:val="16"/>
                <w:lang w:eastAsia="en-US"/>
              </w:rPr>
              <w:t>анализ, обобщение, подготовка к диагностике.</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9.25-</w:t>
            </w:r>
          </w:p>
          <w:p w:rsidR="00AD0B71" w:rsidRPr="004D612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bCs/>
                <w:sz w:val="16"/>
                <w:szCs w:val="16"/>
              </w:rPr>
              <w:t>9.45</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Pr>
                <w:rFonts w:ascii="Times New Roman" w:hAnsi="Times New Roman" w:cs="Times New Roman"/>
                <w:sz w:val="16"/>
                <w:szCs w:val="16"/>
              </w:rPr>
              <w:t xml:space="preserve">Индивидуальные </w:t>
            </w:r>
            <w:r w:rsidRPr="004D6128">
              <w:rPr>
                <w:rFonts w:ascii="Times New Roman" w:hAnsi="Times New Roman" w:cs="Times New Roman"/>
                <w:sz w:val="16"/>
                <w:szCs w:val="16"/>
              </w:rPr>
              <w:t xml:space="preserve"> коррекционно-развивающие занятия</w:t>
            </w:r>
          </w:p>
        </w:tc>
        <w:tc>
          <w:tcPr>
            <w:tcW w:w="796" w:type="dxa"/>
          </w:tcPr>
          <w:p w:rsidR="00AD0B71" w:rsidRPr="00EE6AC8" w:rsidRDefault="00AD0B71" w:rsidP="00AD0B71">
            <w:pPr>
              <w:rPr>
                <w:rFonts w:ascii="Times New Roman" w:hAnsi="Times New Roman" w:cs="Times New Roman"/>
                <w:sz w:val="16"/>
                <w:szCs w:val="16"/>
              </w:rPr>
            </w:pPr>
            <w:r w:rsidRPr="00EE6AC8">
              <w:rPr>
                <w:rFonts w:ascii="Times New Roman" w:hAnsi="Times New Roman" w:cs="Times New Roman"/>
                <w:sz w:val="16"/>
                <w:szCs w:val="16"/>
              </w:rPr>
              <w:t>15.30-16.</w:t>
            </w:r>
            <w:r>
              <w:rPr>
                <w:rFonts w:ascii="Times New Roman" w:hAnsi="Times New Roman" w:cs="Times New Roman"/>
                <w:sz w:val="16"/>
                <w:szCs w:val="16"/>
              </w:rPr>
              <w:t>00</w:t>
            </w:r>
          </w:p>
        </w:tc>
        <w:tc>
          <w:tcPr>
            <w:tcW w:w="2360" w:type="dxa"/>
          </w:tcPr>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Подгрупповые </w:t>
            </w:r>
            <w:r w:rsidRPr="004D6128">
              <w:rPr>
                <w:rFonts w:ascii="Times New Roman" w:hAnsi="Times New Roman" w:cs="Times New Roman"/>
                <w:sz w:val="16"/>
                <w:szCs w:val="16"/>
              </w:rPr>
              <w:t xml:space="preserve"> коррекционно-развивающие занятия</w:t>
            </w:r>
          </w:p>
        </w:tc>
        <w:tc>
          <w:tcPr>
            <w:tcW w:w="751" w:type="dxa"/>
          </w:tcPr>
          <w:p w:rsidR="00AD0B71" w:rsidRPr="004706B8"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15.15-15.45</w:t>
            </w:r>
          </w:p>
        </w:tc>
        <w:tc>
          <w:tcPr>
            <w:tcW w:w="2368"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Индивидуальные </w:t>
            </w:r>
            <w:r w:rsidRPr="004D6128">
              <w:rPr>
                <w:rFonts w:ascii="Times New Roman" w:hAnsi="Times New Roman" w:cs="Times New Roman"/>
                <w:sz w:val="16"/>
                <w:szCs w:val="16"/>
              </w:rPr>
              <w:t xml:space="preserve"> коррекционно-развивающие занятия</w:t>
            </w:r>
          </w:p>
        </w:tc>
        <w:tc>
          <w:tcPr>
            <w:tcW w:w="850"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bCs/>
                <w:sz w:val="16"/>
                <w:szCs w:val="16"/>
              </w:rPr>
              <w:t>10.30-11.0</w:t>
            </w:r>
            <w:r w:rsidRPr="004706B8">
              <w:rPr>
                <w:rFonts w:ascii="Times New Roman" w:hAnsi="Times New Roman" w:cs="Times New Roman"/>
                <w:bCs/>
                <w:sz w:val="16"/>
                <w:szCs w:val="16"/>
              </w:rPr>
              <w:t>0</w:t>
            </w:r>
          </w:p>
        </w:tc>
        <w:tc>
          <w:tcPr>
            <w:tcW w:w="2095" w:type="dxa"/>
          </w:tcPr>
          <w:p w:rsidR="00AD0B71"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iCs/>
                <w:sz w:val="16"/>
                <w:szCs w:val="16"/>
              </w:rPr>
              <w:t>Диагностика, наблюдение</w:t>
            </w:r>
          </w:p>
          <w:p w:rsidR="00AD0B71" w:rsidRPr="004706B8" w:rsidRDefault="00AD0B71" w:rsidP="00AD0B71">
            <w:pPr>
              <w:shd w:val="clear" w:color="auto" w:fill="FFFFFF"/>
              <w:autoSpaceDE w:val="0"/>
              <w:autoSpaceDN w:val="0"/>
              <w:adjustRightInd w:val="0"/>
              <w:rPr>
                <w:rFonts w:ascii="Times New Roman" w:hAnsi="Times New Roman" w:cs="Times New Roman"/>
                <w:iCs/>
                <w:sz w:val="16"/>
                <w:szCs w:val="16"/>
              </w:rPr>
            </w:pPr>
          </w:p>
        </w:tc>
      </w:tr>
      <w:tr w:rsidR="00AD0B71" w:rsidRPr="00CD40C0" w:rsidTr="00AD0B71">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sz w:val="16"/>
                <w:szCs w:val="16"/>
              </w:rPr>
            </w:pPr>
            <w:r w:rsidRPr="009B5659">
              <w:rPr>
                <w:rFonts w:ascii="Times New Roman" w:hAnsi="Times New Roman" w:cs="Times New Roman"/>
                <w:sz w:val="16"/>
                <w:szCs w:val="16"/>
              </w:rPr>
              <w:t>11.30-12.00</w:t>
            </w:r>
          </w:p>
        </w:tc>
        <w:tc>
          <w:tcPr>
            <w:tcW w:w="2371" w:type="dxa"/>
          </w:tcPr>
          <w:p w:rsidR="00AD0B71"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iCs/>
                <w:sz w:val="16"/>
                <w:szCs w:val="16"/>
              </w:rPr>
              <w:t>Диагностика, наблюдение</w:t>
            </w:r>
          </w:p>
          <w:p w:rsidR="00AD0B71" w:rsidRDefault="00AD0B71" w:rsidP="00AD0B71">
            <w:pPr>
              <w:shd w:val="clear" w:color="auto" w:fill="FFFFFF"/>
              <w:autoSpaceDE w:val="0"/>
              <w:autoSpaceDN w:val="0"/>
              <w:adjustRightInd w:val="0"/>
              <w:rPr>
                <w:rFonts w:ascii="Times New Roman" w:hAnsi="Times New Roman" w:cs="Times New Roman"/>
                <w:iCs/>
                <w:sz w:val="16"/>
                <w:szCs w:val="16"/>
              </w:rPr>
            </w:pPr>
          </w:p>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9.45-</w:t>
            </w:r>
          </w:p>
          <w:p w:rsidR="00AD0B71" w:rsidRPr="004D612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10.50</w:t>
            </w:r>
          </w:p>
        </w:tc>
        <w:tc>
          <w:tcPr>
            <w:tcW w:w="2371" w:type="dxa"/>
          </w:tcPr>
          <w:p w:rsidR="00AD0B71" w:rsidRPr="004D6128" w:rsidRDefault="00AD0B71" w:rsidP="00AD0B71">
            <w:pPr>
              <w:shd w:val="clear" w:color="auto" w:fill="FFFFFF"/>
              <w:autoSpaceDE w:val="0"/>
              <w:autoSpaceDN w:val="0"/>
              <w:adjustRightInd w:val="0"/>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eastAsia="Calibri" w:hAnsi="Times New Roman" w:cs="Times New Roman"/>
                <w:sz w:val="16"/>
                <w:szCs w:val="16"/>
                <w:lang w:eastAsia="en-US"/>
              </w:rPr>
              <w:t>анализ, обобщение, подготовка к диагностике.</w:t>
            </w:r>
          </w:p>
        </w:tc>
        <w:tc>
          <w:tcPr>
            <w:tcW w:w="796" w:type="dxa"/>
          </w:tcPr>
          <w:p w:rsidR="00AD0B71" w:rsidRPr="00EE6AC8" w:rsidRDefault="00AD0B71" w:rsidP="00AD0B71">
            <w:pPr>
              <w:rPr>
                <w:rFonts w:ascii="Times New Roman" w:hAnsi="Times New Roman" w:cs="Times New Roman"/>
                <w:b/>
                <w:sz w:val="16"/>
                <w:szCs w:val="16"/>
              </w:rPr>
            </w:pPr>
            <w:r w:rsidRPr="00EE6AC8">
              <w:rPr>
                <w:rFonts w:ascii="Times New Roman" w:hAnsi="Times New Roman" w:cs="Times New Roman"/>
                <w:sz w:val="16"/>
                <w:szCs w:val="16"/>
              </w:rPr>
              <w:t>16.</w:t>
            </w:r>
            <w:r>
              <w:rPr>
                <w:rFonts w:ascii="Times New Roman" w:hAnsi="Times New Roman" w:cs="Times New Roman"/>
                <w:sz w:val="16"/>
                <w:szCs w:val="16"/>
              </w:rPr>
              <w:t>00</w:t>
            </w:r>
            <w:r w:rsidRPr="00EE6AC8">
              <w:rPr>
                <w:rFonts w:ascii="Times New Roman" w:hAnsi="Times New Roman" w:cs="Times New Roman"/>
                <w:sz w:val="16"/>
                <w:szCs w:val="16"/>
              </w:rPr>
              <w:t>-</w:t>
            </w:r>
            <w:r>
              <w:rPr>
                <w:rFonts w:ascii="Times New Roman" w:hAnsi="Times New Roman" w:cs="Times New Roman"/>
                <w:sz w:val="16"/>
                <w:szCs w:val="16"/>
              </w:rPr>
              <w:t>16.30</w:t>
            </w:r>
            <w:r w:rsidRPr="00EE6AC8">
              <w:rPr>
                <w:rFonts w:ascii="Times New Roman" w:hAnsi="Times New Roman" w:cs="Times New Roman"/>
                <w:sz w:val="16"/>
                <w:szCs w:val="16"/>
              </w:rPr>
              <w:t xml:space="preserve"> </w:t>
            </w:r>
          </w:p>
        </w:tc>
        <w:tc>
          <w:tcPr>
            <w:tcW w:w="2360" w:type="dxa"/>
          </w:tcPr>
          <w:p w:rsidR="00AD0B71" w:rsidRPr="004D6128" w:rsidRDefault="00AD0B71" w:rsidP="00AD0B71">
            <w:pPr>
              <w:shd w:val="clear" w:color="auto" w:fill="FFFFFF"/>
              <w:autoSpaceDE w:val="0"/>
              <w:autoSpaceDN w:val="0"/>
              <w:adjustRightInd w:val="0"/>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eastAsia="Calibri" w:hAnsi="Times New Roman" w:cs="Times New Roman"/>
                <w:sz w:val="16"/>
                <w:szCs w:val="16"/>
                <w:lang w:eastAsia="en-US"/>
              </w:rPr>
              <w:t xml:space="preserve">подготовка к </w:t>
            </w:r>
            <w:r>
              <w:rPr>
                <w:rFonts w:ascii="Times New Roman" w:eastAsia="Calibri" w:hAnsi="Times New Roman" w:cs="Times New Roman"/>
                <w:sz w:val="16"/>
                <w:szCs w:val="16"/>
                <w:lang w:eastAsia="en-US"/>
              </w:rPr>
              <w:t>занятиям</w:t>
            </w:r>
          </w:p>
        </w:tc>
        <w:tc>
          <w:tcPr>
            <w:tcW w:w="751" w:type="dxa"/>
          </w:tcPr>
          <w:p w:rsidR="00AD0B71" w:rsidRPr="004706B8"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 xml:space="preserve">15.45- </w:t>
            </w:r>
          </w:p>
          <w:p w:rsidR="00AD0B71" w:rsidRPr="004706B8"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16.30</w:t>
            </w:r>
          </w:p>
        </w:tc>
        <w:tc>
          <w:tcPr>
            <w:tcW w:w="2368" w:type="dxa"/>
          </w:tcPr>
          <w:p w:rsidR="00AD0B71" w:rsidRPr="004D6128" w:rsidRDefault="00AD0B71" w:rsidP="00AD0B71">
            <w:pPr>
              <w:shd w:val="clear" w:color="auto" w:fill="FFFFFF"/>
              <w:autoSpaceDE w:val="0"/>
              <w:autoSpaceDN w:val="0"/>
              <w:adjustRightInd w:val="0"/>
              <w:rPr>
                <w:rFonts w:ascii="Times New Roman" w:eastAsia="Calibri" w:hAnsi="Times New Roman" w:cs="Times New Roman"/>
                <w:sz w:val="16"/>
                <w:szCs w:val="16"/>
                <w:lang w:eastAsia="en-US"/>
              </w:rPr>
            </w:pPr>
            <w:r w:rsidRPr="004D6128">
              <w:rPr>
                <w:rFonts w:ascii="Times New Roman" w:eastAsia="Calibri" w:hAnsi="Times New Roman" w:cs="Times New Roman"/>
                <w:sz w:val="16"/>
                <w:szCs w:val="16"/>
                <w:lang w:eastAsia="en-US"/>
              </w:rPr>
              <w:t>Работа с документами:</w:t>
            </w:r>
          </w:p>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sidRPr="004D6128">
              <w:rPr>
                <w:rFonts w:ascii="Times New Roman" w:eastAsia="Calibri" w:hAnsi="Times New Roman" w:cs="Times New Roman"/>
                <w:sz w:val="16"/>
                <w:szCs w:val="16"/>
                <w:lang w:eastAsia="en-US"/>
              </w:rPr>
              <w:t xml:space="preserve">подготовка к </w:t>
            </w:r>
            <w:r>
              <w:rPr>
                <w:rFonts w:ascii="Times New Roman" w:eastAsia="Calibri" w:hAnsi="Times New Roman" w:cs="Times New Roman"/>
                <w:sz w:val="16"/>
                <w:szCs w:val="16"/>
                <w:lang w:eastAsia="en-US"/>
              </w:rPr>
              <w:t>занятиям</w:t>
            </w:r>
          </w:p>
        </w:tc>
        <w:tc>
          <w:tcPr>
            <w:tcW w:w="850"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11.0</w:t>
            </w:r>
            <w:r w:rsidRPr="004706B8">
              <w:rPr>
                <w:rFonts w:ascii="Times New Roman" w:hAnsi="Times New Roman" w:cs="Times New Roman"/>
                <w:sz w:val="16"/>
                <w:szCs w:val="16"/>
              </w:rPr>
              <w:t>0-12.00</w:t>
            </w:r>
          </w:p>
        </w:tc>
        <w:tc>
          <w:tcPr>
            <w:tcW w:w="2095" w:type="dxa"/>
          </w:tcPr>
          <w:p w:rsidR="00AD0B71" w:rsidRPr="004706B8" w:rsidRDefault="00AD0B71" w:rsidP="00AD0B71">
            <w:pPr>
              <w:shd w:val="clear" w:color="auto" w:fill="FFFFFF"/>
              <w:autoSpaceDE w:val="0"/>
              <w:autoSpaceDN w:val="0"/>
              <w:adjustRightInd w:val="0"/>
              <w:rPr>
                <w:rFonts w:ascii="Times New Roman" w:hAnsi="Times New Roman" w:cs="Times New Roman"/>
                <w:iCs/>
                <w:sz w:val="16"/>
                <w:szCs w:val="16"/>
              </w:rPr>
            </w:pPr>
            <w:r>
              <w:rPr>
                <w:rFonts w:ascii="Times New Roman" w:hAnsi="Times New Roman" w:cs="Times New Roman"/>
                <w:iCs/>
                <w:sz w:val="16"/>
                <w:szCs w:val="16"/>
              </w:rPr>
              <w:t>Методическое/ заседание ППк, ППМС</w:t>
            </w:r>
          </w:p>
        </w:tc>
      </w:tr>
      <w:tr w:rsidR="00AD0B71" w:rsidRPr="00CD40C0" w:rsidTr="00AD0B71">
        <w:trPr>
          <w:trHeight w:val="441"/>
        </w:trPr>
        <w:tc>
          <w:tcPr>
            <w:tcW w:w="747" w:type="dxa"/>
          </w:tcPr>
          <w:p w:rsidR="00AD0B71" w:rsidRPr="009B5659" w:rsidRDefault="00AD0B71" w:rsidP="00AD0B71">
            <w:pPr>
              <w:rPr>
                <w:rFonts w:ascii="Times New Roman" w:hAnsi="Times New Roman" w:cs="Times New Roman"/>
                <w:sz w:val="16"/>
                <w:szCs w:val="16"/>
              </w:rPr>
            </w:pPr>
            <w:r>
              <w:rPr>
                <w:rFonts w:ascii="Times New Roman" w:hAnsi="Times New Roman" w:cs="Times New Roman"/>
                <w:sz w:val="16"/>
                <w:szCs w:val="16"/>
              </w:rPr>
              <w:t>13.00-14.0</w:t>
            </w:r>
            <w:r w:rsidRPr="009B5659">
              <w:rPr>
                <w:rFonts w:ascii="Times New Roman" w:hAnsi="Times New Roman" w:cs="Times New Roman"/>
                <w:sz w:val="16"/>
                <w:szCs w:val="16"/>
              </w:rPr>
              <w:t>0</w:t>
            </w:r>
          </w:p>
        </w:tc>
        <w:tc>
          <w:tcPr>
            <w:tcW w:w="2371" w:type="dxa"/>
          </w:tcPr>
          <w:p w:rsidR="00AD0B71" w:rsidRPr="004D6128" w:rsidRDefault="00AD0B71" w:rsidP="00AD0B71">
            <w:pPr>
              <w:rPr>
                <w:rFonts w:ascii="Times New Roman" w:hAnsi="Times New Roman" w:cs="Times New Roman"/>
                <w:bCs/>
                <w:sz w:val="16"/>
                <w:szCs w:val="16"/>
              </w:rPr>
            </w:pPr>
            <w:r w:rsidRPr="004D6128">
              <w:rPr>
                <w:rFonts w:ascii="Times New Roman" w:hAnsi="Times New Roman" w:cs="Times New Roman"/>
                <w:sz w:val="16"/>
                <w:szCs w:val="16"/>
              </w:rPr>
              <w:t>Консультативная работа с педагогами</w:t>
            </w:r>
          </w:p>
        </w:tc>
        <w:tc>
          <w:tcPr>
            <w:tcW w:w="850" w:type="dxa"/>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10.50-</w:t>
            </w:r>
          </w:p>
          <w:p w:rsidR="00AD0B71" w:rsidRPr="004D6128" w:rsidRDefault="00AD0B71" w:rsidP="00AD0B71">
            <w:pPr>
              <w:rPr>
                <w:rFonts w:ascii="Times New Roman" w:hAnsi="Times New Roman" w:cs="Times New Roman"/>
                <w:sz w:val="16"/>
                <w:szCs w:val="16"/>
              </w:rPr>
            </w:pPr>
            <w:r>
              <w:rPr>
                <w:rFonts w:ascii="Times New Roman" w:hAnsi="Times New Roman" w:cs="Times New Roman"/>
                <w:sz w:val="16"/>
                <w:szCs w:val="16"/>
              </w:rPr>
              <w:t>12.00</w:t>
            </w:r>
          </w:p>
        </w:tc>
        <w:tc>
          <w:tcPr>
            <w:tcW w:w="2371" w:type="dxa"/>
          </w:tcPr>
          <w:p w:rsidR="00AD0B71"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iCs/>
                <w:sz w:val="16"/>
                <w:szCs w:val="16"/>
              </w:rPr>
              <w:t>Диагностика, наблюдение</w:t>
            </w:r>
          </w:p>
          <w:p w:rsidR="00AD0B71" w:rsidRPr="004D6128" w:rsidRDefault="00AD0B71" w:rsidP="00AD0B71">
            <w:pPr>
              <w:rPr>
                <w:rFonts w:ascii="Times New Roman" w:hAnsi="Times New Roman" w:cs="Times New Roman"/>
                <w:bCs/>
                <w:sz w:val="16"/>
                <w:szCs w:val="16"/>
              </w:rPr>
            </w:pPr>
          </w:p>
        </w:tc>
        <w:tc>
          <w:tcPr>
            <w:tcW w:w="796" w:type="dxa"/>
            <w:shd w:val="clear" w:color="auto" w:fill="auto"/>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16.30-</w:t>
            </w:r>
          </w:p>
          <w:p w:rsidR="00AD0B71" w:rsidRPr="00EE6AC8" w:rsidRDefault="00AD0B71" w:rsidP="00AD0B71">
            <w:pPr>
              <w:rPr>
                <w:rFonts w:ascii="Times New Roman" w:hAnsi="Times New Roman" w:cs="Times New Roman"/>
                <w:b/>
                <w:sz w:val="16"/>
                <w:szCs w:val="16"/>
              </w:rPr>
            </w:pPr>
            <w:r>
              <w:rPr>
                <w:rFonts w:ascii="Times New Roman" w:hAnsi="Times New Roman" w:cs="Times New Roman"/>
                <w:sz w:val="16"/>
                <w:szCs w:val="16"/>
              </w:rPr>
              <w:t>16.55</w:t>
            </w:r>
          </w:p>
        </w:tc>
        <w:tc>
          <w:tcPr>
            <w:tcW w:w="2360" w:type="dxa"/>
            <w:shd w:val="clear" w:color="auto" w:fill="auto"/>
          </w:tcPr>
          <w:p w:rsidR="00AD0B71" w:rsidRPr="00EE6AC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Подгрупповые </w:t>
            </w:r>
            <w:r w:rsidRPr="004D6128">
              <w:rPr>
                <w:rFonts w:ascii="Times New Roman" w:hAnsi="Times New Roman" w:cs="Times New Roman"/>
                <w:sz w:val="16"/>
                <w:szCs w:val="16"/>
              </w:rPr>
              <w:t xml:space="preserve"> коррекционно-развивающие занятия</w:t>
            </w:r>
          </w:p>
        </w:tc>
        <w:tc>
          <w:tcPr>
            <w:tcW w:w="751" w:type="dxa"/>
            <w:shd w:val="clear" w:color="auto" w:fill="auto"/>
          </w:tcPr>
          <w:p w:rsidR="00AD0B71" w:rsidRPr="004706B8"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16.30-</w:t>
            </w:r>
            <w:r>
              <w:rPr>
                <w:rFonts w:ascii="Times New Roman" w:hAnsi="Times New Roman" w:cs="Times New Roman"/>
                <w:sz w:val="16"/>
                <w:szCs w:val="16"/>
              </w:rPr>
              <w:t>17.00</w:t>
            </w:r>
          </w:p>
        </w:tc>
        <w:tc>
          <w:tcPr>
            <w:tcW w:w="2368" w:type="dxa"/>
            <w:shd w:val="clear" w:color="auto" w:fill="auto"/>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Индивидуальные </w:t>
            </w:r>
            <w:r w:rsidRPr="004D6128">
              <w:rPr>
                <w:rFonts w:ascii="Times New Roman" w:hAnsi="Times New Roman" w:cs="Times New Roman"/>
                <w:sz w:val="16"/>
                <w:szCs w:val="16"/>
              </w:rPr>
              <w:t xml:space="preserve"> коррекционно-развивающие занятия</w:t>
            </w:r>
          </w:p>
        </w:tc>
        <w:tc>
          <w:tcPr>
            <w:tcW w:w="850" w:type="dxa"/>
          </w:tcPr>
          <w:p w:rsidR="00AD0B71"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13.00-</w:t>
            </w:r>
          </w:p>
          <w:p w:rsidR="00AD0B71" w:rsidRPr="004706B8" w:rsidRDefault="00AD0B71" w:rsidP="00AD0B71">
            <w:pPr>
              <w:rPr>
                <w:rFonts w:ascii="Times New Roman" w:hAnsi="Times New Roman" w:cs="Times New Roman"/>
                <w:sz w:val="16"/>
                <w:szCs w:val="16"/>
              </w:rPr>
            </w:pPr>
            <w:r>
              <w:rPr>
                <w:rFonts w:ascii="Times New Roman" w:hAnsi="Times New Roman" w:cs="Times New Roman"/>
                <w:sz w:val="16"/>
                <w:szCs w:val="16"/>
              </w:rPr>
              <w:t>14.00</w:t>
            </w:r>
          </w:p>
        </w:tc>
        <w:tc>
          <w:tcPr>
            <w:tcW w:w="2095" w:type="dxa"/>
          </w:tcPr>
          <w:p w:rsidR="00AD0B71" w:rsidRPr="004706B8" w:rsidRDefault="00AD0B71" w:rsidP="00AD0B71">
            <w:pPr>
              <w:rPr>
                <w:rFonts w:ascii="Times New Roman" w:hAnsi="Times New Roman" w:cs="Times New Roman"/>
                <w:bCs/>
                <w:sz w:val="16"/>
                <w:szCs w:val="16"/>
              </w:rPr>
            </w:pPr>
            <w:r w:rsidRPr="004D6128">
              <w:rPr>
                <w:rFonts w:ascii="Times New Roman" w:hAnsi="Times New Roman" w:cs="Times New Roman"/>
                <w:sz w:val="16"/>
                <w:szCs w:val="16"/>
              </w:rPr>
              <w:t>Консультативная работа с педагогами</w:t>
            </w:r>
            <w:r>
              <w:rPr>
                <w:rFonts w:ascii="Times New Roman" w:hAnsi="Times New Roman" w:cs="Times New Roman"/>
                <w:sz w:val="16"/>
                <w:szCs w:val="16"/>
              </w:rPr>
              <w:t>, родителями</w:t>
            </w:r>
          </w:p>
        </w:tc>
      </w:tr>
      <w:tr w:rsidR="00AD0B71" w:rsidRPr="00CD40C0" w:rsidTr="00AD0B71">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14.0</w:t>
            </w:r>
            <w:r w:rsidRPr="009B5659">
              <w:rPr>
                <w:rFonts w:ascii="Times New Roman" w:hAnsi="Times New Roman" w:cs="Times New Roman"/>
                <w:sz w:val="16"/>
                <w:szCs w:val="16"/>
              </w:rPr>
              <w:t>0-15.</w:t>
            </w:r>
            <w:r>
              <w:rPr>
                <w:rFonts w:ascii="Times New Roman" w:hAnsi="Times New Roman" w:cs="Times New Roman"/>
                <w:sz w:val="16"/>
                <w:szCs w:val="16"/>
              </w:rPr>
              <w:t>00</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bCs/>
                <w:sz w:val="16"/>
                <w:szCs w:val="16"/>
              </w:rPr>
              <w:t>Работа с родителями по запросу</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13.00-</w:t>
            </w:r>
          </w:p>
          <w:p w:rsidR="00AD0B71" w:rsidRPr="004D612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13.30</w:t>
            </w:r>
          </w:p>
        </w:tc>
        <w:tc>
          <w:tcPr>
            <w:tcW w:w="2371" w:type="dxa"/>
          </w:tcPr>
          <w:p w:rsidR="00AD0B71" w:rsidRPr="004D6128" w:rsidRDefault="00AD0B71" w:rsidP="00AD0B71">
            <w:pPr>
              <w:shd w:val="clear" w:color="auto" w:fill="FFFFFF"/>
              <w:autoSpaceDE w:val="0"/>
              <w:autoSpaceDN w:val="0"/>
              <w:adjustRightInd w:val="0"/>
              <w:rPr>
                <w:rFonts w:ascii="Times New Roman" w:hAnsi="Times New Roman" w:cs="Times New Roman"/>
                <w:iCs/>
                <w:sz w:val="16"/>
                <w:szCs w:val="16"/>
              </w:rPr>
            </w:pPr>
            <w:r w:rsidRPr="004D6128">
              <w:rPr>
                <w:rFonts w:ascii="Times New Roman" w:hAnsi="Times New Roman" w:cs="Times New Roman"/>
                <w:sz w:val="16"/>
                <w:szCs w:val="16"/>
              </w:rPr>
              <w:t>Консультативная работа с педагогами</w:t>
            </w:r>
          </w:p>
        </w:tc>
        <w:tc>
          <w:tcPr>
            <w:tcW w:w="796" w:type="dxa"/>
            <w:shd w:val="clear" w:color="auto" w:fill="auto"/>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16.55-</w:t>
            </w:r>
          </w:p>
          <w:p w:rsidR="00AD0B71" w:rsidRPr="00EE6AC8" w:rsidRDefault="00AD0B71" w:rsidP="00AD0B71">
            <w:pPr>
              <w:rPr>
                <w:rFonts w:ascii="Times New Roman" w:hAnsi="Times New Roman" w:cs="Times New Roman"/>
                <w:sz w:val="16"/>
                <w:szCs w:val="16"/>
              </w:rPr>
            </w:pPr>
            <w:r>
              <w:rPr>
                <w:rFonts w:ascii="Times New Roman" w:hAnsi="Times New Roman" w:cs="Times New Roman"/>
                <w:sz w:val="16"/>
                <w:szCs w:val="16"/>
              </w:rPr>
              <w:t>17.15</w:t>
            </w:r>
          </w:p>
        </w:tc>
        <w:tc>
          <w:tcPr>
            <w:tcW w:w="2360" w:type="dxa"/>
            <w:shd w:val="clear" w:color="auto" w:fill="auto"/>
          </w:tcPr>
          <w:p w:rsidR="00AD0B71" w:rsidRPr="00EE6AC8" w:rsidRDefault="00AD0B71" w:rsidP="00AD0B71">
            <w:pPr>
              <w:rPr>
                <w:rFonts w:ascii="Times New Roman" w:hAnsi="Times New Roman" w:cs="Times New Roman"/>
                <w:sz w:val="16"/>
                <w:szCs w:val="16"/>
              </w:rPr>
            </w:pPr>
            <w:r w:rsidRPr="00EE6AC8">
              <w:rPr>
                <w:rFonts w:ascii="Times New Roman" w:hAnsi="Times New Roman" w:cs="Times New Roman"/>
                <w:sz w:val="16"/>
                <w:szCs w:val="16"/>
              </w:rPr>
              <w:t>Подготовка к консультации</w:t>
            </w:r>
          </w:p>
        </w:tc>
        <w:tc>
          <w:tcPr>
            <w:tcW w:w="751" w:type="dxa"/>
            <w:shd w:val="clear" w:color="auto" w:fill="auto"/>
          </w:tcPr>
          <w:p w:rsidR="00AD0B71" w:rsidRDefault="00AD0B71" w:rsidP="00AD0B71">
            <w:pPr>
              <w:rPr>
                <w:rFonts w:ascii="Times New Roman" w:hAnsi="Times New Roman" w:cs="Times New Roman"/>
                <w:sz w:val="16"/>
                <w:szCs w:val="16"/>
              </w:rPr>
            </w:pPr>
            <w:r>
              <w:rPr>
                <w:rFonts w:ascii="Times New Roman" w:hAnsi="Times New Roman" w:cs="Times New Roman"/>
                <w:sz w:val="16"/>
                <w:szCs w:val="16"/>
              </w:rPr>
              <w:t>17.00-</w:t>
            </w:r>
          </w:p>
          <w:p w:rsidR="00AD0B71" w:rsidRPr="004706B8" w:rsidRDefault="00AD0B71" w:rsidP="00AD0B71">
            <w:pPr>
              <w:rPr>
                <w:rFonts w:ascii="Times New Roman" w:hAnsi="Times New Roman" w:cs="Times New Roman"/>
                <w:b/>
                <w:sz w:val="16"/>
                <w:szCs w:val="16"/>
              </w:rPr>
            </w:pPr>
            <w:r>
              <w:rPr>
                <w:rFonts w:ascii="Times New Roman" w:hAnsi="Times New Roman" w:cs="Times New Roman"/>
                <w:sz w:val="16"/>
                <w:szCs w:val="16"/>
              </w:rPr>
              <w:t>17.15</w:t>
            </w:r>
            <w:r w:rsidRPr="004706B8">
              <w:rPr>
                <w:rFonts w:ascii="Times New Roman" w:hAnsi="Times New Roman" w:cs="Times New Roman"/>
                <w:sz w:val="16"/>
                <w:szCs w:val="16"/>
              </w:rPr>
              <w:t xml:space="preserve"> </w:t>
            </w:r>
          </w:p>
        </w:tc>
        <w:tc>
          <w:tcPr>
            <w:tcW w:w="2368" w:type="dxa"/>
            <w:shd w:val="clear" w:color="auto" w:fill="auto"/>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sidRPr="00EE6AC8">
              <w:rPr>
                <w:rFonts w:ascii="Times New Roman" w:hAnsi="Times New Roman" w:cs="Times New Roman"/>
                <w:sz w:val="16"/>
                <w:szCs w:val="16"/>
              </w:rPr>
              <w:t>Подготовка к консультации</w:t>
            </w: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14.00-</w:t>
            </w:r>
          </w:p>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15.00</w:t>
            </w:r>
          </w:p>
        </w:tc>
        <w:tc>
          <w:tcPr>
            <w:tcW w:w="2095" w:type="dxa"/>
          </w:tcPr>
          <w:p w:rsidR="00AD0B71" w:rsidRPr="004706B8" w:rsidRDefault="00AD0B71" w:rsidP="00AD0B71">
            <w:pPr>
              <w:shd w:val="clear" w:color="auto" w:fill="FFFFFF"/>
              <w:autoSpaceDE w:val="0"/>
              <w:autoSpaceDN w:val="0"/>
              <w:adjustRightInd w:val="0"/>
              <w:rPr>
                <w:rFonts w:ascii="Times New Roman" w:hAnsi="Times New Roman" w:cs="Times New Roman"/>
                <w:iCs/>
                <w:sz w:val="16"/>
                <w:szCs w:val="16"/>
              </w:rPr>
            </w:pPr>
            <w:r>
              <w:rPr>
                <w:rFonts w:ascii="Times New Roman" w:hAnsi="Times New Roman" w:cs="Times New Roman"/>
                <w:bCs/>
                <w:sz w:val="16"/>
                <w:szCs w:val="16"/>
              </w:rPr>
              <w:t>Работа по запросу</w:t>
            </w:r>
          </w:p>
        </w:tc>
      </w:tr>
      <w:tr w:rsidR="00AD0B71" w:rsidRPr="00CD40C0" w:rsidTr="00AD0B71">
        <w:tc>
          <w:tcPr>
            <w:tcW w:w="747" w:type="dxa"/>
          </w:tcPr>
          <w:p w:rsidR="00AD0B71" w:rsidRPr="009B5659"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sz w:val="16"/>
                <w:szCs w:val="16"/>
              </w:rPr>
              <w:t>15.00-15.15</w:t>
            </w:r>
          </w:p>
        </w:tc>
        <w:tc>
          <w:tcPr>
            <w:tcW w:w="2371" w:type="dxa"/>
          </w:tcPr>
          <w:p w:rsidR="00AD0B71" w:rsidRDefault="00AD0B71" w:rsidP="00AD0B71">
            <w:pPr>
              <w:rPr>
                <w:rFonts w:ascii="Times New Roman" w:hAnsi="Times New Roman" w:cs="Times New Roman"/>
                <w:bCs/>
                <w:sz w:val="16"/>
                <w:szCs w:val="16"/>
              </w:rPr>
            </w:pPr>
            <w:r w:rsidRPr="004D6128">
              <w:rPr>
                <w:rFonts w:ascii="Times New Roman" w:hAnsi="Times New Roman" w:cs="Times New Roman"/>
                <w:bCs/>
                <w:sz w:val="16"/>
                <w:szCs w:val="16"/>
              </w:rPr>
              <w:t>Подготовка к занятиям</w:t>
            </w:r>
          </w:p>
          <w:p w:rsidR="00AD0B71" w:rsidRPr="004D6128" w:rsidRDefault="00AD0B71" w:rsidP="00AD0B71">
            <w:pPr>
              <w:rPr>
                <w:rFonts w:ascii="Times New Roman" w:hAnsi="Times New Roman" w:cs="Times New Roman"/>
                <w:bCs/>
                <w:sz w:val="16"/>
                <w:szCs w:val="16"/>
              </w:rPr>
            </w:pPr>
          </w:p>
        </w:tc>
        <w:tc>
          <w:tcPr>
            <w:tcW w:w="850" w:type="dxa"/>
          </w:tcPr>
          <w:p w:rsidR="00AD0B71" w:rsidRDefault="00AD0B71" w:rsidP="00AD0B71">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13.30-</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sz w:val="16"/>
                <w:szCs w:val="16"/>
              </w:rPr>
              <w:t>14.30</w:t>
            </w:r>
          </w:p>
        </w:tc>
        <w:tc>
          <w:tcPr>
            <w:tcW w:w="2371" w:type="dxa"/>
          </w:tcPr>
          <w:p w:rsidR="00AD0B71" w:rsidRPr="004D6128" w:rsidRDefault="00AD0B71" w:rsidP="00AD0B71">
            <w:pPr>
              <w:rPr>
                <w:rFonts w:ascii="Times New Roman" w:hAnsi="Times New Roman" w:cs="Times New Roman"/>
                <w:bCs/>
                <w:sz w:val="16"/>
                <w:szCs w:val="16"/>
              </w:rPr>
            </w:pPr>
            <w:r>
              <w:rPr>
                <w:rFonts w:ascii="Times New Roman" w:hAnsi="Times New Roman" w:cs="Times New Roman"/>
                <w:bCs/>
                <w:sz w:val="16"/>
                <w:szCs w:val="16"/>
              </w:rPr>
              <w:t xml:space="preserve">Работа по запросу </w:t>
            </w:r>
          </w:p>
        </w:tc>
        <w:tc>
          <w:tcPr>
            <w:tcW w:w="796" w:type="dxa"/>
          </w:tcPr>
          <w:p w:rsidR="00AD0B71" w:rsidRPr="006E2791" w:rsidRDefault="00AD0B71" w:rsidP="00AD0B71">
            <w:pPr>
              <w:rPr>
                <w:rFonts w:ascii="Times New Roman" w:hAnsi="Times New Roman" w:cs="Times New Roman"/>
                <w:sz w:val="16"/>
                <w:szCs w:val="16"/>
              </w:rPr>
            </w:pPr>
            <w:r w:rsidRPr="006E2791">
              <w:rPr>
                <w:rFonts w:ascii="Times New Roman" w:hAnsi="Times New Roman" w:cs="Times New Roman"/>
                <w:sz w:val="16"/>
                <w:szCs w:val="16"/>
              </w:rPr>
              <w:t>17.15-</w:t>
            </w:r>
          </w:p>
          <w:p w:rsidR="00AD0B71" w:rsidRPr="004D6128" w:rsidRDefault="00AD0B71" w:rsidP="00AD0B71">
            <w:pPr>
              <w:rPr>
                <w:rFonts w:ascii="Times New Roman" w:hAnsi="Times New Roman" w:cs="Times New Roman"/>
                <w:color w:val="FF0000"/>
                <w:sz w:val="16"/>
                <w:szCs w:val="16"/>
              </w:rPr>
            </w:pPr>
            <w:r w:rsidRPr="006E2791">
              <w:rPr>
                <w:rFonts w:ascii="Times New Roman" w:hAnsi="Times New Roman" w:cs="Times New Roman"/>
                <w:sz w:val="16"/>
                <w:szCs w:val="16"/>
              </w:rPr>
              <w:t>18.45</w:t>
            </w:r>
          </w:p>
        </w:tc>
        <w:tc>
          <w:tcPr>
            <w:tcW w:w="2360" w:type="dxa"/>
          </w:tcPr>
          <w:p w:rsidR="00AD0B71" w:rsidRPr="004D6128" w:rsidRDefault="00AD0B71" w:rsidP="00AD0B71">
            <w:pPr>
              <w:shd w:val="clear" w:color="auto" w:fill="FFFFFF"/>
              <w:autoSpaceDE w:val="0"/>
              <w:autoSpaceDN w:val="0"/>
              <w:adjustRightInd w:val="0"/>
              <w:rPr>
                <w:rFonts w:ascii="Times New Roman" w:hAnsi="Times New Roman" w:cs="Times New Roman"/>
                <w:color w:val="FF0000"/>
                <w:sz w:val="16"/>
                <w:szCs w:val="16"/>
              </w:rPr>
            </w:pPr>
            <w:r w:rsidRPr="00EE6AC8">
              <w:rPr>
                <w:rFonts w:ascii="Times New Roman" w:hAnsi="Times New Roman" w:cs="Times New Roman"/>
                <w:sz w:val="16"/>
                <w:szCs w:val="16"/>
              </w:rPr>
              <w:t>Консультативная работа с родителями, диагностика детей.</w:t>
            </w:r>
          </w:p>
        </w:tc>
        <w:tc>
          <w:tcPr>
            <w:tcW w:w="751" w:type="dxa"/>
          </w:tcPr>
          <w:p w:rsidR="00AD0B71" w:rsidRPr="004706B8" w:rsidRDefault="00AD0B71" w:rsidP="00AD0B71">
            <w:pPr>
              <w:rPr>
                <w:rFonts w:ascii="Times New Roman" w:hAnsi="Times New Roman" w:cs="Times New Roman"/>
                <w:b/>
                <w:sz w:val="16"/>
                <w:szCs w:val="16"/>
              </w:rPr>
            </w:pPr>
            <w:r>
              <w:rPr>
                <w:rFonts w:ascii="Times New Roman" w:hAnsi="Times New Roman" w:cs="Times New Roman"/>
                <w:sz w:val="16"/>
                <w:szCs w:val="16"/>
              </w:rPr>
              <w:t>17.15</w:t>
            </w:r>
            <w:r w:rsidRPr="004706B8">
              <w:rPr>
                <w:rFonts w:ascii="Times New Roman" w:hAnsi="Times New Roman" w:cs="Times New Roman"/>
                <w:sz w:val="16"/>
                <w:szCs w:val="16"/>
              </w:rPr>
              <w:t>-18.45</w:t>
            </w:r>
          </w:p>
        </w:tc>
        <w:tc>
          <w:tcPr>
            <w:tcW w:w="2368" w:type="dxa"/>
          </w:tcPr>
          <w:p w:rsidR="00AD0B71" w:rsidRPr="004706B8" w:rsidRDefault="00AD0B71" w:rsidP="00AD0B71">
            <w:pPr>
              <w:shd w:val="clear" w:color="auto" w:fill="FFFFFF"/>
              <w:autoSpaceDE w:val="0"/>
              <w:autoSpaceDN w:val="0"/>
              <w:adjustRightInd w:val="0"/>
              <w:rPr>
                <w:rFonts w:ascii="Times New Roman" w:hAnsi="Times New Roman" w:cs="Times New Roman"/>
                <w:sz w:val="16"/>
                <w:szCs w:val="16"/>
              </w:rPr>
            </w:pPr>
            <w:r w:rsidRPr="00EE6AC8">
              <w:rPr>
                <w:rFonts w:ascii="Times New Roman" w:hAnsi="Times New Roman" w:cs="Times New Roman"/>
                <w:sz w:val="16"/>
                <w:szCs w:val="16"/>
              </w:rPr>
              <w:t>Консультативная работа с родителями, диагностика детей.</w:t>
            </w:r>
          </w:p>
        </w:tc>
        <w:tc>
          <w:tcPr>
            <w:tcW w:w="850" w:type="dxa"/>
          </w:tcPr>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sz w:val="16"/>
                <w:szCs w:val="16"/>
              </w:rPr>
              <w:t>15.00</w:t>
            </w:r>
            <w:r w:rsidRPr="004706B8">
              <w:rPr>
                <w:rFonts w:ascii="Times New Roman" w:hAnsi="Times New Roman" w:cs="Times New Roman"/>
                <w:sz w:val="16"/>
                <w:szCs w:val="16"/>
              </w:rPr>
              <w:t>-15.30</w:t>
            </w:r>
          </w:p>
        </w:tc>
        <w:tc>
          <w:tcPr>
            <w:tcW w:w="2095" w:type="dxa"/>
          </w:tcPr>
          <w:p w:rsidR="00AD0B71" w:rsidRPr="004706B8" w:rsidRDefault="00AD0B71" w:rsidP="00AD0B71">
            <w:pPr>
              <w:rPr>
                <w:rFonts w:ascii="Times New Roman" w:hAnsi="Times New Roman" w:cs="Times New Roman"/>
                <w:bCs/>
                <w:sz w:val="16"/>
                <w:szCs w:val="16"/>
              </w:rPr>
            </w:pPr>
            <w:r>
              <w:rPr>
                <w:rFonts w:ascii="Times New Roman" w:hAnsi="Times New Roman" w:cs="Times New Roman"/>
                <w:bCs/>
                <w:sz w:val="16"/>
                <w:szCs w:val="16"/>
              </w:rPr>
              <w:t>Наблюдение, диагностика</w:t>
            </w:r>
          </w:p>
        </w:tc>
      </w:tr>
      <w:tr w:rsidR="00AD0B71" w:rsidRPr="00CD40C0" w:rsidTr="00AD0B71">
        <w:tc>
          <w:tcPr>
            <w:tcW w:w="747" w:type="dxa"/>
            <w:shd w:val="clear" w:color="auto" w:fill="auto"/>
          </w:tcPr>
          <w:p w:rsidR="00AD0B71" w:rsidRPr="009B5659"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15.15-15.45</w:t>
            </w:r>
          </w:p>
        </w:tc>
        <w:tc>
          <w:tcPr>
            <w:tcW w:w="2371" w:type="dxa"/>
          </w:tcPr>
          <w:p w:rsidR="00AD0B71" w:rsidRPr="004D6128" w:rsidRDefault="00AD0B71" w:rsidP="00AD0B71">
            <w:pPr>
              <w:rPr>
                <w:rFonts w:ascii="Times New Roman" w:hAnsi="Times New Roman" w:cs="Times New Roman"/>
                <w:bCs/>
                <w:sz w:val="16"/>
                <w:szCs w:val="16"/>
              </w:rPr>
            </w:pPr>
            <w:r>
              <w:rPr>
                <w:rFonts w:ascii="Times New Roman" w:hAnsi="Times New Roman" w:cs="Times New Roman"/>
                <w:sz w:val="16"/>
                <w:szCs w:val="16"/>
              </w:rPr>
              <w:t>Подгрупповое</w:t>
            </w:r>
            <w:r w:rsidRPr="004D6128">
              <w:rPr>
                <w:rFonts w:ascii="Times New Roman" w:hAnsi="Times New Roman" w:cs="Times New Roman"/>
                <w:sz w:val="16"/>
                <w:szCs w:val="16"/>
              </w:rPr>
              <w:t xml:space="preserve"> коррекционно-развивающие занятие</w:t>
            </w:r>
          </w:p>
        </w:tc>
        <w:tc>
          <w:tcPr>
            <w:tcW w:w="850" w:type="dxa"/>
            <w:shd w:val="clear" w:color="auto" w:fill="auto"/>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14.30-</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15.00</w:t>
            </w:r>
          </w:p>
        </w:tc>
        <w:tc>
          <w:tcPr>
            <w:tcW w:w="2371" w:type="dxa"/>
          </w:tcPr>
          <w:p w:rsidR="00AD0B71" w:rsidRPr="004D612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Работа с документами:</w:t>
            </w:r>
          </w:p>
          <w:p w:rsidR="00AD0B71" w:rsidRPr="004D6128" w:rsidRDefault="00AD0B71" w:rsidP="00AD0B71">
            <w:pPr>
              <w:rPr>
                <w:rFonts w:ascii="Times New Roman" w:hAnsi="Times New Roman" w:cs="Times New Roman"/>
                <w:bCs/>
                <w:sz w:val="16"/>
                <w:szCs w:val="16"/>
              </w:rPr>
            </w:pPr>
            <w:r w:rsidRPr="004D6128">
              <w:rPr>
                <w:rFonts w:ascii="Times New Roman" w:eastAsia="Calibri" w:hAnsi="Times New Roman" w:cs="Times New Roman"/>
                <w:sz w:val="16"/>
                <w:szCs w:val="16"/>
                <w:lang w:eastAsia="en-US"/>
              </w:rPr>
              <w:t>анализ, обобщение.</w:t>
            </w:r>
          </w:p>
        </w:tc>
        <w:tc>
          <w:tcPr>
            <w:tcW w:w="796" w:type="dxa"/>
            <w:shd w:val="clear" w:color="auto" w:fill="auto"/>
          </w:tcPr>
          <w:p w:rsidR="00AD0B71" w:rsidRPr="006E2791" w:rsidRDefault="00AD0B71" w:rsidP="00AD0B71">
            <w:pPr>
              <w:rPr>
                <w:rFonts w:ascii="Times New Roman" w:hAnsi="Times New Roman" w:cs="Times New Roman"/>
                <w:sz w:val="16"/>
                <w:szCs w:val="16"/>
              </w:rPr>
            </w:pPr>
            <w:r w:rsidRPr="006E2791">
              <w:rPr>
                <w:rFonts w:ascii="Times New Roman" w:hAnsi="Times New Roman" w:cs="Times New Roman"/>
                <w:sz w:val="16"/>
                <w:szCs w:val="16"/>
              </w:rPr>
              <w:t>18.45-</w:t>
            </w:r>
          </w:p>
          <w:p w:rsidR="00AD0B71" w:rsidRPr="004D6128" w:rsidRDefault="00AD0B71" w:rsidP="00AD0B71">
            <w:pPr>
              <w:rPr>
                <w:rFonts w:ascii="Times New Roman" w:hAnsi="Times New Roman" w:cs="Times New Roman"/>
                <w:b/>
                <w:color w:val="FF0000"/>
                <w:sz w:val="16"/>
                <w:szCs w:val="16"/>
              </w:rPr>
            </w:pPr>
            <w:r w:rsidRPr="006E2791">
              <w:rPr>
                <w:rFonts w:ascii="Times New Roman" w:hAnsi="Times New Roman" w:cs="Times New Roman"/>
                <w:sz w:val="16"/>
                <w:szCs w:val="16"/>
              </w:rPr>
              <w:t>19.00</w:t>
            </w:r>
          </w:p>
        </w:tc>
        <w:tc>
          <w:tcPr>
            <w:tcW w:w="2360" w:type="dxa"/>
            <w:shd w:val="clear" w:color="auto" w:fill="auto"/>
          </w:tcPr>
          <w:p w:rsidR="00AD0B71" w:rsidRPr="004D612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Работа с документами:</w:t>
            </w:r>
          </w:p>
          <w:p w:rsidR="00AD0B71" w:rsidRPr="004D6128" w:rsidRDefault="00AD0B71" w:rsidP="00AD0B71">
            <w:pPr>
              <w:shd w:val="clear" w:color="auto" w:fill="FFFFFF"/>
              <w:autoSpaceDE w:val="0"/>
              <w:autoSpaceDN w:val="0"/>
              <w:adjustRightInd w:val="0"/>
              <w:rPr>
                <w:rFonts w:ascii="Times New Roman" w:hAnsi="Times New Roman" w:cs="Times New Roman"/>
                <w:color w:val="FF0000"/>
                <w:sz w:val="16"/>
                <w:szCs w:val="16"/>
              </w:rPr>
            </w:pPr>
            <w:r w:rsidRPr="004D6128">
              <w:rPr>
                <w:rFonts w:ascii="Times New Roman" w:hAnsi="Times New Roman" w:cs="Times New Roman"/>
                <w:sz w:val="16"/>
                <w:szCs w:val="16"/>
              </w:rPr>
              <w:t>оформление и ведение документации психолога.</w:t>
            </w:r>
          </w:p>
        </w:tc>
        <w:tc>
          <w:tcPr>
            <w:tcW w:w="751" w:type="dxa"/>
            <w:shd w:val="clear" w:color="auto" w:fill="auto"/>
          </w:tcPr>
          <w:p w:rsidR="00AD0B71" w:rsidRPr="004706B8" w:rsidRDefault="00AD0B71" w:rsidP="00AD0B71">
            <w:pPr>
              <w:rPr>
                <w:rFonts w:ascii="Times New Roman" w:hAnsi="Times New Roman" w:cs="Times New Roman"/>
                <w:sz w:val="16"/>
                <w:szCs w:val="16"/>
              </w:rPr>
            </w:pPr>
            <w:r w:rsidRPr="004706B8">
              <w:rPr>
                <w:rFonts w:ascii="Times New Roman" w:hAnsi="Times New Roman" w:cs="Times New Roman"/>
                <w:sz w:val="16"/>
                <w:szCs w:val="16"/>
              </w:rPr>
              <w:t>18.45-19.00</w:t>
            </w:r>
          </w:p>
        </w:tc>
        <w:tc>
          <w:tcPr>
            <w:tcW w:w="2368" w:type="dxa"/>
          </w:tcPr>
          <w:p w:rsidR="00AD0B71" w:rsidRPr="004D612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Работа с документами:</w:t>
            </w:r>
          </w:p>
          <w:p w:rsidR="00AD0B71" w:rsidRPr="004706B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оформление и ведение документации психолога.</w:t>
            </w:r>
          </w:p>
        </w:tc>
        <w:tc>
          <w:tcPr>
            <w:tcW w:w="850" w:type="dxa"/>
            <w:shd w:val="clear" w:color="auto" w:fill="auto"/>
          </w:tcPr>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r w:rsidRPr="004706B8">
              <w:rPr>
                <w:rFonts w:ascii="Times New Roman" w:hAnsi="Times New Roman" w:cs="Times New Roman"/>
                <w:bCs/>
                <w:sz w:val="16"/>
                <w:szCs w:val="16"/>
              </w:rPr>
              <w:t>15.30-16.12</w:t>
            </w:r>
          </w:p>
        </w:tc>
        <w:tc>
          <w:tcPr>
            <w:tcW w:w="2095" w:type="dxa"/>
          </w:tcPr>
          <w:p w:rsidR="00AD0B71" w:rsidRPr="004D612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Работа с документами:</w:t>
            </w:r>
          </w:p>
          <w:p w:rsidR="00AD0B71" w:rsidRPr="004706B8" w:rsidRDefault="00AD0B71" w:rsidP="00AD0B71">
            <w:pPr>
              <w:rPr>
                <w:rFonts w:ascii="Times New Roman" w:hAnsi="Times New Roman" w:cs="Times New Roman"/>
                <w:bCs/>
                <w:sz w:val="16"/>
                <w:szCs w:val="16"/>
              </w:rPr>
            </w:pPr>
            <w:r w:rsidRPr="004D6128">
              <w:rPr>
                <w:rFonts w:ascii="Times New Roman" w:hAnsi="Times New Roman" w:cs="Times New Roman"/>
                <w:sz w:val="16"/>
                <w:szCs w:val="16"/>
              </w:rPr>
              <w:t>оформление и ведение документации психолога.</w:t>
            </w:r>
          </w:p>
        </w:tc>
      </w:tr>
      <w:tr w:rsidR="00AD0B71" w:rsidRPr="00CD40C0" w:rsidTr="00AD0B71">
        <w:tc>
          <w:tcPr>
            <w:tcW w:w="747" w:type="dxa"/>
            <w:shd w:val="clear" w:color="auto" w:fill="auto"/>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15.45-16.12</w:t>
            </w:r>
          </w:p>
        </w:tc>
        <w:tc>
          <w:tcPr>
            <w:tcW w:w="2371" w:type="dxa"/>
          </w:tcPr>
          <w:p w:rsidR="00AD0B71" w:rsidRPr="004D612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Работа с документами:</w:t>
            </w:r>
          </w:p>
          <w:p w:rsidR="00AD0B71"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оформление и ведение документации психолога.</w:t>
            </w:r>
          </w:p>
        </w:tc>
        <w:tc>
          <w:tcPr>
            <w:tcW w:w="850" w:type="dxa"/>
            <w:shd w:val="clear" w:color="auto" w:fill="auto"/>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15.00-</w:t>
            </w:r>
          </w:p>
          <w:p w:rsidR="00AD0B71" w:rsidRPr="004D6128"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16.00</w:t>
            </w:r>
          </w:p>
        </w:tc>
        <w:tc>
          <w:tcPr>
            <w:tcW w:w="2371" w:type="dxa"/>
          </w:tcPr>
          <w:p w:rsidR="00AD0B71" w:rsidRPr="004D6128" w:rsidRDefault="00AD0B71" w:rsidP="00AD0B71">
            <w:pPr>
              <w:rPr>
                <w:rFonts w:ascii="Times New Roman" w:hAnsi="Times New Roman" w:cs="Times New Roman"/>
                <w:bCs/>
                <w:sz w:val="16"/>
                <w:szCs w:val="16"/>
              </w:rPr>
            </w:pPr>
            <w:r>
              <w:rPr>
                <w:rFonts w:ascii="Times New Roman" w:hAnsi="Times New Roman" w:cs="Times New Roman"/>
                <w:sz w:val="16"/>
                <w:szCs w:val="16"/>
              </w:rPr>
              <w:t>П</w:t>
            </w:r>
            <w:r w:rsidRPr="00EE6AC8">
              <w:rPr>
                <w:rFonts w:ascii="Times New Roman" w:hAnsi="Times New Roman" w:cs="Times New Roman"/>
                <w:sz w:val="16"/>
                <w:szCs w:val="16"/>
              </w:rPr>
              <w:t>одгрупповые                                                                 коррекционно-развивающие заняти</w:t>
            </w:r>
            <w:r>
              <w:rPr>
                <w:rFonts w:ascii="Times New Roman" w:hAnsi="Times New Roman" w:cs="Times New Roman"/>
                <w:sz w:val="16"/>
                <w:szCs w:val="16"/>
              </w:rPr>
              <w:t>я</w:t>
            </w:r>
          </w:p>
        </w:tc>
        <w:tc>
          <w:tcPr>
            <w:tcW w:w="796" w:type="dxa"/>
            <w:shd w:val="clear" w:color="auto" w:fill="auto"/>
          </w:tcPr>
          <w:p w:rsidR="00AD0B71" w:rsidRPr="004D6128" w:rsidRDefault="00AD0B71" w:rsidP="00AD0B71">
            <w:pPr>
              <w:rPr>
                <w:rFonts w:ascii="Times New Roman" w:hAnsi="Times New Roman" w:cs="Times New Roman"/>
                <w:b/>
                <w:color w:val="FF0000"/>
                <w:sz w:val="16"/>
                <w:szCs w:val="16"/>
              </w:rPr>
            </w:pPr>
          </w:p>
        </w:tc>
        <w:tc>
          <w:tcPr>
            <w:tcW w:w="2360" w:type="dxa"/>
            <w:shd w:val="clear" w:color="auto" w:fill="auto"/>
          </w:tcPr>
          <w:p w:rsidR="00AD0B71" w:rsidRPr="004D6128" w:rsidRDefault="00AD0B71" w:rsidP="00AD0B71">
            <w:pPr>
              <w:shd w:val="clear" w:color="auto" w:fill="FFFFFF"/>
              <w:autoSpaceDE w:val="0"/>
              <w:autoSpaceDN w:val="0"/>
              <w:adjustRightInd w:val="0"/>
              <w:rPr>
                <w:rFonts w:ascii="Times New Roman" w:hAnsi="Times New Roman" w:cs="Times New Roman"/>
                <w:color w:val="FF0000"/>
                <w:sz w:val="16"/>
                <w:szCs w:val="16"/>
              </w:rPr>
            </w:pPr>
          </w:p>
        </w:tc>
        <w:tc>
          <w:tcPr>
            <w:tcW w:w="751" w:type="dxa"/>
            <w:shd w:val="clear" w:color="auto" w:fill="auto"/>
          </w:tcPr>
          <w:p w:rsidR="00AD0B71" w:rsidRPr="004706B8" w:rsidRDefault="00AD0B71" w:rsidP="00AD0B71">
            <w:pPr>
              <w:rPr>
                <w:rFonts w:ascii="Times New Roman" w:hAnsi="Times New Roman" w:cs="Times New Roman"/>
                <w:sz w:val="16"/>
                <w:szCs w:val="16"/>
              </w:rPr>
            </w:pPr>
          </w:p>
        </w:tc>
        <w:tc>
          <w:tcPr>
            <w:tcW w:w="2368" w:type="dxa"/>
          </w:tcPr>
          <w:p w:rsidR="00AD0B71" w:rsidRPr="004706B8" w:rsidRDefault="00AD0B71" w:rsidP="00AD0B71">
            <w:pPr>
              <w:rPr>
                <w:rFonts w:ascii="Times New Roman" w:hAnsi="Times New Roman" w:cs="Times New Roman"/>
                <w:sz w:val="16"/>
                <w:szCs w:val="16"/>
              </w:rPr>
            </w:pPr>
          </w:p>
        </w:tc>
        <w:tc>
          <w:tcPr>
            <w:tcW w:w="850" w:type="dxa"/>
            <w:shd w:val="clear" w:color="auto" w:fill="auto"/>
          </w:tcPr>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p>
        </w:tc>
        <w:tc>
          <w:tcPr>
            <w:tcW w:w="2095" w:type="dxa"/>
          </w:tcPr>
          <w:p w:rsidR="00AD0B71" w:rsidRPr="004706B8" w:rsidRDefault="00AD0B71" w:rsidP="00AD0B71">
            <w:pPr>
              <w:rPr>
                <w:rFonts w:ascii="Times New Roman" w:hAnsi="Times New Roman" w:cs="Times New Roman"/>
                <w:bCs/>
                <w:sz w:val="16"/>
                <w:szCs w:val="16"/>
              </w:rPr>
            </w:pPr>
          </w:p>
        </w:tc>
      </w:tr>
      <w:tr w:rsidR="00AD0B71" w:rsidRPr="00CD40C0" w:rsidTr="00AD0B71">
        <w:tc>
          <w:tcPr>
            <w:tcW w:w="747" w:type="dxa"/>
            <w:shd w:val="clear" w:color="auto" w:fill="auto"/>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p>
        </w:tc>
        <w:tc>
          <w:tcPr>
            <w:tcW w:w="2371" w:type="dxa"/>
          </w:tcPr>
          <w:p w:rsidR="00AD0B71" w:rsidRPr="004D6128" w:rsidRDefault="00AD0B71" w:rsidP="00AD0B71">
            <w:pPr>
              <w:rPr>
                <w:rFonts w:ascii="Times New Roman" w:hAnsi="Times New Roman" w:cs="Times New Roman"/>
                <w:sz w:val="16"/>
                <w:szCs w:val="16"/>
              </w:rPr>
            </w:pPr>
          </w:p>
        </w:tc>
        <w:tc>
          <w:tcPr>
            <w:tcW w:w="850" w:type="dxa"/>
            <w:shd w:val="clear" w:color="auto" w:fill="auto"/>
          </w:tcPr>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16.00-</w:t>
            </w:r>
          </w:p>
          <w:p w:rsidR="00AD0B71" w:rsidRDefault="00AD0B71" w:rsidP="00AD0B71">
            <w:pPr>
              <w:shd w:val="clear" w:color="auto" w:fill="FFFFFF"/>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16.12</w:t>
            </w:r>
          </w:p>
        </w:tc>
        <w:tc>
          <w:tcPr>
            <w:tcW w:w="2371" w:type="dxa"/>
          </w:tcPr>
          <w:p w:rsidR="00AD0B71" w:rsidRPr="004D6128"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Работа с документами:</w:t>
            </w:r>
          </w:p>
          <w:p w:rsidR="00AD0B71" w:rsidRDefault="00AD0B71" w:rsidP="00AD0B71">
            <w:pPr>
              <w:rPr>
                <w:rFonts w:ascii="Times New Roman" w:hAnsi="Times New Roman" w:cs="Times New Roman"/>
                <w:sz w:val="16"/>
                <w:szCs w:val="16"/>
              </w:rPr>
            </w:pPr>
            <w:r w:rsidRPr="004D6128">
              <w:rPr>
                <w:rFonts w:ascii="Times New Roman" w:hAnsi="Times New Roman" w:cs="Times New Roman"/>
                <w:sz w:val="16"/>
                <w:szCs w:val="16"/>
              </w:rPr>
              <w:t>оформление и ведение документации психолога.</w:t>
            </w:r>
          </w:p>
        </w:tc>
        <w:tc>
          <w:tcPr>
            <w:tcW w:w="796" w:type="dxa"/>
            <w:shd w:val="clear" w:color="auto" w:fill="auto"/>
          </w:tcPr>
          <w:p w:rsidR="00AD0B71" w:rsidRPr="004D6128" w:rsidRDefault="00AD0B71" w:rsidP="00AD0B71">
            <w:pPr>
              <w:rPr>
                <w:rFonts w:ascii="Times New Roman" w:hAnsi="Times New Roman" w:cs="Times New Roman"/>
                <w:b/>
                <w:color w:val="FF0000"/>
                <w:sz w:val="16"/>
                <w:szCs w:val="16"/>
              </w:rPr>
            </w:pPr>
          </w:p>
        </w:tc>
        <w:tc>
          <w:tcPr>
            <w:tcW w:w="2360" w:type="dxa"/>
            <w:shd w:val="clear" w:color="auto" w:fill="auto"/>
          </w:tcPr>
          <w:p w:rsidR="00AD0B71" w:rsidRPr="004D6128" w:rsidRDefault="00AD0B71" w:rsidP="00AD0B71">
            <w:pPr>
              <w:shd w:val="clear" w:color="auto" w:fill="FFFFFF"/>
              <w:autoSpaceDE w:val="0"/>
              <w:autoSpaceDN w:val="0"/>
              <w:adjustRightInd w:val="0"/>
              <w:rPr>
                <w:rFonts w:ascii="Times New Roman" w:hAnsi="Times New Roman" w:cs="Times New Roman"/>
                <w:color w:val="FF0000"/>
                <w:sz w:val="16"/>
                <w:szCs w:val="16"/>
              </w:rPr>
            </w:pPr>
          </w:p>
        </w:tc>
        <w:tc>
          <w:tcPr>
            <w:tcW w:w="751" w:type="dxa"/>
            <w:shd w:val="clear" w:color="auto" w:fill="auto"/>
          </w:tcPr>
          <w:p w:rsidR="00AD0B71" w:rsidRPr="004706B8" w:rsidRDefault="00AD0B71" w:rsidP="00AD0B71">
            <w:pPr>
              <w:rPr>
                <w:rFonts w:ascii="Times New Roman" w:hAnsi="Times New Roman" w:cs="Times New Roman"/>
                <w:sz w:val="16"/>
                <w:szCs w:val="16"/>
              </w:rPr>
            </w:pPr>
          </w:p>
        </w:tc>
        <w:tc>
          <w:tcPr>
            <w:tcW w:w="2368" w:type="dxa"/>
          </w:tcPr>
          <w:p w:rsidR="00AD0B71" w:rsidRPr="004706B8" w:rsidRDefault="00AD0B71" w:rsidP="00AD0B71">
            <w:pPr>
              <w:rPr>
                <w:rFonts w:ascii="Times New Roman" w:hAnsi="Times New Roman" w:cs="Times New Roman"/>
                <w:sz w:val="16"/>
                <w:szCs w:val="16"/>
              </w:rPr>
            </w:pPr>
          </w:p>
        </w:tc>
        <w:tc>
          <w:tcPr>
            <w:tcW w:w="850" w:type="dxa"/>
            <w:shd w:val="clear" w:color="auto" w:fill="auto"/>
          </w:tcPr>
          <w:p w:rsidR="00AD0B71" w:rsidRPr="004706B8" w:rsidRDefault="00AD0B71" w:rsidP="00AD0B71">
            <w:pPr>
              <w:shd w:val="clear" w:color="auto" w:fill="FFFFFF"/>
              <w:autoSpaceDE w:val="0"/>
              <w:autoSpaceDN w:val="0"/>
              <w:adjustRightInd w:val="0"/>
              <w:rPr>
                <w:rFonts w:ascii="Times New Roman" w:hAnsi="Times New Roman" w:cs="Times New Roman"/>
                <w:bCs/>
                <w:sz w:val="16"/>
                <w:szCs w:val="16"/>
              </w:rPr>
            </w:pPr>
          </w:p>
        </w:tc>
        <w:tc>
          <w:tcPr>
            <w:tcW w:w="2095" w:type="dxa"/>
          </w:tcPr>
          <w:p w:rsidR="00AD0B71" w:rsidRPr="004706B8" w:rsidRDefault="00AD0B71" w:rsidP="00AD0B71">
            <w:pPr>
              <w:rPr>
                <w:rFonts w:ascii="Times New Roman" w:hAnsi="Times New Roman" w:cs="Times New Roman"/>
                <w:bCs/>
                <w:sz w:val="16"/>
                <w:szCs w:val="16"/>
              </w:rPr>
            </w:pPr>
          </w:p>
        </w:tc>
      </w:tr>
      <w:tr w:rsidR="00AD0B71" w:rsidRPr="00CD40C0" w:rsidTr="00AD0B71">
        <w:trPr>
          <w:trHeight w:val="334"/>
        </w:trPr>
        <w:tc>
          <w:tcPr>
            <w:tcW w:w="3118" w:type="dxa"/>
            <w:gridSpan w:val="2"/>
            <w:vAlign w:val="center"/>
          </w:tcPr>
          <w:p w:rsidR="00AD0B71" w:rsidRPr="009B5659" w:rsidRDefault="00AD0B71" w:rsidP="00AD0B71">
            <w:pPr>
              <w:ind w:right="-99"/>
              <w:rPr>
                <w:rFonts w:ascii="Times New Roman" w:hAnsi="Times New Roman" w:cs="Times New Roman"/>
                <w:sz w:val="20"/>
                <w:szCs w:val="20"/>
              </w:rPr>
            </w:pPr>
            <w:r>
              <w:rPr>
                <w:rFonts w:ascii="Times New Roman" w:hAnsi="Times New Roman" w:cs="Times New Roman"/>
                <w:sz w:val="20"/>
                <w:szCs w:val="20"/>
              </w:rPr>
              <w:t>Активное время –  4ч0</w:t>
            </w:r>
            <w:r w:rsidRPr="009B5659">
              <w:rPr>
                <w:rFonts w:ascii="Times New Roman" w:hAnsi="Times New Roman" w:cs="Times New Roman"/>
                <w:sz w:val="20"/>
                <w:szCs w:val="20"/>
              </w:rPr>
              <w:t>5м</w:t>
            </w:r>
          </w:p>
          <w:p w:rsidR="00AD0B71" w:rsidRPr="009B5659" w:rsidRDefault="00AD0B71" w:rsidP="00AD0B71">
            <w:pPr>
              <w:ind w:right="-99"/>
              <w:rPr>
                <w:rFonts w:ascii="Times New Roman" w:hAnsi="Times New Roman" w:cs="Times New Roman"/>
                <w:sz w:val="20"/>
                <w:szCs w:val="20"/>
              </w:rPr>
            </w:pPr>
            <w:r>
              <w:rPr>
                <w:rFonts w:ascii="Times New Roman" w:hAnsi="Times New Roman" w:cs="Times New Roman"/>
                <w:sz w:val="20"/>
                <w:szCs w:val="20"/>
              </w:rPr>
              <w:t>Методическое время – 3ч0</w:t>
            </w:r>
            <w:r w:rsidRPr="009B5659">
              <w:rPr>
                <w:rFonts w:ascii="Times New Roman" w:hAnsi="Times New Roman" w:cs="Times New Roman"/>
                <w:sz w:val="20"/>
                <w:szCs w:val="20"/>
              </w:rPr>
              <w:t>7м</w:t>
            </w:r>
          </w:p>
        </w:tc>
        <w:tc>
          <w:tcPr>
            <w:tcW w:w="3221" w:type="dxa"/>
            <w:gridSpan w:val="2"/>
            <w:vAlign w:val="center"/>
          </w:tcPr>
          <w:p w:rsidR="00AD0B71" w:rsidRPr="009B5659" w:rsidRDefault="00AD0B71" w:rsidP="00AD0B71">
            <w:pPr>
              <w:ind w:right="-99"/>
              <w:rPr>
                <w:rFonts w:ascii="Times New Roman" w:hAnsi="Times New Roman" w:cs="Times New Roman"/>
                <w:sz w:val="20"/>
                <w:szCs w:val="20"/>
              </w:rPr>
            </w:pPr>
            <w:r w:rsidRPr="009B5659">
              <w:rPr>
                <w:rFonts w:ascii="Times New Roman" w:hAnsi="Times New Roman" w:cs="Times New Roman"/>
                <w:sz w:val="20"/>
                <w:szCs w:val="20"/>
              </w:rPr>
              <w:t xml:space="preserve">Активное время – </w:t>
            </w:r>
            <w:r>
              <w:rPr>
                <w:rFonts w:ascii="Times New Roman" w:hAnsi="Times New Roman" w:cs="Times New Roman"/>
                <w:sz w:val="20"/>
                <w:szCs w:val="20"/>
              </w:rPr>
              <w:t>3</w:t>
            </w:r>
            <w:r w:rsidRPr="009B5659">
              <w:rPr>
                <w:rFonts w:ascii="Times New Roman" w:hAnsi="Times New Roman" w:cs="Times New Roman"/>
                <w:sz w:val="20"/>
                <w:szCs w:val="20"/>
              </w:rPr>
              <w:t>ч</w:t>
            </w:r>
            <w:r>
              <w:rPr>
                <w:rFonts w:ascii="Times New Roman" w:hAnsi="Times New Roman" w:cs="Times New Roman"/>
                <w:sz w:val="20"/>
                <w:szCs w:val="20"/>
              </w:rPr>
              <w:t>45</w:t>
            </w:r>
            <w:r w:rsidRPr="009B5659">
              <w:rPr>
                <w:rFonts w:ascii="Times New Roman" w:hAnsi="Times New Roman" w:cs="Times New Roman"/>
                <w:sz w:val="20"/>
                <w:szCs w:val="20"/>
              </w:rPr>
              <w:t>м</w:t>
            </w:r>
          </w:p>
          <w:p w:rsidR="00AD0B71" w:rsidRPr="009B5659" w:rsidRDefault="00AD0B71" w:rsidP="00AD0B71">
            <w:pPr>
              <w:ind w:right="-99"/>
              <w:rPr>
                <w:rFonts w:ascii="Times New Roman" w:hAnsi="Times New Roman" w:cs="Times New Roman"/>
                <w:sz w:val="20"/>
                <w:szCs w:val="20"/>
              </w:rPr>
            </w:pPr>
            <w:r w:rsidRPr="009B5659">
              <w:rPr>
                <w:rFonts w:ascii="Times New Roman" w:hAnsi="Times New Roman" w:cs="Times New Roman"/>
                <w:sz w:val="20"/>
                <w:szCs w:val="20"/>
              </w:rPr>
              <w:t>Методическое время – 3ч</w:t>
            </w:r>
            <w:r>
              <w:rPr>
                <w:rFonts w:ascii="Times New Roman" w:hAnsi="Times New Roman" w:cs="Times New Roman"/>
                <w:sz w:val="20"/>
                <w:szCs w:val="20"/>
              </w:rPr>
              <w:t>27</w:t>
            </w:r>
            <w:r w:rsidRPr="009B5659">
              <w:rPr>
                <w:rFonts w:ascii="Times New Roman" w:hAnsi="Times New Roman" w:cs="Times New Roman"/>
                <w:sz w:val="20"/>
                <w:szCs w:val="20"/>
              </w:rPr>
              <w:t>м</w:t>
            </w:r>
          </w:p>
        </w:tc>
        <w:tc>
          <w:tcPr>
            <w:tcW w:w="3156" w:type="dxa"/>
            <w:gridSpan w:val="2"/>
            <w:vAlign w:val="center"/>
          </w:tcPr>
          <w:p w:rsidR="00AD0B71" w:rsidRPr="009B5659" w:rsidRDefault="00AD0B71" w:rsidP="00AD0B71">
            <w:pPr>
              <w:ind w:right="-99"/>
              <w:rPr>
                <w:rFonts w:ascii="Times New Roman" w:hAnsi="Times New Roman" w:cs="Times New Roman"/>
                <w:sz w:val="20"/>
                <w:szCs w:val="20"/>
              </w:rPr>
            </w:pPr>
            <w:r>
              <w:rPr>
                <w:rFonts w:ascii="Times New Roman" w:hAnsi="Times New Roman" w:cs="Times New Roman"/>
                <w:sz w:val="20"/>
                <w:szCs w:val="20"/>
              </w:rPr>
              <w:t>Активное время – 2ч55</w:t>
            </w:r>
            <w:r w:rsidRPr="009B5659">
              <w:rPr>
                <w:rFonts w:ascii="Times New Roman" w:hAnsi="Times New Roman" w:cs="Times New Roman"/>
                <w:sz w:val="20"/>
                <w:szCs w:val="20"/>
              </w:rPr>
              <w:t>м</w:t>
            </w:r>
          </w:p>
          <w:p w:rsidR="00AD0B71" w:rsidRPr="009B5659" w:rsidRDefault="00AD0B71" w:rsidP="00AD0B71">
            <w:pPr>
              <w:ind w:right="-99"/>
              <w:rPr>
                <w:rFonts w:ascii="Times New Roman" w:hAnsi="Times New Roman" w:cs="Times New Roman"/>
                <w:sz w:val="20"/>
                <w:szCs w:val="20"/>
              </w:rPr>
            </w:pPr>
            <w:r>
              <w:rPr>
                <w:rFonts w:ascii="Times New Roman" w:hAnsi="Times New Roman" w:cs="Times New Roman"/>
                <w:sz w:val="20"/>
                <w:szCs w:val="20"/>
              </w:rPr>
              <w:t>Методическое время -4ч17</w:t>
            </w:r>
            <w:r w:rsidRPr="009B5659">
              <w:rPr>
                <w:rFonts w:ascii="Times New Roman" w:hAnsi="Times New Roman" w:cs="Times New Roman"/>
                <w:sz w:val="20"/>
                <w:szCs w:val="20"/>
              </w:rPr>
              <w:t>м</w:t>
            </w:r>
          </w:p>
        </w:tc>
        <w:tc>
          <w:tcPr>
            <w:tcW w:w="3119" w:type="dxa"/>
            <w:gridSpan w:val="2"/>
            <w:vAlign w:val="center"/>
          </w:tcPr>
          <w:p w:rsidR="00AD0B71" w:rsidRPr="009B5659" w:rsidRDefault="00AD0B71" w:rsidP="00AD0B71">
            <w:pPr>
              <w:ind w:right="-99"/>
              <w:rPr>
                <w:rFonts w:ascii="Times New Roman" w:hAnsi="Times New Roman" w:cs="Times New Roman"/>
                <w:sz w:val="20"/>
                <w:szCs w:val="20"/>
              </w:rPr>
            </w:pPr>
            <w:r>
              <w:rPr>
                <w:rFonts w:ascii="Times New Roman" w:hAnsi="Times New Roman" w:cs="Times New Roman"/>
                <w:sz w:val="20"/>
                <w:szCs w:val="20"/>
              </w:rPr>
              <w:t>Активное время – 4ч15</w:t>
            </w:r>
            <w:r w:rsidRPr="009B5659">
              <w:rPr>
                <w:rFonts w:ascii="Times New Roman" w:hAnsi="Times New Roman" w:cs="Times New Roman"/>
                <w:sz w:val="20"/>
                <w:szCs w:val="20"/>
              </w:rPr>
              <w:t>м</w:t>
            </w:r>
          </w:p>
          <w:p w:rsidR="00AD0B71" w:rsidRPr="009B5659" w:rsidRDefault="00AD0B71" w:rsidP="00AD0B71">
            <w:pPr>
              <w:ind w:right="-99"/>
              <w:rPr>
                <w:rFonts w:ascii="Times New Roman" w:hAnsi="Times New Roman" w:cs="Times New Roman"/>
                <w:sz w:val="20"/>
                <w:szCs w:val="20"/>
              </w:rPr>
            </w:pPr>
            <w:r>
              <w:rPr>
                <w:rFonts w:ascii="Times New Roman" w:hAnsi="Times New Roman" w:cs="Times New Roman"/>
                <w:sz w:val="20"/>
                <w:szCs w:val="20"/>
              </w:rPr>
              <w:t>Методическое время  -2ч57</w:t>
            </w:r>
            <w:r w:rsidRPr="009B5659">
              <w:rPr>
                <w:rFonts w:ascii="Times New Roman" w:hAnsi="Times New Roman" w:cs="Times New Roman"/>
                <w:sz w:val="20"/>
                <w:szCs w:val="20"/>
              </w:rPr>
              <w:t>м</w:t>
            </w:r>
          </w:p>
        </w:tc>
        <w:tc>
          <w:tcPr>
            <w:tcW w:w="2945" w:type="dxa"/>
            <w:gridSpan w:val="2"/>
            <w:shd w:val="clear" w:color="auto" w:fill="auto"/>
            <w:vAlign w:val="center"/>
          </w:tcPr>
          <w:p w:rsidR="00AD0B71" w:rsidRPr="009B5659" w:rsidRDefault="00AD0B71" w:rsidP="00AD0B71">
            <w:pPr>
              <w:ind w:right="-99"/>
              <w:rPr>
                <w:rFonts w:ascii="Times New Roman" w:hAnsi="Times New Roman" w:cs="Times New Roman"/>
                <w:sz w:val="20"/>
                <w:szCs w:val="20"/>
              </w:rPr>
            </w:pPr>
            <w:r w:rsidRPr="009B5659">
              <w:rPr>
                <w:rFonts w:ascii="Times New Roman" w:hAnsi="Times New Roman" w:cs="Times New Roman"/>
                <w:sz w:val="20"/>
                <w:szCs w:val="20"/>
              </w:rPr>
              <w:t xml:space="preserve">Активное время – </w:t>
            </w:r>
            <w:r>
              <w:rPr>
                <w:rFonts w:ascii="Times New Roman" w:hAnsi="Times New Roman" w:cs="Times New Roman"/>
                <w:sz w:val="20"/>
                <w:szCs w:val="20"/>
              </w:rPr>
              <w:t>4ч25</w:t>
            </w:r>
            <w:r w:rsidRPr="009B5659">
              <w:rPr>
                <w:rFonts w:ascii="Times New Roman" w:hAnsi="Times New Roman" w:cs="Times New Roman"/>
                <w:sz w:val="20"/>
                <w:szCs w:val="20"/>
              </w:rPr>
              <w:t>м</w:t>
            </w:r>
          </w:p>
          <w:p w:rsidR="00AD0B71" w:rsidRPr="009B5659" w:rsidRDefault="00AD0B71" w:rsidP="00AD0B71">
            <w:pPr>
              <w:ind w:right="-99"/>
              <w:rPr>
                <w:rFonts w:ascii="Times New Roman" w:hAnsi="Times New Roman" w:cs="Times New Roman"/>
                <w:sz w:val="20"/>
                <w:szCs w:val="20"/>
              </w:rPr>
            </w:pPr>
            <w:r w:rsidRPr="009B5659">
              <w:rPr>
                <w:rFonts w:ascii="Times New Roman" w:hAnsi="Times New Roman" w:cs="Times New Roman"/>
                <w:sz w:val="20"/>
                <w:szCs w:val="20"/>
              </w:rPr>
              <w:t xml:space="preserve">Методическое время – </w:t>
            </w:r>
            <w:r>
              <w:rPr>
                <w:rFonts w:ascii="Times New Roman" w:hAnsi="Times New Roman" w:cs="Times New Roman"/>
                <w:sz w:val="20"/>
                <w:szCs w:val="20"/>
              </w:rPr>
              <w:t>2ч4</w:t>
            </w:r>
            <w:r w:rsidRPr="009B5659">
              <w:rPr>
                <w:rFonts w:ascii="Times New Roman" w:hAnsi="Times New Roman" w:cs="Times New Roman"/>
                <w:sz w:val="20"/>
                <w:szCs w:val="20"/>
              </w:rPr>
              <w:t>7м</w:t>
            </w:r>
          </w:p>
        </w:tc>
      </w:tr>
    </w:tbl>
    <w:p w:rsidR="00AD0B71" w:rsidRPr="00815242" w:rsidRDefault="00AD0B71" w:rsidP="00AD0B71">
      <w:pPr>
        <w:rPr>
          <w:rFonts w:ascii="Times New Roman" w:hAnsi="Times New Roman" w:cs="Times New Roman"/>
          <w:bCs/>
          <w:sz w:val="16"/>
          <w:szCs w:val="16"/>
        </w:rPr>
      </w:pPr>
      <w:r>
        <w:rPr>
          <w:rFonts w:ascii="Times New Roman" w:hAnsi="Times New Roman" w:cs="Times New Roman"/>
          <w:bCs/>
          <w:sz w:val="16"/>
          <w:szCs w:val="16"/>
        </w:rPr>
        <w:t xml:space="preserve">                                             Активное время 19ч 25мин                  Методическое  16ч 35мин</w:t>
      </w:r>
    </w:p>
    <w:p w:rsidR="00AD0B71" w:rsidRDefault="00AD0B71" w:rsidP="00AD0B71">
      <w:pPr>
        <w:ind w:left="-142"/>
        <w:rPr>
          <w:rFonts w:ascii="Times New Roman" w:hAnsi="Times New Roman" w:cs="Times New Roman"/>
          <w:sz w:val="18"/>
          <w:szCs w:val="18"/>
        </w:rPr>
        <w:sectPr w:rsidR="00AD0B71" w:rsidSect="00AD0B71">
          <w:pgSz w:w="16838" w:h="11906" w:orient="landscape"/>
          <w:pgMar w:top="426" w:right="1134" w:bottom="0" w:left="1134" w:header="708" w:footer="708" w:gutter="0"/>
          <w:cols w:space="708"/>
          <w:docGrid w:linePitch="360"/>
        </w:sectPr>
      </w:pPr>
      <w:r w:rsidRPr="00BE60B4">
        <w:rPr>
          <w:rFonts w:ascii="Times New Roman" w:hAnsi="Times New Roman" w:cs="Times New Roman"/>
          <w:sz w:val="18"/>
          <w:szCs w:val="18"/>
        </w:rPr>
        <w:t>Примечание: рабочая неделя на ставку – 36 часов, из них 18 часов активное время и 18 часов методическое время (</w:t>
      </w:r>
      <w:r w:rsidRPr="00BE60B4">
        <w:rPr>
          <w:rFonts w:ascii="Times New Roman" w:hAnsi="Times New Roman" w:cs="Times New Roman"/>
          <w:color w:val="22272F"/>
          <w:sz w:val="18"/>
          <w:szCs w:val="18"/>
          <w:shd w:val="clear" w:color="auto" w:fill="FFFFFF"/>
        </w:rPr>
        <w:t>Приказ Министерства образования и науки РФ от 22 декабря 2014 г. N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E60B4">
        <w:rPr>
          <w:rFonts w:ascii="Times New Roman" w:hAnsi="Times New Roman" w:cs="Times New Roman"/>
          <w:sz w:val="18"/>
          <w:szCs w:val="18"/>
        </w:rPr>
        <w:t xml:space="preserve">  «Об использовании рабочего времени педагога-психолога образовательного учреждения» Письмо Министерства</w:t>
      </w:r>
      <w:r>
        <w:rPr>
          <w:rFonts w:ascii="Times New Roman" w:hAnsi="Times New Roman" w:cs="Times New Roman"/>
          <w:sz w:val="18"/>
          <w:szCs w:val="18"/>
        </w:rPr>
        <w:t xml:space="preserve"> </w:t>
      </w:r>
      <w:r w:rsidRPr="00BE60B4">
        <w:rPr>
          <w:rFonts w:ascii="Times New Roman" w:hAnsi="Times New Roman" w:cs="Times New Roman"/>
          <w:sz w:val="18"/>
          <w:szCs w:val="18"/>
        </w:rPr>
        <w:t>образования РФ 24 декабря 2001 г. N 29/1886-6)</w:t>
      </w:r>
    </w:p>
    <w:p w:rsidR="00AD0B71" w:rsidRPr="00AD0B71" w:rsidRDefault="00AD0B71" w:rsidP="00AD0B71">
      <w:pPr>
        <w:ind w:left="-142"/>
        <w:jc w:val="right"/>
        <w:rPr>
          <w:rFonts w:ascii="Times New Roman" w:hAnsi="Times New Roman" w:cs="Times New Roman"/>
          <w:b/>
          <w:bCs/>
          <w:i/>
          <w:szCs w:val="18"/>
        </w:rPr>
      </w:pPr>
      <w:r w:rsidRPr="00AD0B71">
        <w:rPr>
          <w:rFonts w:ascii="Times New Roman" w:hAnsi="Times New Roman" w:cs="Times New Roman"/>
          <w:b/>
          <w:bCs/>
          <w:i/>
          <w:szCs w:val="18"/>
        </w:rPr>
        <w:lastRenderedPageBreak/>
        <w:t>Приложение 6</w:t>
      </w:r>
    </w:p>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 xml:space="preserve">Расписание коррекционно-развивающих занятий педагога-психолога </w:t>
      </w:r>
    </w:p>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Статных Юлии Васильевны на 2023-2024 учебный год</w:t>
      </w:r>
    </w:p>
    <w:tbl>
      <w:tblPr>
        <w:tblStyle w:val="a6"/>
        <w:tblW w:w="0" w:type="auto"/>
        <w:tblInd w:w="130" w:type="dxa"/>
        <w:tblLook w:val="04A0" w:firstRow="1" w:lastRow="0" w:firstColumn="1" w:lastColumn="0" w:noHBand="0" w:noVBand="1"/>
      </w:tblPr>
      <w:tblGrid>
        <w:gridCol w:w="837"/>
        <w:gridCol w:w="2074"/>
        <w:gridCol w:w="845"/>
        <w:gridCol w:w="2155"/>
        <w:gridCol w:w="850"/>
        <w:gridCol w:w="1830"/>
        <w:gridCol w:w="952"/>
        <w:gridCol w:w="2146"/>
        <w:gridCol w:w="1024"/>
        <w:gridCol w:w="1943"/>
      </w:tblGrid>
      <w:tr w:rsidR="00AD0B71" w:rsidTr="00AD0B71">
        <w:tc>
          <w:tcPr>
            <w:tcW w:w="2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 xml:space="preserve">Понедельник </w:t>
            </w:r>
          </w:p>
        </w:tc>
        <w:tc>
          <w:tcPr>
            <w:tcW w:w="30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 xml:space="preserve">Вторник </w:t>
            </w:r>
          </w:p>
        </w:tc>
        <w:tc>
          <w:tcPr>
            <w:tcW w:w="2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 xml:space="preserve">Среда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 xml:space="preserve">Четверг </w:t>
            </w:r>
          </w:p>
        </w:tc>
        <w:tc>
          <w:tcPr>
            <w:tcW w:w="2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B71" w:rsidRDefault="00AD0B71" w:rsidP="00AD0B71">
            <w:pPr>
              <w:jc w:val="center"/>
              <w:rPr>
                <w:rFonts w:ascii="Times New Roman" w:eastAsia="Times New Roman" w:hAnsi="Times New Roman" w:cs="Times New Roman"/>
              </w:rPr>
            </w:pPr>
            <w:r>
              <w:rPr>
                <w:rFonts w:ascii="Times New Roman" w:eastAsia="Times New Roman" w:hAnsi="Times New Roman" w:cs="Times New Roman"/>
              </w:rPr>
              <w:t xml:space="preserve">Пятница </w:t>
            </w:r>
          </w:p>
        </w:tc>
      </w:tr>
      <w:tr w:rsidR="00AD0B71" w:rsidTr="00AD0B71">
        <w:tc>
          <w:tcPr>
            <w:tcW w:w="837" w:type="dxa"/>
            <w:tcBorders>
              <w:top w:val="single" w:sz="12" w:space="0" w:color="auto"/>
              <w:left w:val="single" w:sz="12" w:space="0" w:color="auto"/>
              <w:bottom w:val="single" w:sz="8" w:space="0" w:color="auto"/>
              <w:right w:val="single" w:sz="4" w:space="0" w:color="000000" w:themeColor="text1"/>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8.00-</w:t>
            </w:r>
          </w:p>
          <w:p w:rsidR="00AD0B71" w:rsidRDefault="00AD0B71" w:rsidP="00AD0B71">
            <w:pPr>
              <w:rPr>
                <w:rFonts w:ascii="Times New Roman" w:hAnsi="Times New Roman"/>
              </w:rPr>
            </w:pPr>
            <w:r>
              <w:rPr>
                <w:rFonts w:ascii="Times New Roman" w:hAnsi="Times New Roman"/>
              </w:rPr>
              <w:t>8.25</w:t>
            </w:r>
          </w:p>
        </w:tc>
        <w:tc>
          <w:tcPr>
            <w:tcW w:w="2074" w:type="dxa"/>
            <w:tcBorders>
              <w:top w:val="single" w:sz="12" w:space="0" w:color="auto"/>
              <w:left w:val="single" w:sz="4" w:space="0" w:color="000000" w:themeColor="text1"/>
              <w:bottom w:val="single" w:sz="4" w:space="0" w:color="000000" w:themeColor="text1"/>
              <w:right w:val="single" w:sz="12" w:space="0" w:color="auto"/>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 xml:space="preserve">Подгрупповое коррекционно-развивающее занятие </w:t>
            </w:r>
          </w:p>
          <w:p w:rsidR="00AD0B71" w:rsidRPr="00E90B62" w:rsidRDefault="00AD0B71" w:rsidP="00AD0B71">
            <w:pPr>
              <w:rPr>
                <w:rFonts w:ascii="Times New Roman" w:hAnsi="Times New Roman"/>
              </w:rPr>
            </w:pPr>
            <w:r>
              <w:rPr>
                <w:rFonts w:ascii="Times New Roman" w:hAnsi="Times New Roman"/>
              </w:rPr>
              <w:t>Подгруппа №3</w:t>
            </w:r>
          </w:p>
        </w:tc>
        <w:tc>
          <w:tcPr>
            <w:tcW w:w="845" w:type="dxa"/>
            <w:tcBorders>
              <w:top w:val="single" w:sz="12" w:space="0" w:color="auto"/>
              <w:left w:val="single" w:sz="12" w:space="0" w:color="auto"/>
              <w:bottom w:val="single" w:sz="8" w:space="0" w:color="auto"/>
              <w:right w:val="single" w:sz="4" w:space="0" w:color="000000" w:themeColor="text1"/>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9.00-</w:t>
            </w:r>
          </w:p>
          <w:p w:rsidR="00AD0B71" w:rsidRDefault="00AD0B71" w:rsidP="00AD0B71">
            <w:pPr>
              <w:rPr>
                <w:rFonts w:ascii="Times New Roman" w:hAnsi="Times New Roman"/>
              </w:rPr>
            </w:pPr>
            <w:r>
              <w:rPr>
                <w:rFonts w:ascii="Times New Roman" w:hAnsi="Times New Roman"/>
              </w:rPr>
              <w:t>9.15</w:t>
            </w:r>
          </w:p>
        </w:tc>
        <w:tc>
          <w:tcPr>
            <w:tcW w:w="2155" w:type="dxa"/>
            <w:tcBorders>
              <w:top w:val="single" w:sz="12" w:space="0" w:color="auto"/>
              <w:left w:val="single" w:sz="4" w:space="0" w:color="000000" w:themeColor="text1"/>
              <w:bottom w:val="single" w:sz="4" w:space="0" w:color="000000" w:themeColor="text1"/>
              <w:right w:val="single" w:sz="12" w:space="0" w:color="auto"/>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 xml:space="preserve">Индивидуальное коррекционно-развивающее занятие </w:t>
            </w:r>
          </w:p>
          <w:p w:rsidR="00AD0B71" w:rsidRDefault="00AD0B71" w:rsidP="00AD0B71">
            <w:pPr>
              <w:rPr>
                <w:rFonts w:ascii="Times New Roman" w:hAnsi="Times New Roman"/>
                <w:i/>
              </w:rPr>
            </w:pPr>
            <w:r>
              <w:rPr>
                <w:rFonts w:ascii="Times New Roman" w:hAnsi="Times New Roman"/>
                <w:i/>
              </w:rPr>
              <w:t>Артем А</w:t>
            </w:r>
          </w:p>
        </w:tc>
        <w:tc>
          <w:tcPr>
            <w:tcW w:w="850" w:type="dxa"/>
            <w:tcBorders>
              <w:top w:val="single" w:sz="12" w:space="0" w:color="auto"/>
              <w:left w:val="single" w:sz="12" w:space="0" w:color="auto"/>
              <w:bottom w:val="single" w:sz="8" w:space="0" w:color="auto"/>
              <w:right w:val="single" w:sz="4" w:space="0" w:color="000000" w:themeColor="text1"/>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15.30-</w:t>
            </w:r>
          </w:p>
          <w:p w:rsidR="00AD0B71" w:rsidRDefault="00AD0B71" w:rsidP="00AD0B71">
            <w:pPr>
              <w:rPr>
                <w:rFonts w:ascii="Times New Roman" w:hAnsi="Times New Roman"/>
              </w:rPr>
            </w:pPr>
            <w:r>
              <w:rPr>
                <w:rFonts w:ascii="Times New Roman" w:hAnsi="Times New Roman"/>
              </w:rPr>
              <w:t>16.00</w:t>
            </w:r>
          </w:p>
        </w:tc>
        <w:tc>
          <w:tcPr>
            <w:tcW w:w="1830" w:type="dxa"/>
            <w:tcBorders>
              <w:top w:val="single" w:sz="12" w:space="0" w:color="auto"/>
              <w:left w:val="single" w:sz="4" w:space="0" w:color="000000" w:themeColor="text1"/>
              <w:bottom w:val="single" w:sz="4" w:space="0" w:color="000000" w:themeColor="text1"/>
              <w:right w:val="single" w:sz="12" w:space="0" w:color="auto"/>
            </w:tcBorders>
            <w:shd w:val="clear" w:color="auto" w:fill="FFFFFF" w:themeFill="background1"/>
            <w:vAlign w:val="center"/>
            <w:hideMark/>
          </w:tcPr>
          <w:p w:rsidR="00AD0B71" w:rsidRDefault="00AD0B71" w:rsidP="00AD0B71">
            <w:pPr>
              <w:jc w:val="both"/>
              <w:rPr>
                <w:rFonts w:ascii="Times New Roman" w:hAnsi="Times New Roman"/>
              </w:rPr>
            </w:pPr>
            <w:r>
              <w:rPr>
                <w:rFonts w:ascii="Times New Roman" w:hAnsi="Times New Roman"/>
              </w:rPr>
              <w:t xml:space="preserve">Подгруппа № 1 </w:t>
            </w:r>
          </w:p>
          <w:p w:rsidR="00AD0B71" w:rsidRDefault="00AD0B71" w:rsidP="00AD0B71">
            <w:pPr>
              <w:rPr>
                <w:rFonts w:ascii="Times New Roman" w:hAnsi="Times New Roman"/>
                <w:i/>
              </w:rPr>
            </w:pPr>
          </w:p>
        </w:tc>
        <w:tc>
          <w:tcPr>
            <w:tcW w:w="952" w:type="dxa"/>
            <w:tcBorders>
              <w:top w:val="single" w:sz="12" w:space="0" w:color="auto"/>
              <w:left w:val="single" w:sz="12" w:space="0" w:color="auto"/>
              <w:bottom w:val="single" w:sz="8" w:space="0" w:color="auto"/>
              <w:right w:val="single" w:sz="4" w:space="0" w:color="000000" w:themeColor="text1"/>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15.15-15.45</w:t>
            </w:r>
          </w:p>
        </w:tc>
        <w:tc>
          <w:tcPr>
            <w:tcW w:w="2146" w:type="dxa"/>
            <w:tcBorders>
              <w:top w:val="single" w:sz="12" w:space="0" w:color="auto"/>
              <w:left w:val="single" w:sz="4" w:space="0" w:color="000000" w:themeColor="text1"/>
              <w:bottom w:val="single" w:sz="4" w:space="0" w:color="000000" w:themeColor="text1"/>
              <w:right w:val="single" w:sz="12" w:space="0" w:color="auto"/>
            </w:tcBorders>
            <w:shd w:val="clear" w:color="auto" w:fill="FFFFFF" w:themeFill="background1"/>
            <w:vAlign w:val="center"/>
            <w:hideMark/>
          </w:tcPr>
          <w:p w:rsidR="00C61525" w:rsidRDefault="00AD0B71" w:rsidP="00AD0B71">
            <w:pPr>
              <w:rPr>
                <w:rFonts w:ascii="Times New Roman" w:hAnsi="Times New Roman"/>
              </w:rPr>
            </w:pPr>
            <w:r>
              <w:rPr>
                <w:rFonts w:ascii="Times New Roman" w:hAnsi="Times New Roman"/>
              </w:rPr>
              <w:t xml:space="preserve">Индивидуальное коррекционно-развивающее занятие </w:t>
            </w:r>
          </w:p>
          <w:p w:rsidR="00AD0B71" w:rsidRPr="00C61525" w:rsidRDefault="00AD0B71" w:rsidP="00AD0B71">
            <w:pPr>
              <w:rPr>
                <w:rFonts w:ascii="Times New Roman" w:hAnsi="Times New Roman"/>
              </w:rPr>
            </w:pPr>
            <w:r>
              <w:rPr>
                <w:rFonts w:ascii="Times New Roman" w:hAnsi="Times New Roman"/>
                <w:i/>
              </w:rPr>
              <w:t>Семён</w:t>
            </w:r>
            <w:r w:rsidR="00C61525">
              <w:rPr>
                <w:rFonts w:ascii="Times New Roman" w:hAnsi="Times New Roman"/>
                <w:i/>
              </w:rPr>
              <w:t xml:space="preserve"> Б</w:t>
            </w:r>
          </w:p>
        </w:tc>
        <w:tc>
          <w:tcPr>
            <w:tcW w:w="1024" w:type="dxa"/>
            <w:tcBorders>
              <w:top w:val="single" w:sz="12" w:space="0" w:color="auto"/>
              <w:left w:val="single" w:sz="12" w:space="0" w:color="auto"/>
              <w:bottom w:val="single" w:sz="2" w:space="0" w:color="000000"/>
              <w:right w:val="single" w:sz="4" w:space="0" w:color="000000" w:themeColor="text1"/>
            </w:tcBorders>
            <w:shd w:val="clear" w:color="auto" w:fill="FFFFFF" w:themeFill="background1"/>
            <w:vAlign w:val="center"/>
            <w:hideMark/>
          </w:tcPr>
          <w:p w:rsidR="00AD0B71" w:rsidRDefault="00AD0B71" w:rsidP="00AD0B71">
            <w:pPr>
              <w:rPr>
                <w:rFonts w:ascii="Times New Roman" w:hAnsi="Times New Roman"/>
              </w:rPr>
            </w:pPr>
            <w:r>
              <w:rPr>
                <w:rFonts w:ascii="Times New Roman" w:hAnsi="Times New Roman"/>
              </w:rPr>
              <w:t>9.35-</w:t>
            </w:r>
          </w:p>
          <w:p w:rsidR="00AD0B71" w:rsidRDefault="00AD0B71" w:rsidP="00AD0B71">
            <w:pPr>
              <w:rPr>
                <w:rFonts w:ascii="Times New Roman" w:hAnsi="Times New Roman"/>
              </w:rPr>
            </w:pPr>
            <w:r>
              <w:rPr>
                <w:rFonts w:ascii="Times New Roman" w:hAnsi="Times New Roman"/>
              </w:rPr>
              <w:t>10.00</w:t>
            </w:r>
          </w:p>
        </w:tc>
        <w:tc>
          <w:tcPr>
            <w:tcW w:w="1943" w:type="dxa"/>
            <w:tcBorders>
              <w:top w:val="single" w:sz="12" w:space="0" w:color="auto"/>
              <w:left w:val="single" w:sz="4" w:space="0" w:color="000000" w:themeColor="text1"/>
              <w:bottom w:val="single" w:sz="4" w:space="0" w:color="000000" w:themeColor="text1"/>
              <w:right w:val="single" w:sz="12" w:space="0" w:color="auto"/>
            </w:tcBorders>
            <w:shd w:val="clear" w:color="auto" w:fill="FFFFFF" w:themeFill="background1"/>
            <w:vAlign w:val="center"/>
          </w:tcPr>
          <w:p w:rsidR="00AD0B71" w:rsidRDefault="00AD0B71" w:rsidP="00AD0B71">
            <w:pPr>
              <w:rPr>
                <w:rFonts w:ascii="Times New Roman" w:hAnsi="Times New Roman"/>
              </w:rPr>
            </w:pPr>
          </w:p>
          <w:p w:rsidR="00AD0B71" w:rsidRDefault="00AD0B71" w:rsidP="00AD0B71">
            <w:pPr>
              <w:rPr>
                <w:rFonts w:ascii="Times New Roman" w:hAnsi="Times New Roman"/>
              </w:rPr>
            </w:pPr>
            <w:r>
              <w:rPr>
                <w:rFonts w:ascii="Times New Roman" w:hAnsi="Times New Roman"/>
              </w:rPr>
              <w:t>Индивидуальное коррекционно-развивающее занятие</w:t>
            </w:r>
          </w:p>
          <w:p w:rsidR="00AD0B71" w:rsidRDefault="00AD0B71" w:rsidP="00AD0B71">
            <w:pPr>
              <w:rPr>
                <w:rFonts w:ascii="Times New Roman" w:hAnsi="Times New Roman"/>
              </w:rPr>
            </w:pPr>
            <w:r>
              <w:rPr>
                <w:rFonts w:ascii="Times New Roman" w:hAnsi="Times New Roman"/>
                <w:i/>
              </w:rPr>
              <w:t xml:space="preserve">Михаил </w:t>
            </w:r>
            <w:r w:rsidR="00C61525">
              <w:rPr>
                <w:rFonts w:ascii="Times New Roman" w:hAnsi="Times New Roman"/>
                <w:i/>
              </w:rPr>
              <w:t>Г</w:t>
            </w:r>
            <w:r>
              <w:rPr>
                <w:rFonts w:ascii="Times New Roman" w:hAnsi="Times New Roman"/>
                <w:i/>
              </w:rPr>
              <w:t xml:space="preserve"> </w:t>
            </w:r>
          </w:p>
        </w:tc>
      </w:tr>
      <w:tr w:rsidR="00AD0B71" w:rsidTr="00AD0B71">
        <w:tc>
          <w:tcPr>
            <w:tcW w:w="83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9.00-</w:t>
            </w:r>
          </w:p>
          <w:p w:rsidR="00AD0B71" w:rsidRDefault="00AD0B71" w:rsidP="00AD0B71">
            <w:pPr>
              <w:rPr>
                <w:rFonts w:ascii="Times New Roman" w:hAnsi="Times New Roman"/>
              </w:rPr>
            </w:pPr>
            <w:r>
              <w:rPr>
                <w:rFonts w:ascii="Times New Roman" w:hAnsi="Times New Roman"/>
              </w:rPr>
              <w:t>9.20</w:t>
            </w:r>
          </w:p>
        </w:tc>
        <w:tc>
          <w:tcPr>
            <w:tcW w:w="20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r>
              <w:rPr>
                <w:rFonts w:ascii="Times New Roman" w:hAnsi="Times New Roman"/>
              </w:rPr>
              <w:t>Индивидуальное коррекционно-развивающее занятие</w:t>
            </w:r>
          </w:p>
          <w:p w:rsidR="00AD0B71" w:rsidRDefault="00AD0B71" w:rsidP="00AD0B71">
            <w:pPr>
              <w:rPr>
                <w:rFonts w:ascii="Times New Roman" w:hAnsi="Times New Roman"/>
                <w:i/>
              </w:rPr>
            </w:pPr>
            <w:r>
              <w:rPr>
                <w:rFonts w:ascii="Times New Roman" w:hAnsi="Times New Roman"/>
                <w:i/>
              </w:rPr>
              <w:t xml:space="preserve">Илья Н </w:t>
            </w:r>
          </w:p>
        </w:tc>
        <w:tc>
          <w:tcPr>
            <w:tcW w:w="84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9.25-9.45</w:t>
            </w:r>
          </w:p>
        </w:tc>
        <w:tc>
          <w:tcPr>
            <w:tcW w:w="215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r>
              <w:rPr>
                <w:rFonts w:ascii="Times New Roman" w:hAnsi="Times New Roman"/>
              </w:rPr>
              <w:t>Индивидуальное коррекционно-развивающее занятие</w:t>
            </w:r>
          </w:p>
          <w:p w:rsidR="00AD0B71" w:rsidRDefault="00AD0B71" w:rsidP="00AD0B71">
            <w:pPr>
              <w:rPr>
                <w:rFonts w:ascii="Times New Roman" w:hAnsi="Times New Roman"/>
                <w:i/>
              </w:rPr>
            </w:pPr>
            <w:r>
              <w:rPr>
                <w:rFonts w:ascii="Times New Roman" w:hAnsi="Times New Roman"/>
                <w:i/>
              </w:rPr>
              <w:t>Илья Н</w:t>
            </w:r>
          </w:p>
        </w:tc>
        <w:tc>
          <w:tcPr>
            <w:tcW w:w="85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16.30-</w:t>
            </w:r>
          </w:p>
          <w:p w:rsidR="00AD0B71" w:rsidRDefault="00AD0B71" w:rsidP="00AD0B71">
            <w:pPr>
              <w:rPr>
                <w:rFonts w:ascii="Times New Roman" w:hAnsi="Times New Roman"/>
              </w:rPr>
            </w:pPr>
            <w:r>
              <w:rPr>
                <w:rFonts w:ascii="Times New Roman" w:hAnsi="Times New Roman"/>
              </w:rPr>
              <w:t>16.55</w:t>
            </w:r>
          </w:p>
        </w:tc>
        <w:tc>
          <w:tcPr>
            <w:tcW w:w="183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i/>
              </w:rPr>
            </w:pPr>
            <w:r>
              <w:rPr>
                <w:rFonts w:ascii="Times New Roman" w:hAnsi="Times New Roman"/>
              </w:rPr>
              <w:t>Подгруппа № 2</w:t>
            </w:r>
          </w:p>
        </w:tc>
        <w:tc>
          <w:tcPr>
            <w:tcW w:w="95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16.30-</w:t>
            </w:r>
          </w:p>
          <w:p w:rsidR="00AD0B71" w:rsidRDefault="00AD0B71" w:rsidP="00AD0B71">
            <w:pPr>
              <w:rPr>
                <w:rFonts w:ascii="Times New Roman" w:hAnsi="Times New Roman"/>
              </w:rPr>
            </w:pPr>
            <w:r>
              <w:rPr>
                <w:rFonts w:ascii="Times New Roman" w:hAnsi="Times New Roman"/>
              </w:rPr>
              <w:t>17.00</w:t>
            </w:r>
          </w:p>
        </w:tc>
        <w:tc>
          <w:tcPr>
            <w:tcW w:w="214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r>
              <w:rPr>
                <w:rFonts w:ascii="Times New Roman" w:hAnsi="Times New Roman"/>
              </w:rPr>
              <w:t xml:space="preserve">Индивидуальное коррекционно-развивающее занятие </w:t>
            </w:r>
          </w:p>
          <w:p w:rsidR="00AD0B71" w:rsidRDefault="00AD0B71" w:rsidP="00AD0B71">
            <w:pPr>
              <w:rPr>
                <w:rFonts w:ascii="Times New Roman" w:hAnsi="Times New Roman"/>
                <w:i/>
              </w:rPr>
            </w:pPr>
            <w:r>
              <w:rPr>
                <w:rFonts w:ascii="Times New Roman" w:hAnsi="Times New Roman"/>
                <w:i/>
              </w:rPr>
              <w:t>Ксения</w:t>
            </w:r>
            <w:r w:rsidR="00C61525">
              <w:rPr>
                <w:rFonts w:ascii="Times New Roman" w:hAnsi="Times New Roman"/>
                <w:i/>
              </w:rPr>
              <w:t xml:space="preserve"> П</w:t>
            </w:r>
          </w:p>
        </w:tc>
        <w:tc>
          <w:tcPr>
            <w:tcW w:w="1024" w:type="dxa"/>
            <w:tcBorders>
              <w:top w:val="single" w:sz="2" w:space="0" w:color="000000"/>
              <w:left w:val="single" w:sz="12" w:space="0" w:color="auto"/>
              <w:bottom w:val="single" w:sz="2" w:space="0" w:color="000000"/>
              <w:right w:val="single" w:sz="4" w:space="0" w:color="000000" w:themeColor="text1"/>
            </w:tcBorders>
            <w:shd w:val="clear" w:color="auto" w:fill="FFFFFF" w:themeFill="background1"/>
            <w:vAlign w:val="center"/>
            <w:hideMark/>
          </w:tcPr>
          <w:p w:rsidR="00AD0B71" w:rsidRDefault="00AD0B71" w:rsidP="00AD0B71">
            <w:pPr>
              <w:jc w:val="both"/>
              <w:rPr>
                <w:rFonts w:ascii="Times New Roman" w:hAnsi="Times New Roman"/>
              </w:rPr>
            </w:pPr>
            <w:r>
              <w:rPr>
                <w:rFonts w:ascii="Times New Roman" w:hAnsi="Times New Roman"/>
              </w:rPr>
              <w:t>15.15-</w:t>
            </w:r>
          </w:p>
          <w:p w:rsidR="00AD0B71" w:rsidRDefault="00AD0B71" w:rsidP="00AD0B71">
            <w:pPr>
              <w:jc w:val="both"/>
              <w:rPr>
                <w:rFonts w:ascii="Times New Roman" w:hAnsi="Times New Roman"/>
              </w:rPr>
            </w:pPr>
            <w:r>
              <w:rPr>
                <w:rFonts w:ascii="Times New Roman" w:hAnsi="Times New Roman"/>
              </w:rPr>
              <w:t>15.45</w:t>
            </w:r>
          </w:p>
        </w:tc>
        <w:tc>
          <w:tcPr>
            <w:tcW w:w="1943" w:type="dxa"/>
            <w:tcBorders>
              <w:top w:val="single" w:sz="4" w:space="0" w:color="000000" w:themeColor="text1"/>
              <w:left w:val="single" w:sz="4" w:space="0" w:color="000000" w:themeColor="text1"/>
              <w:bottom w:val="single" w:sz="2" w:space="0" w:color="000000"/>
              <w:right w:val="single" w:sz="12" w:space="0" w:color="auto"/>
            </w:tcBorders>
            <w:shd w:val="clear" w:color="auto" w:fill="FFFFFF" w:themeFill="background1"/>
            <w:vAlign w:val="center"/>
          </w:tcPr>
          <w:p w:rsidR="00AD0B71" w:rsidRDefault="00AD0B71" w:rsidP="00AD0B71">
            <w:pPr>
              <w:jc w:val="both"/>
              <w:rPr>
                <w:rFonts w:ascii="Times New Roman" w:hAnsi="Times New Roman"/>
              </w:rPr>
            </w:pPr>
            <w:r>
              <w:rPr>
                <w:rFonts w:ascii="Times New Roman" w:hAnsi="Times New Roman"/>
              </w:rPr>
              <w:t>Занятие по запросу (резервное время)</w:t>
            </w:r>
          </w:p>
        </w:tc>
      </w:tr>
      <w:tr w:rsidR="00AD0B71" w:rsidTr="00AD0B71">
        <w:tc>
          <w:tcPr>
            <w:tcW w:w="83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9.25-9.40</w:t>
            </w:r>
          </w:p>
        </w:tc>
        <w:tc>
          <w:tcPr>
            <w:tcW w:w="20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r>
              <w:rPr>
                <w:rFonts w:ascii="Times New Roman" w:hAnsi="Times New Roman"/>
              </w:rPr>
              <w:t xml:space="preserve">Индивидуальное коррекционно-развивающее занятие </w:t>
            </w:r>
          </w:p>
          <w:p w:rsidR="00AD0B71" w:rsidRDefault="00AD0B71" w:rsidP="00AD0B71">
            <w:pPr>
              <w:rPr>
                <w:rFonts w:ascii="Times New Roman" w:hAnsi="Times New Roman"/>
                <w:i/>
              </w:rPr>
            </w:pPr>
            <w:r>
              <w:rPr>
                <w:rFonts w:ascii="Times New Roman" w:hAnsi="Times New Roman"/>
                <w:i/>
              </w:rPr>
              <w:t>Артем А</w:t>
            </w:r>
          </w:p>
        </w:tc>
        <w:tc>
          <w:tcPr>
            <w:tcW w:w="84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15.00-15.30</w:t>
            </w:r>
          </w:p>
        </w:tc>
        <w:tc>
          <w:tcPr>
            <w:tcW w:w="215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r>
              <w:rPr>
                <w:rFonts w:ascii="Times New Roman" w:hAnsi="Times New Roman"/>
              </w:rPr>
              <w:t>Подгрупповое коррекционно-развивающее занятие</w:t>
            </w:r>
          </w:p>
          <w:p w:rsidR="00AD0B71" w:rsidRDefault="00AD0B71" w:rsidP="00AD0B71">
            <w:pPr>
              <w:rPr>
                <w:rFonts w:ascii="Times New Roman" w:hAnsi="Times New Roman"/>
                <w:i/>
              </w:rPr>
            </w:pPr>
            <w:r>
              <w:rPr>
                <w:rFonts w:ascii="Times New Roman" w:hAnsi="Times New Roman"/>
              </w:rPr>
              <w:t>Подгруппа №5</w:t>
            </w:r>
          </w:p>
        </w:tc>
        <w:tc>
          <w:tcPr>
            <w:tcW w:w="85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p>
        </w:tc>
        <w:tc>
          <w:tcPr>
            <w:tcW w:w="183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p>
        </w:tc>
        <w:tc>
          <w:tcPr>
            <w:tcW w:w="95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p>
        </w:tc>
        <w:tc>
          <w:tcPr>
            <w:tcW w:w="214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p>
        </w:tc>
        <w:tc>
          <w:tcPr>
            <w:tcW w:w="1024" w:type="dxa"/>
            <w:tcBorders>
              <w:top w:val="single" w:sz="2" w:space="0" w:color="000000"/>
              <w:left w:val="single" w:sz="12" w:space="0" w:color="auto"/>
              <w:bottom w:val="single" w:sz="2" w:space="0" w:color="000000"/>
              <w:right w:val="single" w:sz="4" w:space="0" w:color="000000" w:themeColor="text1"/>
            </w:tcBorders>
            <w:shd w:val="clear" w:color="auto" w:fill="FFFFFF" w:themeFill="background1"/>
            <w:vAlign w:val="center"/>
            <w:hideMark/>
          </w:tcPr>
          <w:p w:rsidR="00AD0B71" w:rsidRDefault="00AD0B71" w:rsidP="00AD0B71">
            <w:pPr>
              <w:jc w:val="both"/>
              <w:rPr>
                <w:rFonts w:ascii="Times New Roman" w:hAnsi="Times New Roman"/>
              </w:rPr>
            </w:pPr>
          </w:p>
        </w:tc>
        <w:tc>
          <w:tcPr>
            <w:tcW w:w="1943" w:type="dxa"/>
            <w:tcBorders>
              <w:top w:val="single" w:sz="2" w:space="0" w:color="000000"/>
              <w:left w:val="single" w:sz="4" w:space="0" w:color="000000" w:themeColor="text1"/>
              <w:bottom w:val="single" w:sz="4" w:space="0" w:color="000000" w:themeColor="text1"/>
              <w:right w:val="single" w:sz="12" w:space="0" w:color="auto"/>
            </w:tcBorders>
            <w:shd w:val="clear" w:color="auto" w:fill="FFFFFF" w:themeFill="background1"/>
            <w:vAlign w:val="center"/>
            <w:hideMark/>
          </w:tcPr>
          <w:p w:rsidR="00AD0B71" w:rsidRDefault="00AD0B71" w:rsidP="00AD0B71">
            <w:pPr>
              <w:rPr>
                <w:rFonts w:ascii="Times New Roman" w:hAnsi="Times New Roman"/>
              </w:rPr>
            </w:pPr>
          </w:p>
        </w:tc>
      </w:tr>
      <w:tr w:rsidR="00AD0B71" w:rsidTr="00AD0B71">
        <w:trPr>
          <w:trHeight w:val="1139"/>
        </w:trPr>
        <w:tc>
          <w:tcPr>
            <w:tcW w:w="83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r>
              <w:rPr>
                <w:rFonts w:ascii="Times New Roman" w:hAnsi="Times New Roman"/>
              </w:rPr>
              <w:t>15.15-</w:t>
            </w:r>
          </w:p>
          <w:p w:rsidR="00AD0B71" w:rsidRDefault="00AD0B71" w:rsidP="00AD0B71">
            <w:pPr>
              <w:rPr>
                <w:rFonts w:ascii="Times New Roman" w:hAnsi="Times New Roman"/>
              </w:rPr>
            </w:pPr>
            <w:r>
              <w:rPr>
                <w:rFonts w:ascii="Times New Roman" w:hAnsi="Times New Roman"/>
              </w:rPr>
              <w:t>15.45</w:t>
            </w:r>
          </w:p>
        </w:tc>
        <w:tc>
          <w:tcPr>
            <w:tcW w:w="20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r>
              <w:rPr>
                <w:rFonts w:ascii="Times New Roman" w:hAnsi="Times New Roman"/>
              </w:rPr>
              <w:t>Подгрупповое коррекционно-развивающее занятие</w:t>
            </w:r>
          </w:p>
          <w:p w:rsidR="00AD0B71" w:rsidRDefault="00AD0B71" w:rsidP="00AD0B71">
            <w:pPr>
              <w:rPr>
                <w:rFonts w:ascii="Times New Roman" w:hAnsi="Times New Roman"/>
                <w:i/>
              </w:rPr>
            </w:pPr>
            <w:r>
              <w:rPr>
                <w:rFonts w:ascii="Times New Roman" w:hAnsi="Times New Roman"/>
              </w:rPr>
              <w:t>Подгруппа №4</w:t>
            </w:r>
          </w:p>
        </w:tc>
        <w:tc>
          <w:tcPr>
            <w:tcW w:w="84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Pr="00E90B62" w:rsidRDefault="00AD0B71" w:rsidP="00AD0B71">
            <w:pPr>
              <w:rPr>
                <w:rFonts w:ascii="Times New Roman" w:hAnsi="Times New Roman"/>
              </w:rPr>
            </w:pPr>
            <w:r w:rsidRPr="00E90B62">
              <w:rPr>
                <w:rFonts w:ascii="Times New Roman" w:hAnsi="Times New Roman"/>
              </w:rPr>
              <w:t>15.30-16.00</w:t>
            </w:r>
          </w:p>
        </w:tc>
        <w:tc>
          <w:tcPr>
            <w:tcW w:w="215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Pr="00E90B62" w:rsidRDefault="00AD0B71" w:rsidP="00AD0B71">
            <w:pPr>
              <w:rPr>
                <w:rFonts w:ascii="Times New Roman" w:hAnsi="Times New Roman"/>
              </w:rPr>
            </w:pPr>
            <w:r w:rsidRPr="00E90B62">
              <w:rPr>
                <w:rFonts w:ascii="Times New Roman" w:hAnsi="Times New Roman"/>
              </w:rPr>
              <w:t xml:space="preserve">Индивидуальное коррекционно-развивающее занятие </w:t>
            </w:r>
          </w:p>
          <w:p w:rsidR="00AD0B71" w:rsidRDefault="00AD0B71" w:rsidP="00AD0B71">
            <w:pPr>
              <w:rPr>
                <w:rFonts w:ascii="Times New Roman" w:hAnsi="Times New Roman"/>
                <w:i/>
              </w:rPr>
            </w:pPr>
            <w:r>
              <w:rPr>
                <w:rFonts w:ascii="Times New Roman" w:hAnsi="Times New Roman"/>
              </w:rPr>
              <w:t>Синельников Богдан</w:t>
            </w:r>
          </w:p>
        </w:tc>
        <w:tc>
          <w:tcPr>
            <w:tcW w:w="85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p>
        </w:tc>
        <w:tc>
          <w:tcPr>
            <w:tcW w:w="183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rPr>
            </w:pPr>
          </w:p>
        </w:tc>
        <w:tc>
          <w:tcPr>
            <w:tcW w:w="95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D0B71" w:rsidRDefault="00AD0B71" w:rsidP="00AD0B71">
            <w:pPr>
              <w:rPr>
                <w:rFonts w:ascii="Times New Roman" w:hAnsi="Times New Roman"/>
              </w:rPr>
            </w:pPr>
          </w:p>
        </w:tc>
        <w:tc>
          <w:tcPr>
            <w:tcW w:w="214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AD0B71" w:rsidRDefault="00AD0B71" w:rsidP="00AD0B71">
            <w:pPr>
              <w:rPr>
                <w:rFonts w:ascii="Times New Roman" w:hAnsi="Times New Roman"/>
                <w:i/>
              </w:rPr>
            </w:pPr>
          </w:p>
        </w:tc>
        <w:tc>
          <w:tcPr>
            <w:tcW w:w="1024" w:type="dxa"/>
            <w:tcBorders>
              <w:top w:val="single" w:sz="2" w:space="0" w:color="000000"/>
              <w:left w:val="single" w:sz="12" w:space="0" w:color="auto"/>
              <w:bottom w:val="single" w:sz="2" w:space="0" w:color="000000"/>
              <w:right w:val="single" w:sz="4" w:space="0" w:color="000000" w:themeColor="text1"/>
            </w:tcBorders>
            <w:vAlign w:val="center"/>
          </w:tcPr>
          <w:p w:rsidR="00AD0B71" w:rsidRDefault="00AD0B71" w:rsidP="00AD0B71">
            <w:pPr>
              <w:rPr>
                <w:rFonts w:ascii="Times New Roman" w:hAnsi="Times New Roman"/>
              </w:rPr>
            </w:pPr>
          </w:p>
        </w:tc>
        <w:tc>
          <w:tcPr>
            <w:tcW w:w="19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D0B71" w:rsidRDefault="00AD0B71" w:rsidP="00AD0B71">
            <w:pPr>
              <w:rPr>
                <w:rFonts w:ascii="Times New Roman" w:hAnsi="Times New Roman"/>
              </w:rPr>
            </w:pPr>
          </w:p>
        </w:tc>
      </w:tr>
    </w:tbl>
    <w:p w:rsidR="00AD0B71" w:rsidRDefault="00AD0B71" w:rsidP="00AD0B71">
      <w:pPr>
        <w:rPr>
          <w:rFonts w:ascii="Times New Roman" w:eastAsia="Times New Roman" w:hAnsi="Times New Roman" w:cs="Times New Roman"/>
        </w:rPr>
      </w:pPr>
      <w:r>
        <w:rPr>
          <w:rFonts w:ascii="Times New Roman" w:eastAsia="Times New Roman" w:hAnsi="Times New Roman" w:cs="Times New Roman"/>
        </w:rPr>
        <w:t>Подгруппа № 1: Степан</w:t>
      </w:r>
      <w:r w:rsidR="00C61525">
        <w:rPr>
          <w:rFonts w:ascii="Times New Roman" w:eastAsia="Times New Roman" w:hAnsi="Times New Roman" w:cs="Times New Roman"/>
        </w:rPr>
        <w:t xml:space="preserve"> А</w:t>
      </w:r>
      <w:r>
        <w:rPr>
          <w:rFonts w:ascii="Times New Roman" w:eastAsia="Times New Roman" w:hAnsi="Times New Roman" w:cs="Times New Roman"/>
        </w:rPr>
        <w:t>, Лев</w:t>
      </w:r>
      <w:r w:rsidR="00C61525">
        <w:rPr>
          <w:rFonts w:ascii="Times New Roman" w:eastAsia="Times New Roman" w:hAnsi="Times New Roman" w:cs="Times New Roman"/>
        </w:rPr>
        <w:t xml:space="preserve"> Б, С</w:t>
      </w:r>
      <w:r>
        <w:rPr>
          <w:rFonts w:ascii="Times New Roman" w:eastAsia="Times New Roman" w:hAnsi="Times New Roman" w:cs="Times New Roman"/>
        </w:rPr>
        <w:t>емен</w:t>
      </w:r>
      <w:r w:rsidR="00C61525">
        <w:rPr>
          <w:rFonts w:ascii="Times New Roman" w:eastAsia="Times New Roman" w:hAnsi="Times New Roman" w:cs="Times New Roman"/>
        </w:rPr>
        <w:t xml:space="preserve"> Б, </w:t>
      </w:r>
      <w:r>
        <w:rPr>
          <w:rFonts w:ascii="Times New Roman" w:eastAsia="Times New Roman" w:hAnsi="Times New Roman" w:cs="Times New Roman"/>
        </w:rPr>
        <w:t>Ксения</w:t>
      </w:r>
      <w:r w:rsidR="00C61525">
        <w:rPr>
          <w:rFonts w:ascii="Times New Roman" w:eastAsia="Times New Roman" w:hAnsi="Times New Roman" w:cs="Times New Roman"/>
        </w:rPr>
        <w:t xml:space="preserve"> П, </w:t>
      </w:r>
      <w:r>
        <w:rPr>
          <w:rFonts w:ascii="Times New Roman" w:eastAsia="Times New Roman" w:hAnsi="Times New Roman" w:cs="Times New Roman"/>
        </w:rPr>
        <w:t>Ионелла</w:t>
      </w:r>
      <w:r w:rsidR="00C61525">
        <w:rPr>
          <w:rFonts w:ascii="Times New Roman" w:eastAsia="Times New Roman" w:hAnsi="Times New Roman" w:cs="Times New Roman"/>
        </w:rPr>
        <w:t xml:space="preserve"> Р, </w:t>
      </w:r>
      <w:r>
        <w:rPr>
          <w:rFonts w:ascii="Times New Roman" w:eastAsia="Times New Roman" w:hAnsi="Times New Roman" w:cs="Times New Roman"/>
        </w:rPr>
        <w:t>Богдан</w:t>
      </w:r>
      <w:r w:rsidR="00C61525">
        <w:rPr>
          <w:rFonts w:ascii="Times New Roman" w:eastAsia="Times New Roman" w:hAnsi="Times New Roman" w:cs="Times New Roman"/>
        </w:rPr>
        <w:t xml:space="preserve"> С, </w:t>
      </w:r>
      <w:r>
        <w:rPr>
          <w:rFonts w:ascii="Times New Roman" w:eastAsia="Times New Roman" w:hAnsi="Times New Roman" w:cs="Times New Roman"/>
        </w:rPr>
        <w:t>Михаил</w:t>
      </w:r>
      <w:r w:rsidR="00C61525">
        <w:rPr>
          <w:rFonts w:ascii="Times New Roman" w:eastAsia="Times New Roman" w:hAnsi="Times New Roman" w:cs="Times New Roman"/>
        </w:rPr>
        <w:t xml:space="preserve"> Т, </w:t>
      </w:r>
      <w:r>
        <w:rPr>
          <w:rFonts w:ascii="Times New Roman" w:eastAsia="Times New Roman" w:hAnsi="Times New Roman" w:cs="Times New Roman"/>
        </w:rPr>
        <w:t>Эмиль</w:t>
      </w:r>
      <w:r w:rsidR="00C61525">
        <w:rPr>
          <w:rFonts w:ascii="Times New Roman" w:eastAsia="Times New Roman" w:hAnsi="Times New Roman" w:cs="Times New Roman"/>
        </w:rPr>
        <w:t xml:space="preserve"> Х</w:t>
      </w:r>
      <w:r>
        <w:rPr>
          <w:rFonts w:ascii="Times New Roman" w:eastAsia="Times New Roman" w:hAnsi="Times New Roman" w:cs="Times New Roman"/>
        </w:rPr>
        <w:t xml:space="preserve">. </w:t>
      </w:r>
    </w:p>
    <w:p w:rsidR="00AD0B71" w:rsidRDefault="00C61525" w:rsidP="00AD0B71">
      <w:pPr>
        <w:rPr>
          <w:rFonts w:ascii="Times New Roman" w:eastAsia="Times New Roman" w:hAnsi="Times New Roman" w:cs="Times New Roman"/>
        </w:rPr>
      </w:pPr>
      <w:r>
        <w:rPr>
          <w:rFonts w:ascii="Times New Roman" w:eastAsia="Times New Roman" w:hAnsi="Times New Roman" w:cs="Times New Roman"/>
        </w:rPr>
        <w:t>Подгруппа № 2:</w:t>
      </w:r>
      <w:r w:rsidR="00AD0B71">
        <w:rPr>
          <w:rFonts w:ascii="Times New Roman" w:eastAsia="Times New Roman" w:hAnsi="Times New Roman" w:cs="Times New Roman"/>
        </w:rPr>
        <w:t xml:space="preserve"> Александра</w:t>
      </w:r>
      <w:r>
        <w:rPr>
          <w:rFonts w:ascii="Times New Roman" w:eastAsia="Times New Roman" w:hAnsi="Times New Roman" w:cs="Times New Roman"/>
        </w:rPr>
        <w:t xml:space="preserve"> А</w:t>
      </w:r>
      <w:r w:rsidR="00AD0B71">
        <w:rPr>
          <w:rFonts w:ascii="Times New Roman" w:eastAsia="Times New Roman" w:hAnsi="Times New Roman" w:cs="Times New Roman"/>
        </w:rPr>
        <w:t>, Евгения</w:t>
      </w:r>
      <w:r>
        <w:rPr>
          <w:rFonts w:ascii="Times New Roman" w:eastAsia="Times New Roman" w:hAnsi="Times New Roman" w:cs="Times New Roman"/>
        </w:rPr>
        <w:t xml:space="preserve"> А</w:t>
      </w:r>
      <w:r w:rsidR="00AD0B71">
        <w:rPr>
          <w:rFonts w:ascii="Times New Roman" w:eastAsia="Times New Roman" w:hAnsi="Times New Roman" w:cs="Times New Roman"/>
        </w:rPr>
        <w:t>, Тимур</w:t>
      </w:r>
      <w:r>
        <w:rPr>
          <w:rFonts w:ascii="Times New Roman" w:eastAsia="Times New Roman" w:hAnsi="Times New Roman" w:cs="Times New Roman"/>
        </w:rPr>
        <w:t>Т,</w:t>
      </w:r>
      <w:r w:rsidR="00AD0B71">
        <w:rPr>
          <w:rFonts w:ascii="Times New Roman" w:eastAsia="Times New Roman" w:hAnsi="Times New Roman" w:cs="Times New Roman"/>
        </w:rPr>
        <w:t xml:space="preserve"> (резервное место)</w:t>
      </w:r>
    </w:p>
    <w:p w:rsidR="00AD0B71" w:rsidRDefault="00C61525" w:rsidP="00AD0B71">
      <w:pPr>
        <w:rPr>
          <w:rFonts w:ascii="Times New Roman" w:eastAsia="Times New Roman" w:hAnsi="Times New Roman" w:cs="Times New Roman"/>
        </w:rPr>
      </w:pPr>
      <w:r>
        <w:rPr>
          <w:rFonts w:ascii="Times New Roman" w:eastAsia="Times New Roman" w:hAnsi="Times New Roman" w:cs="Times New Roman"/>
        </w:rPr>
        <w:t>Подгруппа № 3:</w:t>
      </w:r>
      <w:r w:rsidR="00AD0B71">
        <w:rPr>
          <w:rFonts w:ascii="Times New Roman" w:eastAsia="Times New Roman" w:hAnsi="Times New Roman" w:cs="Times New Roman"/>
        </w:rPr>
        <w:t>Александра</w:t>
      </w:r>
      <w:r>
        <w:rPr>
          <w:rFonts w:ascii="Times New Roman" w:eastAsia="Times New Roman" w:hAnsi="Times New Roman" w:cs="Times New Roman"/>
        </w:rPr>
        <w:t xml:space="preserve"> А, </w:t>
      </w:r>
      <w:r w:rsidR="00AD0B71">
        <w:rPr>
          <w:rFonts w:ascii="Times New Roman" w:eastAsia="Times New Roman" w:hAnsi="Times New Roman" w:cs="Times New Roman"/>
        </w:rPr>
        <w:t>Евгения</w:t>
      </w:r>
      <w:r>
        <w:rPr>
          <w:rFonts w:ascii="Times New Roman" w:eastAsia="Times New Roman" w:hAnsi="Times New Roman" w:cs="Times New Roman"/>
        </w:rPr>
        <w:t xml:space="preserve"> А.</w:t>
      </w:r>
    </w:p>
    <w:p w:rsidR="00AD0B71" w:rsidRDefault="00C61525" w:rsidP="00AD0B71">
      <w:pPr>
        <w:rPr>
          <w:rFonts w:ascii="Times New Roman" w:eastAsia="Times New Roman" w:hAnsi="Times New Roman" w:cs="Times New Roman"/>
        </w:rPr>
      </w:pPr>
      <w:r>
        <w:rPr>
          <w:rFonts w:ascii="Times New Roman" w:eastAsia="Times New Roman" w:hAnsi="Times New Roman" w:cs="Times New Roman"/>
        </w:rPr>
        <w:t xml:space="preserve">Подгруппа №4: </w:t>
      </w:r>
      <w:r w:rsidR="00AD0B71">
        <w:rPr>
          <w:rFonts w:ascii="Times New Roman" w:eastAsia="Times New Roman" w:hAnsi="Times New Roman" w:cs="Times New Roman"/>
        </w:rPr>
        <w:t>Степан</w:t>
      </w:r>
      <w:r>
        <w:rPr>
          <w:rFonts w:ascii="Times New Roman" w:eastAsia="Times New Roman" w:hAnsi="Times New Roman" w:cs="Times New Roman"/>
        </w:rPr>
        <w:t xml:space="preserve"> А</w:t>
      </w:r>
      <w:r w:rsidR="00AD0B71">
        <w:rPr>
          <w:rFonts w:ascii="Times New Roman" w:eastAsia="Times New Roman" w:hAnsi="Times New Roman" w:cs="Times New Roman"/>
        </w:rPr>
        <w:t>, Лев</w:t>
      </w:r>
      <w:r>
        <w:rPr>
          <w:rFonts w:ascii="Times New Roman" w:eastAsia="Times New Roman" w:hAnsi="Times New Roman" w:cs="Times New Roman"/>
        </w:rPr>
        <w:t xml:space="preserve"> Б</w:t>
      </w:r>
      <w:r w:rsidR="00AD0B71">
        <w:rPr>
          <w:rFonts w:ascii="Times New Roman" w:eastAsia="Times New Roman" w:hAnsi="Times New Roman" w:cs="Times New Roman"/>
        </w:rPr>
        <w:t>, Ионелла</w:t>
      </w:r>
      <w:r>
        <w:rPr>
          <w:rFonts w:ascii="Times New Roman" w:eastAsia="Times New Roman" w:hAnsi="Times New Roman" w:cs="Times New Roman"/>
        </w:rPr>
        <w:t xml:space="preserve"> Р.</w:t>
      </w:r>
    </w:p>
    <w:p w:rsidR="00AD0B71" w:rsidRPr="000C068C" w:rsidRDefault="00AD0B71" w:rsidP="00AD0B71">
      <w:pPr>
        <w:rPr>
          <w:rFonts w:ascii="Times New Roman" w:eastAsia="Times New Roman" w:hAnsi="Times New Roman" w:cs="Times New Roman"/>
        </w:rPr>
      </w:pPr>
      <w:r>
        <w:rPr>
          <w:rFonts w:ascii="Times New Roman" w:eastAsia="Times New Roman" w:hAnsi="Times New Roman" w:cs="Times New Roman"/>
        </w:rPr>
        <w:t>Подгруппа №5: Михаил</w:t>
      </w:r>
      <w:r w:rsidR="00C61525">
        <w:rPr>
          <w:rFonts w:ascii="Times New Roman" w:eastAsia="Times New Roman" w:hAnsi="Times New Roman" w:cs="Times New Roman"/>
        </w:rPr>
        <w:t xml:space="preserve"> т</w:t>
      </w:r>
      <w:r>
        <w:rPr>
          <w:rFonts w:ascii="Times New Roman" w:eastAsia="Times New Roman" w:hAnsi="Times New Roman" w:cs="Times New Roman"/>
        </w:rPr>
        <w:t>, Эмиль</w:t>
      </w:r>
      <w:r w:rsidR="00C61525">
        <w:rPr>
          <w:rFonts w:ascii="Times New Roman" w:eastAsia="Times New Roman" w:hAnsi="Times New Roman" w:cs="Times New Roman"/>
        </w:rPr>
        <w:t xml:space="preserve"> Х</w:t>
      </w:r>
      <w:r>
        <w:rPr>
          <w:rFonts w:ascii="Times New Roman" w:eastAsia="Times New Roman" w:hAnsi="Times New Roman" w:cs="Times New Roman"/>
        </w:rPr>
        <w:t>.</w:t>
      </w:r>
    </w:p>
    <w:p w:rsidR="00AD0B71" w:rsidRDefault="00AD0B71" w:rsidP="00AD0B71">
      <w:pPr>
        <w:rPr>
          <w:rFonts w:ascii="Times New Roman" w:eastAsia="Times New Roman" w:hAnsi="Times New Roman" w:cs="Times New Roman"/>
        </w:rPr>
      </w:pPr>
      <w:r>
        <w:rPr>
          <w:rFonts w:ascii="Times New Roman" w:eastAsia="Times New Roman" w:hAnsi="Times New Roman" w:cs="Times New Roman"/>
        </w:rPr>
        <w:t xml:space="preserve">Примечание: коррекционно-развивающие занятия – 5 часов 55 минут в неделю (Михаил </w:t>
      </w:r>
      <w:r w:rsidR="00C61525">
        <w:rPr>
          <w:rFonts w:ascii="Times New Roman" w:eastAsia="Times New Roman" w:hAnsi="Times New Roman" w:cs="Times New Roman"/>
        </w:rPr>
        <w:t>Г</w:t>
      </w:r>
      <w:r>
        <w:rPr>
          <w:rFonts w:ascii="Times New Roman" w:eastAsia="Times New Roman" w:hAnsi="Times New Roman" w:cs="Times New Roman"/>
        </w:rPr>
        <w:t>– 1 индивидуальное занятие в неделю во время отсутствия любого ребенка группы № 8 (по расписанию занятий группы № 8)</w:t>
      </w:r>
    </w:p>
    <w:sectPr w:rsidR="00AD0B71" w:rsidSect="00AD0B71">
      <w:pgSz w:w="16838" w:h="11906" w:orient="landscape"/>
      <w:pgMar w:top="426" w:right="1134" w:bottom="42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EE" w:rsidRDefault="004D7BEE" w:rsidP="00D2747D">
      <w:r>
        <w:separator/>
      </w:r>
    </w:p>
  </w:endnote>
  <w:endnote w:type="continuationSeparator" w:id="0">
    <w:p w:rsidR="004D7BEE" w:rsidRDefault="004D7BEE" w:rsidP="00D2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20549"/>
      <w:docPartObj>
        <w:docPartGallery w:val="Page Numbers (Bottom of Page)"/>
        <w:docPartUnique/>
      </w:docPartObj>
    </w:sdtPr>
    <w:sdtEndPr/>
    <w:sdtContent>
      <w:p w:rsidR="00AD0B71" w:rsidRDefault="004D7BEE">
        <w:pPr>
          <w:pStyle w:val="ab"/>
          <w:jc w:val="right"/>
        </w:pPr>
        <w:r>
          <w:rPr>
            <w:noProof/>
          </w:rPr>
          <w:fldChar w:fldCharType="begin"/>
        </w:r>
        <w:r>
          <w:rPr>
            <w:noProof/>
          </w:rPr>
          <w:instrText>PAGE   \* MERGEFORMAT</w:instrText>
        </w:r>
        <w:r>
          <w:rPr>
            <w:noProof/>
          </w:rPr>
          <w:fldChar w:fldCharType="separate"/>
        </w:r>
        <w:r w:rsidR="00C27001">
          <w:rPr>
            <w:noProof/>
          </w:rPr>
          <w:t>63</w:t>
        </w:r>
        <w:r>
          <w:rPr>
            <w:noProof/>
          </w:rPr>
          <w:fldChar w:fldCharType="end"/>
        </w:r>
      </w:p>
    </w:sdtContent>
  </w:sdt>
  <w:p w:rsidR="00AD0B71" w:rsidRDefault="00AD0B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EE" w:rsidRDefault="004D7BEE" w:rsidP="00D2747D">
      <w:r>
        <w:separator/>
      </w:r>
    </w:p>
  </w:footnote>
  <w:footnote w:type="continuationSeparator" w:id="0">
    <w:p w:rsidR="004D7BEE" w:rsidRDefault="004D7BEE" w:rsidP="00D2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F8A98FE"/>
    <w:lvl w:ilvl="0">
      <w:numFmt w:val="bullet"/>
      <w:lvlText w:val="*"/>
      <w:lvlJc w:val="left"/>
    </w:lvl>
  </w:abstractNum>
  <w:abstractNum w:abstractNumId="1" w15:restartNumberingAfterBreak="0">
    <w:nsid w:val="00001238"/>
    <w:multiLevelType w:val="hybridMultilevel"/>
    <w:tmpl w:val="DD6AEBAE"/>
    <w:lvl w:ilvl="0" w:tplc="32B491DA">
      <w:start w:val="1"/>
      <w:numFmt w:val="bullet"/>
      <w:lvlText w:val="-"/>
      <w:lvlJc w:val="left"/>
    </w:lvl>
    <w:lvl w:ilvl="1" w:tplc="F31C36A8">
      <w:numFmt w:val="decimal"/>
      <w:lvlText w:val=""/>
      <w:lvlJc w:val="left"/>
    </w:lvl>
    <w:lvl w:ilvl="2" w:tplc="36BC576E">
      <w:numFmt w:val="decimal"/>
      <w:lvlText w:val=""/>
      <w:lvlJc w:val="left"/>
    </w:lvl>
    <w:lvl w:ilvl="3" w:tplc="7B2EF8CC">
      <w:numFmt w:val="decimal"/>
      <w:lvlText w:val=""/>
      <w:lvlJc w:val="left"/>
    </w:lvl>
    <w:lvl w:ilvl="4" w:tplc="66E2614C">
      <w:numFmt w:val="decimal"/>
      <w:lvlText w:val=""/>
      <w:lvlJc w:val="left"/>
    </w:lvl>
    <w:lvl w:ilvl="5" w:tplc="2264C7AA">
      <w:numFmt w:val="decimal"/>
      <w:lvlText w:val=""/>
      <w:lvlJc w:val="left"/>
    </w:lvl>
    <w:lvl w:ilvl="6" w:tplc="560C7EFC">
      <w:numFmt w:val="decimal"/>
      <w:lvlText w:val=""/>
      <w:lvlJc w:val="left"/>
    </w:lvl>
    <w:lvl w:ilvl="7" w:tplc="FA401E3E">
      <w:numFmt w:val="decimal"/>
      <w:lvlText w:val=""/>
      <w:lvlJc w:val="left"/>
    </w:lvl>
    <w:lvl w:ilvl="8" w:tplc="7564F99E">
      <w:numFmt w:val="decimal"/>
      <w:lvlText w:val=""/>
      <w:lvlJc w:val="left"/>
    </w:lvl>
  </w:abstractNum>
  <w:abstractNum w:abstractNumId="2" w15:restartNumberingAfterBreak="0">
    <w:nsid w:val="004E6012"/>
    <w:multiLevelType w:val="multilevel"/>
    <w:tmpl w:val="C19E468E"/>
    <w:lvl w:ilvl="0">
      <w:start w:val="1"/>
      <w:numFmt w:val="decimal"/>
      <w:lvlText w:val="%1."/>
      <w:lvlJc w:val="left"/>
      <w:pPr>
        <w:ind w:left="502"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09CD1DF3"/>
    <w:multiLevelType w:val="multilevel"/>
    <w:tmpl w:val="632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F3C19"/>
    <w:multiLevelType w:val="multilevel"/>
    <w:tmpl w:val="7C5A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D7638"/>
    <w:multiLevelType w:val="multilevel"/>
    <w:tmpl w:val="C67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3748B"/>
    <w:multiLevelType w:val="multilevel"/>
    <w:tmpl w:val="3690A3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CB755A"/>
    <w:multiLevelType w:val="multilevel"/>
    <w:tmpl w:val="BEE017AC"/>
    <w:lvl w:ilvl="0">
      <w:start w:val="1"/>
      <w:numFmt w:val="upperRoman"/>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B34C4"/>
    <w:multiLevelType w:val="multilevel"/>
    <w:tmpl w:val="E974A1CA"/>
    <w:lvl w:ilvl="0">
      <w:start w:val="2"/>
      <w:numFmt w:val="decimal"/>
      <w:lvlText w:val="%1."/>
      <w:lvlJc w:val="left"/>
      <w:pPr>
        <w:ind w:left="360" w:hanging="360"/>
      </w:pPr>
      <w:rPr>
        <w:rFonts w:hint="default"/>
      </w:rPr>
    </w:lvl>
    <w:lvl w:ilvl="1">
      <w:start w:val="3"/>
      <w:numFmt w:val="decimal"/>
      <w:lvlText w:val="%1.%2."/>
      <w:lvlJc w:val="left"/>
      <w:pPr>
        <w:ind w:left="2345" w:hanging="360"/>
      </w:pPr>
      <w:rPr>
        <w:rFonts w:hint="default"/>
      </w:rPr>
    </w:lvl>
    <w:lvl w:ilvl="2">
      <w:start w:val="1"/>
      <w:numFmt w:val="decimal"/>
      <w:lvlText w:val="%1.%2.%3."/>
      <w:lvlJc w:val="left"/>
      <w:pPr>
        <w:ind w:left="3388" w:hanging="720"/>
      </w:pPr>
      <w:rPr>
        <w:rFonts w:hint="default"/>
      </w:rPr>
    </w:lvl>
    <w:lvl w:ilvl="3">
      <w:start w:val="1"/>
      <w:numFmt w:val="decimal"/>
      <w:lvlText w:val="%1.%2.%3.%4."/>
      <w:lvlJc w:val="left"/>
      <w:pPr>
        <w:ind w:left="4722" w:hanging="720"/>
      </w:pPr>
      <w:rPr>
        <w:rFonts w:hint="default"/>
      </w:rPr>
    </w:lvl>
    <w:lvl w:ilvl="4">
      <w:start w:val="1"/>
      <w:numFmt w:val="decimal"/>
      <w:lvlText w:val="%1.%2.%3.%4.%5."/>
      <w:lvlJc w:val="left"/>
      <w:pPr>
        <w:ind w:left="6416" w:hanging="1080"/>
      </w:pPr>
      <w:rPr>
        <w:rFonts w:hint="default"/>
      </w:rPr>
    </w:lvl>
    <w:lvl w:ilvl="5">
      <w:start w:val="1"/>
      <w:numFmt w:val="decimal"/>
      <w:lvlText w:val="%1.%2.%3.%4.%5.%6."/>
      <w:lvlJc w:val="left"/>
      <w:pPr>
        <w:ind w:left="7750" w:hanging="1080"/>
      </w:pPr>
      <w:rPr>
        <w:rFonts w:hint="default"/>
      </w:rPr>
    </w:lvl>
    <w:lvl w:ilvl="6">
      <w:start w:val="1"/>
      <w:numFmt w:val="decimal"/>
      <w:lvlText w:val="%1.%2.%3.%4.%5.%6.%7."/>
      <w:lvlJc w:val="left"/>
      <w:pPr>
        <w:ind w:left="9444" w:hanging="1440"/>
      </w:pPr>
      <w:rPr>
        <w:rFonts w:hint="default"/>
      </w:rPr>
    </w:lvl>
    <w:lvl w:ilvl="7">
      <w:start w:val="1"/>
      <w:numFmt w:val="decimal"/>
      <w:lvlText w:val="%1.%2.%3.%4.%5.%6.%7.%8."/>
      <w:lvlJc w:val="left"/>
      <w:pPr>
        <w:ind w:left="10778" w:hanging="1440"/>
      </w:pPr>
      <w:rPr>
        <w:rFonts w:hint="default"/>
      </w:rPr>
    </w:lvl>
    <w:lvl w:ilvl="8">
      <w:start w:val="1"/>
      <w:numFmt w:val="decimal"/>
      <w:lvlText w:val="%1.%2.%3.%4.%5.%6.%7.%8.%9."/>
      <w:lvlJc w:val="left"/>
      <w:pPr>
        <w:ind w:left="12472" w:hanging="1800"/>
      </w:pPr>
      <w:rPr>
        <w:rFonts w:hint="default"/>
      </w:rPr>
    </w:lvl>
  </w:abstractNum>
  <w:abstractNum w:abstractNumId="9" w15:restartNumberingAfterBreak="0">
    <w:nsid w:val="20DF31E1"/>
    <w:multiLevelType w:val="multilevel"/>
    <w:tmpl w:val="5DDC20E4"/>
    <w:lvl w:ilvl="0">
      <w:start w:val="1"/>
      <w:numFmt w:val="decimal"/>
      <w:lvlText w:val="%1."/>
      <w:lvlJc w:val="left"/>
      <w:pPr>
        <w:ind w:left="360" w:hanging="360"/>
      </w:pPr>
      <w:rPr>
        <w:rFonts w:hint="default"/>
      </w:rPr>
    </w:lvl>
    <w:lvl w:ilvl="1">
      <w:start w:val="1"/>
      <w:numFmt w:val="decimal"/>
      <w:lvlText w:val="%1.%2."/>
      <w:lvlJc w:val="left"/>
      <w:pPr>
        <w:ind w:left="1694" w:hanging="360"/>
      </w:pPr>
      <w:rPr>
        <w:rFonts w:hint="default"/>
      </w:rPr>
    </w:lvl>
    <w:lvl w:ilvl="2">
      <w:start w:val="1"/>
      <w:numFmt w:val="decimal"/>
      <w:lvlText w:val="%1.%2.%3."/>
      <w:lvlJc w:val="left"/>
      <w:pPr>
        <w:ind w:left="3388" w:hanging="720"/>
      </w:pPr>
      <w:rPr>
        <w:rFonts w:hint="default"/>
      </w:rPr>
    </w:lvl>
    <w:lvl w:ilvl="3">
      <w:start w:val="1"/>
      <w:numFmt w:val="decimal"/>
      <w:lvlText w:val="%1.%2.%3.%4."/>
      <w:lvlJc w:val="left"/>
      <w:pPr>
        <w:ind w:left="4722" w:hanging="720"/>
      </w:pPr>
      <w:rPr>
        <w:rFonts w:hint="default"/>
      </w:rPr>
    </w:lvl>
    <w:lvl w:ilvl="4">
      <w:start w:val="1"/>
      <w:numFmt w:val="decimal"/>
      <w:lvlText w:val="%1.%2.%3.%4.%5."/>
      <w:lvlJc w:val="left"/>
      <w:pPr>
        <w:ind w:left="6416" w:hanging="1080"/>
      </w:pPr>
      <w:rPr>
        <w:rFonts w:hint="default"/>
      </w:rPr>
    </w:lvl>
    <w:lvl w:ilvl="5">
      <w:start w:val="1"/>
      <w:numFmt w:val="decimal"/>
      <w:lvlText w:val="%1.%2.%3.%4.%5.%6."/>
      <w:lvlJc w:val="left"/>
      <w:pPr>
        <w:ind w:left="7750" w:hanging="1080"/>
      </w:pPr>
      <w:rPr>
        <w:rFonts w:hint="default"/>
      </w:rPr>
    </w:lvl>
    <w:lvl w:ilvl="6">
      <w:start w:val="1"/>
      <w:numFmt w:val="decimal"/>
      <w:lvlText w:val="%1.%2.%3.%4.%5.%6.%7."/>
      <w:lvlJc w:val="left"/>
      <w:pPr>
        <w:ind w:left="9444" w:hanging="1440"/>
      </w:pPr>
      <w:rPr>
        <w:rFonts w:hint="default"/>
      </w:rPr>
    </w:lvl>
    <w:lvl w:ilvl="7">
      <w:start w:val="1"/>
      <w:numFmt w:val="decimal"/>
      <w:lvlText w:val="%1.%2.%3.%4.%5.%6.%7.%8."/>
      <w:lvlJc w:val="left"/>
      <w:pPr>
        <w:ind w:left="10778" w:hanging="1440"/>
      </w:pPr>
      <w:rPr>
        <w:rFonts w:hint="default"/>
      </w:rPr>
    </w:lvl>
    <w:lvl w:ilvl="8">
      <w:start w:val="1"/>
      <w:numFmt w:val="decimal"/>
      <w:lvlText w:val="%1.%2.%3.%4.%5.%6.%7.%8.%9."/>
      <w:lvlJc w:val="left"/>
      <w:pPr>
        <w:ind w:left="12472" w:hanging="1800"/>
      </w:pPr>
      <w:rPr>
        <w:rFonts w:hint="default"/>
      </w:rPr>
    </w:lvl>
  </w:abstractNum>
  <w:abstractNum w:abstractNumId="10" w15:restartNumberingAfterBreak="0">
    <w:nsid w:val="269F584E"/>
    <w:multiLevelType w:val="multilevel"/>
    <w:tmpl w:val="51220F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EB379F"/>
    <w:multiLevelType w:val="multilevel"/>
    <w:tmpl w:val="D77A23B4"/>
    <w:lvl w:ilvl="0">
      <w:start w:val="1"/>
      <w:numFmt w:val="decimal"/>
      <w:lvlText w:val="%1."/>
      <w:lvlJc w:val="left"/>
      <w:pPr>
        <w:ind w:left="600" w:hanging="360"/>
      </w:pPr>
      <w:rPr>
        <w:rFonts w:hint="default"/>
        <w:b w:val="0"/>
        <w:bCs/>
      </w:rPr>
    </w:lvl>
    <w:lvl w:ilvl="1">
      <w:start w:val="6"/>
      <w:numFmt w:val="decimal"/>
      <w:isLgl/>
      <w:lvlText w:val="%1.%2"/>
      <w:lvlJc w:val="left"/>
      <w:pPr>
        <w:ind w:left="1095" w:hanging="375"/>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80" w:hanging="144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240" w:hanging="2160"/>
      </w:pPr>
      <w:rPr>
        <w:rFonts w:hint="default"/>
      </w:rPr>
    </w:lvl>
  </w:abstractNum>
  <w:abstractNum w:abstractNumId="12" w15:restartNumberingAfterBreak="0">
    <w:nsid w:val="2F7138CC"/>
    <w:multiLevelType w:val="hybridMultilevel"/>
    <w:tmpl w:val="9E886D98"/>
    <w:lvl w:ilvl="0" w:tplc="443E76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E77F6"/>
    <w:multiLevelType w:val="hybridMultilevel"/>
    <w:tmpl w:val="E96ED2E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51E7D5F"/>
    <w:multiLevelType w:val="hybridMultilevel"/>
    <w:tmpl w:val="59CA2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815ED"/>
    <w:multiLevelType w:val="hybridMultilevel"/>
    <w:tmpl w:val="B5E0D17C"/>
    <w:lvl w:ilvl="0" w:tplc="B7F2689C">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6E81B90"/>
    <w:multiLevelType w:val="multilevel"/>
    <w:tmpl w:val="516CE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03E56"/>
    <w:multiLevelType w:val="hybridMultilevel"/>
    <w:tmpl w:val="6DC6C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426B04"/>
    <w:multiLevelType w:val="multilevel"/>
    <w:tmpl w:val="7DE889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41C1F"/>
    <w:multiLevelType w:val="multilevel"/>
    <w:tmpl w:val="9C4A44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460B33"/>
    <w:multiLevelType w:val="hybridMultilevel"/>
    <w:tmpl w:val="235AB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E52BF"/>
    <w:multiLevelType w:val="hybridMultilevel"/>
    <w:tmpl w:val="49B6181C"/>
    <w:lvl w:ilvl="0" w:tplc="2EAE1B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6A99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439A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052A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EF91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C718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6C85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C2FD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A42A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72786C"/>
    <w:multiLevelType w:val="multilevel"/>
    <w:tmpl w:val="EC6C6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C84E98"/>
    <w:multiLevelType w:val="hybridMultilevel"/>
    <w:tmpl w:val="B84492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A31364"/>
    <w:multiLevelType w:val="multilevel"/>
    <w:tmpl w:val="14985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51B0145"/>
    <w:multiLevelType w:val="multilevel"/>
    <w:tmpl w:val="51220F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7525B9"/>
    <w:multiLevelType w:val="hybridMultilevel"/>
    <w:tmpl w:val="ED16E548"/>
    <w:lvl w:ilvl="0" w:tplc="51B052A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091ADA"/>
    <w:multiLevelType w:val="multilevel"/>
    <w:tmpl w:val="BE3CBC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A310744"/>
    <w:multiLevelType w:val="multilevel"/>
    <w:tmpl w:val="B8620082"/>
    <w:lvl w:ilvl="0">
      <w:start w:val="2"/>
      <w:numFmt w:val="decimal"/>
      <w:lvlText w:val="%1."/>
      <w:lvlJc w:val="left"/>
      <w:pPr>
        <w:ind w:left="360" w:hanging="360"/>
      </w:pPr>
      <w:rPr>
        <w:rFonts w:eastAsia="Times New Roman" w:hint="default"/>
        <w:color w:val="auto"/>
      </w:rPr>
    </w:lvl>
    <w:lvl w:ilvl="1">
      <w:start w:val="7"/>
      <w:numFmt w:val="decimal"/>
      <w:lvlText w:val="%1.%2."/>
      <w:lvlJc w:val="left"/>
      <w:pPr>
        <w:ind w:left="2345" w:hanging="360"/>
      </w:pPr>
      <w:rPr>
        <w:rFonts w:eastAsia="Times New Roman" w:hint="default"/>
        <w:color w:val="auto"/>
      </w:rPr>
    </w:lvl>
    <w:lvl w:ilvl="2">
      <w:start w:val="1"/>
      <w:numFmt w:val="decimal"/>
      <w:lvlText w:val="%1.%2.%3."/>
      <w:lvlJc w:val="left"/>
      <w:pPr>
        <w:ind w:left="4690" w:hanging="720"/>
      </w:pPr>
      <w:rPr>
        <w:rFonts w:eastAsia="Times New Roman" w:hint="default"/>
        <w:color w:val="auto"/>
      </w:rPr>
    </w:lvl>
    <w:lvl w:ilvl="3">
      <w:start w:val="1"/>
      <w:numFmt w:val="decimal"/>
      <w:lvlText w:val="%1.%2.%3.%4."/>
      <w:lvlJc w:val="left"/>
      <w:pPr>
        <w:ind w:left="6675" w:hanging="720"/>
      </w:pPr>
      <w:rPr>
        <w:rFonts w:eastAsia="Times New Roman" w:hint="default"/>
        <w:color w:val="auto"/>
      </w:rPr>
    </w:lvl>
    <w:lvl w:ilvl="4">
      <w:start w:val="1"/>
      <w:numFmt w:val="decimal"/>
      <w:lvlText w:val="%1.%2.%3.%4.%5."/>
      <w:lvlJc w:val="left"/>
      <w:pPr>
        <w:ind w:left="9020" w:hanging="1080"/>
      </w:pPr>
      <w:rPr>
        <w:rFonts w:eastAsia="Times New Roman" w:hint="default"/>
        <w:color w:val="auto"/>
      </w:rPr>
    </w:lvl>
    <w:lvl w:ilvl="5">
      <w:start w:val="1"/>
      <w:numFmt w:val="decimal"/>
      <w:lvlText w:val="%1.%2.%3.%4.%5.%6."/>
      <w:lvlJc w:val="left"/>
      <w:pPr>
        <w:ind w:left="11005" w:hanging="1080"/>
      </w:pPr>
      <w:rPr>
        <w:rFonts w:eastAsia="Times New Roman" w:hint="default"/>
        <w:color w:val="auto"/>
      </w:rPr>
    </w:lvl>
    <w:lvl w:ilvl="6">
      <w:start w:val="1"/>
      <w:numFmt w:val="decimal"/>
      <w:lvlText w:val="%1.%2.%3.%4.%5.%6.%7."/>
      <w:lvlJc w:val="left"/>
      <w:pPr>
        <w:ind w:left="13350" w:hanging="1440"/>
      </w:pPr>
      <w:rPr>
        <w:rFonts w:eastAsia="Times New Roman" w:hint="default"/>
        <w:color w:val="auto"/>
      </w:rPr>
    </w:lvl>
    <w:lvl w:ilvl="7">
      <w:start w:val="1"/>
      <w:numFmt w:val="decimal"/>
      <w:lvlText w:val="%1.%2.%3.%4.%5.%6.%7.%8."/>
      <w:lvlJc w:val="left"/>
      <w:pPr>
        <w:ind w:left="15335" w:hanging="1440"/>
      </w:pPr>
      <w:rPr>
        <w:rFonts w:eastAsia="Times New Roman" w:hint="default"/>
        <w:color w:val="auto"/>
      </w:rPr>
    </w:lvl>
    <w:lvl w:ilvl="8">
      <w:start w:val="1"/>
      <w:numFmt w:val="decimal"/>
      <w:lvlText w:val="%1.%2.%3.%4.%5.%6.%7.%8.%9."/>
      <w:lvlJc w:val="left"/>
      <w:pPr>
        <w:ind w:left="17680" w:hanging="1800"/>
      </w:pPr>
      <w:rPr>
        <w:rFonts w:eastAsia="Times New Roman" w:hint="default"/>
        <w:color w:val="auto"/>
      </w:rPr>
    </w:lvl>
  </w:abstractNum>
  <w:num w:numId="1">
    <w:abstractNumId w:val="7"/>
  </w:num>
  <w:num w:numId="2">
    <w:abstractNumId w:val="11"/>
  </w:num>
  <w:num w:numId="3">
    <w:abstractNumId w:val="6"/>
  </w:num>
  <w:num w:numId="4">
    <w:abstractNumId w:val="1"/>
  </w:num>
  <w:num w:numId="5">
    <w:abstractNumId w:val="22"/>
  </w:num>
  <w:num w:numId="6">
    <w:abstractNumId w:val="21"/>
  </w:num>
  <w:num w:numId="7">
    <w:abstractNumId w:val="20"/>
  </w:num>
  <w:num w:numId="8">
    <w:abstractNumId w:val="14"/>
  </w:num>
  <w:num w:numId="9">
    <w:abstractNumId w:val="0"/>
    <w:lvlOverride w:ilvl="0">
      <w:lvl w:ilvl="0">
        <w:numFmt w:val="bullet"/>
        <w:lvlText w:val="•"/>
        <w:legacy w:legacy="1" w:legacySpace="0" w:legacyIndent="389"/>
        <w:lvlJc w:val="left"/>
        <w:rPr>
          <w:rFonts w:ascii="Times New Roman" w:hAnsi="Times New Roman" w:hint="default"/>
        </w:rPr>
      </w:lvl>
    </w:lvlOverride>
  </w:num>
  <w:num w:numId="10">
    <w:abstractNumId w:val="13"/>
  </w:num>
  <w:num w:numId="11">
    <w:abstractNumId w:val="5"/>
  </w:num>
  <w:num w:numId="12">
    <w:abstractNumId w:val="3"/>
  </w:num>
  <w:num w:numId="13">
    <w:abstractNumId w:val="23"/>
  </w:num>
  <w:num w:numId="14">
    <w:abstractNumId w:val="9"/>
  </w:num>
  <w:num w:numId="15">
    <w:abstractNumId w:val="8"/>
  </w:num>
  <w:num w:numId="16">
    <w:abstractNumId w:val="28"/>
  </w:num>
  <w:num w:numId="17">
    <w:abstractNumId w:val="24"/>
  </w:num>
  <w:num w:numId="18">
    <w:abstractNumId w:val="27"/>
  </w:num>
  <w:num w:numId="19">
    <w:abstractNumId w:val="18"/>
  </w:num>
  <w:num w:numId="20">
    <w:abstractNumId w:val="2"/>
  </w:num>
  <w:num w:numId="21">
    <w:abstractNumId w:val="15"/>
  </w:num>
  <w:num w:numId="22">
    <w:abstractNumId w:val="26"/>
  </w:num>
  <w:num w:numId="23">
    <w:abstractNumId w:val="12"/>
  </w:num>
  <w:num w:numId="24">
    <w:abstractNumId w:val="19"/>
  </w:num>
  <w:num w:numId="25">
    <w:abstractNumId w:val="10"/>
  </w:num>
  <w:num w:numId="26">
    <w:abstractNumId w:val="25"/>
  </w:num>
  <w:num w:numId="27">
    <w:abstractNumId w:val="16"/>
  </w:num>
  <w:num w:numId="28">
    <w:abstractNumId w:val="17"/>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2DDB"/>
    <w:rsid w:val="00013412"/>
    <w:rsid w:val="00062933"/>
    <w:rsid w:val="00063C88"/>
    <w:rsid w:val="000C428A"/>
    <w:rsid w:val="000C5DED"/>
    <w:rsid w:val="000D0A0F"/>
    <w:rsid w:val="000D61F7"/>
    <w:rsid w:val="0010445C"/>
    <w:rsid w:val="00114E55"/>
    <w:rsid w:val="00121BD1"/>
    <w:rsid w:val="00164E9F"/>
    <w:rsid w:val="001751AB"/>
    <w:rsid w:val="001852B5"/>
    <w:rsid w:val="001C1D23"/>
    <w:rsid w:val="001C63CB"/>
    <w:rsid w:val="001C7016"/>
    <w:rsid w:val="001D4E7E"/>
    <w:rsid w:val="0020194B"/>
    <w:rsid w:val="0020546E"/>
    <w:rsid w:val="00224AA7"/>
    <w:rsid w:val="00254CC4"/>
    <w:rsid w:val="00257F4A"/>
    <w:rsid w:val="002948EF"/>
    <w:rsid w:val="002B47F2"/>
    <w:rsid w:val="002C0452"/>
    <w:rsid w:val="002E26E9"/>
    <w:rsid w:val="002F4903"/>
    <w:rsid w:val="003129D6"/>
    <w:rsid w:val="00327781"/>
    <w:rsid w:val="00346F1C"/>
    <w:rsid w:val="00371C33"/>
    <w:rsid w:val="003A0CFC"/>
    <w:rsid w:val="003C282B"/>
    <w:rsid w:val="003D685B"/>
    <w:rsid w:val="003D7EF5"/>
    <w:rsid w:val="003F17D4"/>
    <w:rsid w:val="004077E5"/>
    <w:rsid w:val="004251E7"/>
    <w:rsid w:val="004253D3"/>
    <w:rsid w:val="00436707"/>
    <w:rsid w:val="00463C33"/>
    <w:rsid w:val="00475529"/>
    <w:rsid w:val="004909BF"/>
    <w:rsid w:val="00494CC4"/>
    <w:rsid w:val="004C5445"/>
    <w:rsid w:val="004D7BEE"/>
    <w:rsid w:val="004E3ABB"/>
    <w:rsid w:val="004E6559"/>
    <w:rsid w:val="00506E56"/>
    <w:rsid w:val="00514ECF"/>
    <w:rsid w:val="005163DC"/>
    <w:rsid w:val="00521290"/>
    <w:rsid w:val="005254C2"/>
    <w:rsid w:val="00533AAE"/>
    <w:rsid w:val="0054522C"/>
    <w:rsid w:val="00580833"/>
    <w:rsid w:val="005842B3"/>
    <w:rsid w:val="0059219B"/>
    <w:rsid w:val="00594033"/>
    <w:rsid w:val="005A2DCF"/>
    <w:rsid w:val="005B3027"/>
    <w:rsid w:val="005F158F"/>
    <w:rsid w:val="005F76D2"/>
    <w:rsid w:val="00602141"/>
    <w:rsid w:val="00617BCB"/>
    <w:rsid w:val="0062054E"/>
    <w:rsid w:val="0064281F"/>
    <w:rsid w:val="00645711"/>
    <w:rsid w:val="0066268B"/>
    <w:rsid w:val="0068023E"/>
    <w:rsid w:val="0069729A"/>
    <w:rsid w:val="006B6B84"/>
    <w:rsid w:val="006C1C13"/>
    <w:rsid w:val="006C6B74"/>
    <w:rsid w:val="007319B1"/>
    <w:rsid w:val="007327A1"/>
    <w:rsid w:val="007617DE"/>
    <w:rsid w:val="00796B00"/>
    <w:rsid w:val="007C027B"/>
    <w:rsid w:val="007C0A74"/>
    <w:rsid w:val="007D5490"/>
    <w:rsid w:val="007D6CC3"/>
    <w:rsid w:val="007E0F14"/>
    <w:rsid w:val="007E32A7"/>
    <w:rsid w:val="007E6C0A"/>
    <w:rsid w:val="007F521A"/>
    <w:rsid w:val="008003FC"/>
    <w:rsid w:val="00820496"/>
    <w:rsid w:val="00822B7A"/>
    <w:rsid w:val="008254AA"/>
    <w:rsid w:val="00830116"/>
    <w:rsid w:val="00840D86"/>
    <w:rsid w:val="008418EA"/>
    <w:rsid w:val="00860891"/>
    <w:rsid w:val="00874825"/>
    <w:rsid w:val="00874F47"/>
    <w:rsid w:val="00903848"/>
    <w:rsid w:val="0093333E"/>
    <w:rsid w:val="00956A8B"/>
    <w:rsid w:val="00964345"/>
    <w:rsid w:val="0097060E"/>
    <w:rsid w:val="009A6D4D"/>
    <w:rsid w:val="009C191D"/>
    <w:rsid w:val="009C258D"/>
    <w:rsid w:val="009C4F05"/>
    <w:rsid w:val="009E7018"/>
    <w:rsid w:val="00A010DC"/>
    <w:rsid w:val="00A019DC"/>
    <w:rsid w:val="00A042DB"/>
    <w:rsid w:val="00A105BC"/>
    <w:rsid w:val="00A15094"/>
    <w:rsid w:val="00A174D2"/>
    <w:rsid w:val="00A24DAC"/>
    <w:rsid w:val="00A43179"/>
    <w:rsid w:val="00A52793"/>
    <w:rsid w:val="00A6426D"/>
    <w:rsid w:val="00A7703A"/>
    <w:rsid w:val="00A9188A"/>
    <w:rsid w:val="00AC4E84"/>
    <w:rsid w:val="00AC5E6A"/>
    <w:rsid w:val="00AC6DF0"/>
    <w:rsid w:val="00AD0B71"/>
    <w:rsid w:val="00AD6122"/>
    <w:rsid w:val="00B2761F"/>
    <w:rsid w:val="00B84867"/>
    <w:rsid w:val="00BB619D"/>
    <w:rsid w:val="00C05A3B"/>
    <w:rsid w:val="00C101AA"/>
    <w:rsid w:val="00C12DDB"/>
    <w:rsid w:val="00C1315B"/>
    <w:rsid w:val="00C164CC"/>
    <w:rsid w:val="00C27001"/>
    <w:rsid w:val="00C35A06"/>
    <w:rsid w:val="00C37AA9"/>
    <w:rsid w:val="00C41B23"/>
    <w:rsid w:val="00C43FFE"/>
    <w:rsid w:val="00C45B06"/>
    <w:rsid w:val="00C61525"/>
    <w:rsid w:val="00C816EA"/>
    <w:rsid w:val="00CC2460"/>
    <w:rsid w:val="00CF40E8"/>
    <w:rsid w:val="00D05783"/>
    <w:rsid w:val="00D1020C"/>
    <w:rsid w:val="00D23916"/>
    <w:rsid w:val="00D2747D"/>
    <w:rsid w:val="00D331C1"/>
    <w:rsid w:val="00D456EA"/>
    <w:rsid w:val="00D47A39"/>
    <w:rsid w:val="00D5412C"/>
    <w:rsid w:val="00D61022"/>
    <w:rsid w:val="00D73290"/>
    <w:rsid w:val="00D803F6"/>
    <w:rsid w:val="00DC61C0"/>
    <w:rsid w:val="00DD1FF4"/>
    <w:rsid w:val="00DD5BDC"/>
    <w:rsid w:val="00DF2AD6"/>
    <w:rsid w:val="00E4168D"/>
    <w:rsid w:val="00E45615"/>
    <w:rsid w:val="00E47500"/>
    <w:rsid w:val="00E776C9"/>
    <w:rsid w:val="00E8717D"/>
    <w:rsid w:val="00E914F8"/>
    <w:rsid w:val="00EC2C20"/>
    <w:rsid w:val="00ED71A6"/>
    <w:rsid w:val="00EE524D"/>
    <w:rsid w:val="00FA0114"/>
    <w:rsid w:val="00FB2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B3A72-2BA2-436A-80FF-D69646AF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DD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uiPriority w:val="9"/>
    <w:unhideWhenUsed/>
    <w:qFormat/>
    <w:rsid w:val="00D2747D"/>
    <w:pPr>
      <w:keepNext/>
      <w:keepLines/>
      <w:widowControl/>
      <w:spacing w:before="200" w:line="276" w:lineRule="auto"/>
      <w:outlineLvl w:val="1"/>
    </w:pPr>
    <w:rPr>
      <w:rFonts w:asciiTheme="majorHAnsi" w:eastAsiaTheme="majorEastAsia" w:hAnsiTheme="majorHAnsi" w:cstheme="majorBidi"/>
      <w:b/>
      <w:bCs/>
      <w:color w:val="4472C4" w:themeColor="accent1"/>
      <w:sz w:val="26"/>
      <w:szCs w:val="26"/>
      <w:lang w:eastAsia="en-US" w:bidi="ar-SA"/>
    </w:rPr>
  </w:style>
  <w:style w:type="paragraph" w:styleId="4">
    <w:name w:val="heading 4"/>
    <w:basedOn w:val="a"/>
    <w:next w:val="a"/>
    <w:link w:val="40"/>
    <w:uiPriority w:val="9"/>
    <w:semiHidden/>
    <w:unhideWhenUsed/>
    <w:qFormat/>
    <w:rsid w:val="00D2747D"/>
    <w:pPr>
      <w:keepNext/>
      <w:keepLines/>
      <w:widowControl/>
      <w:spacing w:before="200" w:line="251" w:lineRule="auto"/>
      <w:ind w:left="340" w:firstLine="387"/>
      <w:jc w:val="both"/>
      <w:outlineLvl w:val="3"/>
    </w:pPr>
    <w:rPr>
      <w:rFonts w:asciiTheme="majorHAnsi" w:eastAsiaTheme="majorEastAsia" w:hAnsiTheme="majorHAnsi" w:cstheme="majorBidi"/>
      <w:b/>
      <w:bCs/>
      <w:i/>
      <w:iCs/>
      <w:color w:val="4472C4" w:themeColor="accent1"/>
      <w:sz w:val="22"/>
      <w:szCs w:val="22"/>
      <w:lang w:bidi="ar-SA"/>
    </w:rPr>
  </w:style>
  <w:style w:type="paragraph" w:styleId="8">
    <w:name w:val="heading 8"/>
    <w:basedOn w:val="a"/>
    <w:next w:val="a"/>
    <w:link w:val="80"/>
    <w:uiPriority w:val="9"/>
    <w:qFormat/>
    <w:rsid w:val="00D2747D"/>
    <w:pPr>
      <w:widowControl/>
      <w:spacing w:before="240" w:after="60"/>
      <w:outlineLvl w:val="7"/>
    </w:pPr>
    <w:rPr>
      <w:rFonts w:ascii="Calibri" w:eastAsia="Times New Roman" w:hAnsi="Calibri" w:cs="Times New Roman"/>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12DDB"/>
    <w:rPr>
      <w:rFonts w:ascii="Times New Roman" w:eastAsia="Times New Roman" w:hAnsi="Times New Roman" w:cs="Times New Roman"/>
      <w:color w:val="565656"/>
      <w:sz w:val="15"/>
      <w:szCs w:val="15"/>
      <w:shd w:val="clear" w:color="auto" w:fill="FFFFFF"/>
    </w:rPr>
  </w:style>
  <w:style w:type="character" w:customStyle="1" w:styleId="a3">
    <w:name w:val="Основной текст_"/>
    <w:basedOn w:val="a0"/>
    <w:link w:val="1"/>
    <w:rsid w:val="00C12DDB"/>
    <w:rPr>
      <w:rFonts w:ascii="Times New Roman" w:eastAsia="Times New Roman" w:hAnsi="Times New Roman" w:cs="Times New Roman"/>
      <w:shd w:val="clear" w:color="auto" w:fill="FFFFFF"/>
    </w:rPr>
  </w:style>
  <w:style w:type="character" w:customStyle="1" w:styleId="a4">
    <w:name w:val="Оглавление_"/>
    <w:basedOn w:val="a0"/>
    <w:link w:val="a5"/>
    <w:rsid w:val="00C12DDB"/>
    <w:rPr>
      <w:rFonts w:ascii="Times New Roman" w:eastAsia="Times New Roman" w:hAnsi="Times New Roman" w:cs="Times New Roman"/>
      <w:shd w:val="clear" w:color="auto" w:fill="FFFFFF"/>
    </w:rPr>
  </w:style>
  <w:style w:type="paragraph" w:customStyle="1" w:styleId="30">
    <w:name w:val="Основной текст (3)"/>
    <w:basedOn w:val="a"/>
    <w:link w:val="3"/>
    <w:rsid w:val="00C12DDB"/>
    <w:pPr>
      <w:shd w:val="clear" w:color="auto" w:fill="FFFFFF"/>
      <w:spacing w:line="427" w:lineRule="auto"/>
    </w:pPr>
    <w:rPr>
      <w:rFonts w:ascii="Times New Roman" w:eastAsia="Times New Roman" w:hAnsi="Times New Roman" w:cs="Times New Roman"/>
      <w:color w:val="565656"/>
      <w:sz w:val="15"/>
      <w:szCs w:val="15"/>
      <w:lang w:eastAsia="en-US" w:bidi="ar-SA"/>
    </w:rPr>
  </w:style>
  <w:style w:type="paragraph" w:customStyle="1" w:styleId="1">
    <w:name w:val="Основной текст1"/>
    <w:basedOn w:val="a"/>
    <w:link w:val="a3"/>
    <w:rsid w:val="00C12DDB"/>
    <w:pPr>
      <w:shd w:val="clear" w:color="auto" w:fill="FFFFFF"/>
      <w:spacing w:line="360" w:lineRule="auto"/>
      <w:ind w:firstLine="400"/>
    </w:pPr>
    <w:rPr>
      <w:rFonts w:ascii="Times New Roman" w:eastAsia="Times New Roman" w:hAnsi="Times New Roman" w:cs="Times New Roman"/>
      <w:color w:val="auto"/>
      <w:sz w:val="22"/>
      <w:szCs w:val="22"/>
      <w:lang w:eastAsia="en-US" w:bidi="ar-SA"/>
    </w:rPr>
  </w:style>
  <w:style w:type="paragraph" w:customStyle="1" w:styleId="a5">
    <w:name w:val="Оглавление"/>
    <w:basedOn w:val="a"/>
    <w:link w:val="a4"/>
    <w:rsid w:val="00C12DDB"/>
    <w:pPr>
      <w:shd w:val="clear" w:color="auto" w:fill="FFFFFF"/>
      <w:spacing w:line="276" w:lineRule="auto"/>
      <w:ind w:firstLine="200"/>
    </w:pPr>
    <w:rPr>
      <w:rFonts w:ascii="Times New Roman" w:eastAsia="Times New Roman" w:hAnsi="Times New Roman" w:cs="Times New Roman"/>
      <w:color w:val="auto"/>
      <w:sz w:val="22"/>
      <w:szCs w:val="22"/>
      <w:lang w:eastAsia="en-US" w:bidi="ar-SA"/>
    </w:rPr>
  </w:style>
  <w:style w:type="table" w:styleId="a6">
    <w:name w:val="Table Grid"/>
    <w:basedOn w:val="a1"/>
    <w:uiPriority w:val="59"/>
    <w:qFormat/>
    <w:rsid w:val="00C12D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3A0CFC"/>
    <w:pPr>
      <w:ind w:left="720"/>
      <w:contextualSpacing/>
    </w:pPr>
  </w:style>
  <w:style w:type="table" w:customStyle="1" w:styleId="10">
    <w:name w:val="Сетка таблицы1"/>
    <w:basedOn w:val="a1"/>
    <w:next w:val="a6"/>
    <w:uiPriority w:val="39"/>
    <w:rsid w:val="009C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2747D"/>
    <w:pPr>
      <w:tabs>
        <w:tab w:val="center" w:pos="4677"/>
        <w:tab w:val="right" w:pos="9355"/>
      </w:tabs>
    </w:pPr>
  </w:style>
  <w:style w:type="character" w:customStyle="1" w:styleId="aa">
    <w:name w:val="Верхний колонтитул Знак"/>
    <w:basedOn w:val="a0"/>
    <w:link w:val="a9"/>
    <w:uiPriority w:val="99"/>
    <w:rsid w:val="00D2747D"/>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c"/>
    <w:uiPriority w:val="99"/>
    <w:unhideWhenUsed/>
    <w:rsid w:val="00D2747D"/>
    <w:pPr>
      <w:tabs>
        <w:tab w:val="center" w:pos="4677"/>
        <w:tab w:val="right" w:pos="9355"/>
      </w:tabs>
    </w:pPr>
  </w:style>
  <w:style w:type="character" w:customStyle="1" w:styleId="ac">
    <w:name w:val="Нижний колонтитул Знак"/>
    <w:basedOn w:val="a0"/>
    <w:link w:val="ab"/>
    <w:uiPriority w:val="99"/>
    <w:rsid w:val="00D2747D"/>
    <w:rPr>
      <w:rFonts w:ascii="Microsoft Sans Serif" w:eastAsia="Microsoft Sans Serif" w:hAnsi="Microsoft Sans Serif" w:cs="Microsoft Sans Serif"/>
      <w:color w:val="000000"/>
      <w:sz w:val="24"/>
      <w:szCs w:val="24"/>
      <w:lang w:eastAsia="ru-RU" w:bidi="ru-RU"/>
    </w:rPr>
  </w:style>
  <w:style w:type="character" w:customStyle="1" w:styleId="20">
    <w:name w:val="Заголовок 2 Знак"/>
    <w:basedOn w:val="a0"/>
    <w:link w:val="2"/>
    <w:uiPriority w:val="9"/>
    <w:rsid w:val="00D2747D"/>
    <w:rPr>
      <w:rFonts w:asciiTheme="majorHAnsi" w:eastAsiaTheme="majorEastAsia" w:hAnsiTheme="majorHAnsi" w:cstheme="majorBidi"/>
      <w:b/>
      <w:bCs/>
      <w:color w:val="4472C4" w:themeColor="accent1"/>
      <w:sz w:val="26"/>
      <w:szCs w:val="26"/>
    </w:rPr>
  </w:style>
  <w:style w:type="character" w:customStyle="1" w:styleId="40">
    <w:name w:val="Заголовок 4 Знак"/>
    <w:basedOn w:val="a0"/>
    <w:link w:val="4"/>
    <w:uiPriority w:val="9"/>
    <w:semiHidden/>
    <w:rsid w:val="00D2747D"/>
    <w:rPr>
      <w:rFonts w:asciiTheme="majorHAnsi" w:eastAsiaTheme="majorEastAsia" w:hAnsiTheme="majorHAnsi" w:cstheme="majorBidi"/>
      <w:b/>
      <w:bCs/>
      <w:i/>
      <w:iCs/>
      <w:color w:val="4472C4" w:themeColor="accent1"/>
      <w:lang w:eastAsia="ru-RU"/>
    </w:rPr>
  </w:style>
  <w:style w:type="character" w:customStyle="1" w:styleId="80">
    <w:name w:val="Заголовок 8 Знак"/>
    <w:basedOn w:val="a0"/>
    <w:link w:val="8"/>
    <w:uiPriority w:val="9"/>
    <w:rsid w:val="00D2747D"/>
    <w:rPr>
      <w:rFonts w:ascii="Calibri" w:eastAsia="Times New Roman" w:hAnsi="Calibri" w:cs="Times New Roman"/>
      <w:i/>
      <w:iCs/>
      <w:sz w:val="24"/>
      <w:szCs w:val="24"/>
      <w:lang w:eastAsia="ru-RU"/>
    </w:rPr>
  </w:style>
  <w:style w:type="paragraph" w:customStyle="1" w:styleId="p3">
    <w:name w:val="p3"/>
    <w:basedOn w:val="a"/>
    <w:link w:val="p30"/>
    <w:uiPriority w:val="99"/>
    <w:rsid w:val="00D2747D"/>
    <w:pPr>
      <w:widowControl/>
      <w:spacing w:before="100" w:beforeAutospacing="1" w:after="100" w:afterAutospacing="1"/>
    </w:pPr>
    <w:rPr>
      <w:rFonts w:ascii="Times New Roman" w:eastAsia="Batang" w:hAnsi="Times New Roman" w:cs="Times New Roman"/>
      <w:color w:val="auto"/>
      <w:lang w:eastAsia="ko-KR" w:bidi="ar-SA"/>
    </w:rPr>
  </w:style>
  <w:style w:type="character" w:customStyle="1" w:styleId="p30">
    <w:name w:val="p3 Знак"/>
    <w:basedOn w:val="a0"/>
    <w:link w:val="p3"/>
    <w:uiPriority w:val="99"/>
    <w:rsid w:val="00D2747D"/>
    <w:rPr>
      <w:rFonts w:ascii="Times New Roman" w:eastAsia="Batang" w:hAnsi="Times New Roman" w:cs="Times New Roman"/>
      <w:sz w:val="24"/>
      <w:szCs w:val="24"/>
      <w:lang w:eastAsia="ko-KR"/>
    </w:rPr>
  </w:style>
  <w:style w:type="paragraph" w:styleId="21">
    <w:name w:val="Body Text 2"/>
    <w:basedOn w:val="a"/>
    <w:link w:val="22"/>
    <w:uiPriority w:val="99"/>
    <w:semiHidden/>
    <w:unhideWhenUsed/>
    <w:rsid w:val="00D2747D"/>
    <w:pPr>
      <w:widowControl/>
      <w:spacing w:after="120" w:line="480" w:lineRule="auto"/>
    </w:pPr>
    <w:rPr>
      <w:rFonts w:ascii="Calibri" w:eastAsia="Times New Roman" w:hAnsi="Calibri" w:cs="Times New Roman"/>
      <w:color w:val="auto"/>
      <w:sz w:val="22"/>
      <w:szCs w:val="22"/>
      <w:lang w:bidi="ar-SA"/>
    </w:rPr>
  </w:style>
  <w:style w:type="character" w:customStyle="1" w:styleId="22">
    <w:name w:val="Основной текст 2 Знак"/>
    <w:basedOn w:val="a0"/>
    <w:link w:val="21"/>
    <w:uiPriority w:val="99"/>
    <w:semiHidden/>
    <w:rsid w:val="00D2747D"/>
    <w:rPr>
      <w:rFonts w:ascii="Calibri" w:eastAsia="Times New Roman" w:hAnsi="Calibri" w:cs="Times New Roman"/>
      <w:lang w:eastAsia="ru-RU"/>
    </w:rPr>
  </w:style>
  <w:style w:type="character" w:customStyle="1" w:styleId="a8">
    <w:name w:val="Абзац списка Знак"/>
    <w:link w:val="a7"/>
    <w:uiPriority w:val="99"/>
    <w:locked/>
    <w:rsid w:val="00D2747D"/>
    <w:rPr>
      <w:rFonts w:ascii="Microsoft Sans Serif" w:eastAsia="Microsoft Sans Serif" w:hAnsi="Microsoft Sans Serif" w:cs="Microsoft Sans Serif"/>
      <w:color w:val="000000"/>
      <w:sz w:val="24"/>
      <w:szCs w:val="24"/>
      <w:lang w:eastAsia="ru-RU" w:bidi="ru-RU"/>
    </w:rPr>
  </w:style>
  <w:style w:type="character" w:customStyle="1" w:styleId="c11">
    <w:name w:val="c11 Знак"/>
    <w:basedOn w:val="a0"/>
    <w:rsid w:val="00D2747D"/>
    <w:rPr>
      <w:rFonts w:ascii="Times New Roman" w:eastAsia="Times New Roman" w:hAnsi="Times New Roman" w:cs="Times New Roman"/>
      <w:sz w:val="24"/>
      <w:szCs w:val="24"/>
      <w:lang w:eastAsia="ru-RU"/>
    </w:rPr>
  </w:style>
  <w:style w:type="paragraph" w:styleId="ad">
    <w:name w:val="Normal (Web)"/>
    <w:basedOn w:val="a"/>
    <w:rsid w:val="00D2747D"/>
    <w:pPr>
      <w:widowControl/>
      <w:suppressAutoHyphens/>
      <w:spacing w:before="28" w:after="28" w:line="100" w:lineRule="atLeast"/>
      <w:ind w:firstLine="709"/>
      <w:jc w:val="both"/>
      <w:textAlignment w:val="baseline"/>
    </w:pPr>
    <w:rPr>
      <w:rFonts w:ascii="Times New Roman" w:eastAsia="SimSun" w:hAnsi="Times New Roman" w:cs="Times New Roman"/>
      <w:color w:val="00000A"/>
      <w:lang w:eastAsia="zh-CN" w:bidi="ar-SA"/>
    </w:rPr>
  </w:style>
  <w:style w:type="paragraph" w:customStyle="1" w:styleId="FR2">
    <w:name w:val="FR2"/>
    <w:rsid w:val="00D2747D"/>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1">
    <w:name w:val="Основной текст3"/>
    <w:basedOn w:val="a"/>
    <w:rsid w:val="00D2747D"/>
    <w:pPr>
      <w:shd w:val="clear" w:color="auto" w:fill="FFFFFF"/>
      <w:suppressAutoHyphens/>
      <w:spacing w:after="7320" w:line="221" w:lineRule="exact"/>
      <w:ind w:firstLine="709"/>
      <w:jc w:val="both"/>
      <w:textAlignment w:val="baseline"/>
    </w:pPr>
    <w:rPr>
      <w:rFonts w:ascii="Times New Roman" w:eastAsia="Times New Roman" w:hAnsi="Times New Roman" w:cs="Times New Roman"/>
      <w:spacing w:val="7"/>
      <w:sz w:val="20"/>
      <w:szCs w:val="20"/>
      <w:lang w:eastAsia="zh-CN" w:bidi="ar-SA"/>
    </w:rPr>
  </w:style>
  <w:style w:type="paragraph" w:styleId="ae">
    <w:name w:val="Body Text"/>
    <w:basedOn w:val="a"/>
    <w:link w:val="af"/>
    <w:uiPriority w:val="99"/>
    <w:unhideWhenUsed/>
    <w:rsid w:val="00D2747D"/>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
    <w:name w:val="Основной текст Знак"/>
    <w:basedOn w:val="a0"/>
    <w:link w:val="ae"/>
    <w:uiPriority w:val="99"/>
    <w:rsid w:val="00D2747D"/>
  </w:style>
  <w:style w:type="paragraph" w:customStyle="1" w:styleId="af0">
    <w:name w:val="Основной"/>
    <w:uiPriority w:val="99"/>
    <w:rsid w:val="00D274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1">
    <w:name w:val="Узкий"/>
    <w:basedOn w:val="af0"/>
    <w:uiPriority w:val="99"/>
    <w:rsid w:val="00D2747D"/>
    <w:rPr>
      <w:color w:val="auto"/>
      <w:spacing w:val="-15"/>
    </w:rPr>
  </w:style>
  <w:style w:type="paragraph" w:styleId="af2">
    <w:name w:val="No Spacing"/>
    <w:link w:val="af3"/>
    <w:uiPriority w:val="1"/>
    <w:qFormat/>
    <w:rsid w:val="00D2747D"/>
    <w:pPr>
      <w:spacing w:after="0" w:line="240" w:lineRule="auto"/>
    </w:pPr>
    <w:rPr>
      <w:rFonts w:ascii="Calibri" w:eastAsia="Calibri" w:hAnsi="Calibri" w:cs="Times New Roman"/>
    </w:rPr>
  </w:style>
  <w:style w:type="character" w:customStyle="1" w:styleId="af3">
    <w:name w:val="Без интервала Знак"/>
    <w:link w:val="af2"/>
    <w:uiPriority w:val="99"/>
    <w:locked/>
    <w:rsid w:val="00D2747D"/>
    <w:rPr>
      <w:rFonts w:ascii="Calibri" w:eastAsia="Calibri" w:hAnsi="Calibri" w:cs="Times New Roman"/>
    </w:rPr>
  </w:style>
  <w:style w:type="paragraph" w:customStyle="1" w:styleId="Default">
    <w:name w:val="Default"/>
    <w:uiPriority w:val="99"/>
    <w:rsid w:val="00D2747D"/>
    <w:pPr>
      <w:autoSpaceDE w:val="0"/>
      <w:autoSpaceDN w:val="0"/>
      <w:adjustRightInd w:val="0"/>
      <w:spacing w:after="0" w:line="240" w:lineRule="auto"/>
    </w:pPr>
    <w:rPr>
      <w:rFonts w:ascii="Calibri" w:eastAsia="Calibri" w:hAnsi="Calibri" w:cs="Calibri"/>
      <w:color w:val="000000"/>
      <w:sz w:val="24"/>
      <w:szCs w:val="24"/>
    </w:rPr>
  </w:style>
  <w:style w:type="paragraph" w:styleId="af4">
    <w:name w:val="Balloon Text"/>
    <w:basedOn w:val="a"/>
    <w:link w:val="af5"/>
    <w:uiPriority w:val="99"/>
    <w:semiHidden/>
    <w:unhideWhenUsed/>
    <w:rsid w:val="00D2747D"/>
    <w:pPr>
      <w:widowControl/>
      <w:ind w:left="340" w:firstLine="387"/>
      <w:jc w:val="both"/>
    </w:pPr>
    <w:rPr>
      <w:rFonts w:ascii="Segoe UI" w:eastAsia="Times New Roman" w:hAnsi="Segoe UI" w:cs="Segoe UI"/>
      <w:color w:val="181717"/>
      <w:sz w:val="18"/>
      <w:szCs w:val="18"/>
      <w:lang w:bidi="ar-SA"/>
    </w:rPr>
  </w:style>
  <w:style w:type="character" w:customStyle="1" w:styleId="af5">
    <w:name w:val="Текст выноски Знак"/>
    <w:basedOn w:val="a0"/>
    <w:link w:val="af4"/>
    <w:uiPriority w:val="99"/>
    <w:semiHidden/>
    <w:rsid w:val="00D2747D"/>
    <w:rPr>
      <w:rFonts w:ascii="Segoe UI" w:eastAsia="Times New Roman" w:hAnsi="Segoe UI" w:cs="Segoe UI"/>
      <w:color w:val="181717"/>
      <w:sz w:val="18"/>
      <w:szCs w:val="18"/>
      <w:lang w:eastAsia="ru-RU"/>
    </w:rPr>
  </w:style>
  <w:style w:type="table" w:customStyle="1" w:styleId="23">
    <w:name w:val="Сетка таблицы2"/>
    <w:basedOn w:val="a1"/>
    <w:next w:val="a6"/>
    <w:uiPriority w:val="39"/>
    <w:rsid w:val="003C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955C0-5B9C-47F9-862A-7C7BFD20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64</Pages>
  <Words>25312</Words>
  <Characters>144282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dc:creator>
  <cp:lastModifiedBy>1</cp:lastModifiedBy>
  <cp:revision>25</cp:revision>
  <cp:lastPrinted>2023-09-13T04:05:00Z</cp:lastPrinted>
  <dcterms:created xsi:type="dcterms:W3CDTF">2020-09-11T05:22:00Z</dcterms:created>
  <dcterms:modified xsi:type="dcterms:W3CDTF">2024-05-17T11:08:00Z</dcterms:modified>
</cp:coreProperties>
</file>